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93E1" w14:textId="77777777" w:rsidR="00DE66B0" w:rsidRDefault="00DE66B0" w:rsidP="00DE66B0">
      <w:pPr>
        <w:numPr>
          <w:ilvl w:val="12"/>
          <w:numId w:val="0"/>
        </w:numPr>
      </w:pPr>
    </w:p>
    <w:p w14:paraId="437CEEB0" w14:textId="77777777" w:rsidR="00C76C5C" w:rsidRDefault="00C76C5C" w:rsidP="00C76C5C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Person specification</w:t>
      </w:r>
    </w:p>
    <w:p w14:paraId="2ADDA883" w14:textId="77777777" w:rsidR="00C76C5C" w:rsidRDefault="00C76C5C" w:rsidP="00C76C5C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Class teacher </w:t>
      </w:r>
      <w:r w:rsidR="00F47A8A">
        <w:rPr>
          <w:b/>
        </w:rPr>
        <w:t>with subject leader responsibility</w:t>
      </w:r>
    </w:p>
    <w:p w14:paraId="14966383" w14:textId="77777777" w:rsidR="00C76C5C" w:rsidRDefault="00C76C5C" w:rsidP="00C76C5C">
      <w:pPr>
        <w:numPr>
          <w:ilvl w:val="12"/>
          <w:numId w:val="0"/>
        </w:numPr>
        <w:jc w:val="center"/>
      </w:pPr>
    </w:p>
    <w:p w14:paraId="68745BB9" w14:textId="77777777" w:rsidR="00DE66B0" w:rsidRDefault="00DE66B0" w:rsidP="00DE66B0">
      <w:pPr>
        <w:numPr>
          <w:ilvl w:val="12"/>
          <w:numId w:val="0"/>
        </w:num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DE66B0" w14:paraId="583FD6BA" w14:textId="77777777" w:rsidTr="00C5024D">
        <w:tc>
          <w:tcPr>
            <w:tcW w:w="9242" w:type="dxa"/>
          </w:tcPr>
          <w:p w14:paraId="52EFBED1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</w:p>
          <w:p w14:paraId="5278465F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  <w:r>
              <w:t>POSITION: MPS Teacher</w:t>
            </w:r>
          </w:p>
          <w:p w14:paraId="6B307A4F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</w:p>
          <w:p w14:paraId="3DD113B3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  <w:r>
              <w:t xml:space="preserve">GRADE:  </w:t>
            </w:r>
            <w:r w:rsidR="0094281F">
              <w:t>M1-M6</w:t>
            </w:r>
            <w:r>
              <w:t xml:space="preserve"> </w:t>
            </w:r>
          </w:p>
          <w:p w14:paraId="18ED7C31" w14:textId="77777777" w:rsidR="00DE66B0" w:rsidRDefault="00DE66B0" w:rsidP="00C5024D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</w:p>
          <w:p w14:paraId="69C2262F" w14:textId="77777777" w:rsidR="00DE66B0" w:rsidRPr="005935E5" w:rsidRDefault="00DE66B0" w:rsidP="00C5024D">
            <w:pPr>
              <w:pStyle w:val="Heading2"/>
              <w:numPr>
                <w:ilvl w:val="12"/>
                <w:numId w:val="0"/>
              </w:numPr>
              <w:rPr>
                <w:b w:val="0"/>
              </w:rPr>
            </w:pPr>
            <w:r>
              <w:t xml:space="preserve">SCHOOL:  </w:t>
            </w:r>
            <w:r w:rsidR="0094281F">
              <w:t>ST JOHNS UPPER HOLLOWAY C OF E PRIMARY SCHOOL</w:t>
            </w:r>
          </w:p>
        </w:tc>
      </w:tr>
      <w:tr w:rsidR="00DE66B0" w14:paraId="6FE3A81D" w14:textId="77777777" w:rsidTr="00C5024D">
        <w:tc>
          <w:tcPr>
            <w:tcW w:w="9242" w:type="dxa"/>
          </w:tcPr>
          <w:p w14:paraId="241D8EDD" w14:textId="77777777" w:rsidR="00DE66B0" w:rsidRDefault="00DE66B0" w:rsidP="00C5024D">
            <w:pPr>
              <w:numPr>
                <w:ilvl w:val="12"/>
                <w:numId w:val="0"/>
              </w:numPr>
            </w:pPr>
          </w:p>
          <w:p w14:paraId="1CFE8057" w14:textId="77777777" w:rsidR="00DE66B0" w:rsidRDefault="00DE66B0" w:rsidP="00C5024D">
            <w:pPr>
              <w:pStyle w:val="Heading1"/>
              <w:numPr>
                <w:ilvl w:val="12"/>
                <w:numId w:val="0"/>
              </w:numPr>
            </w:pPr>
            <w:r>
              <w:t>CRITERIA</w:t>
            </w:r>
          </w:p>
          <w:p w14:paraId="6A8E4B17" w14:textId="77777777" w:rsidR="00DE66B0" w:rsidRDefault="00DE66B0" w:rsidP="00C5024D">
            <w:pPr>
              <w:numPr>
                <w:ilvl w:val="12"/>
                <w:numId w:val="0"/>
              </w:numPr>
            </w:pPr>
          </w:p>
        </w:tc>
      </w:tr>
    </w:tbl>
    <w:p w14:paraId="0BB55CEB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p w14:paraId="47BA6AED" w14:textId="77777777" w:rsidR="00DE66B0" w:rsidRPr="005935E5" w:rsidRDefault="00DE66B0" w:rsidP="00DE66B0">
      <w:pPr>
        <w:rPr>
          <w:rFonts w:cs="Arial"/>
          <w:sz w:val="22"/>
          <w:szCs w:val="22"/>
        </w:rPr>
      </w:pPr>
      <w:r w:rsidRPr="005935E5">
        <w:rPr>
          <w:rFonts w:cs="Arial"/>
          <w:sz w:val="22"/>
          <w:szCs w:val="22"/>
        </w:rPr>
        <w:t>You must demonstrate on your application form that you meet the following essential criteria.</w:t>
      </w:r>
      <w:r>
        <w:rPr>
          <w:rFonts w:cs="Arial"/>
          <w:sz w:val="22"/>
          <w:szCs w:val="22"/>
        </w:rPr>
        <w:t xml:space="preserve"> </w:t>
      </w:r>
    </w:p>
    <w:p w14:paraId="55A4F1D8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p w14:paraId="33DECCF4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659"/>
        <w:gridCol w:w="857"/>
        <w:gridCol w:w="6231"/>
      </w:tblGrid>
      <w:tr w:rsidR="00DE66B0" w:rsidRPr="005935E5" w14:paraId="780BFCD4" w14:textId="77777777" w:rsidTr="00C5024D">
        <w:tc>
          <w:tcPr>
            <w:tcW w:w="2659" w:type="dxa"/>
          </w:tcPr>
          <w:p w14:paraId="05696C2F" w14:textId="77777777" w:rsidR="00DE66B0" w:rsidRPr="005935E5" w:rsidRDefault="00DE66B0" w:rsidP="002D760F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867FBC0" w14:textId="77777777" w:rsidR="00DE66B0" w:rsidRPr="00905892" w:rsidRDefault="00DE66B0" w:rsidP="00C5024D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831C2D4" w14:textId="77777777" w:rsidR="00DE66B0" w:rsidRPr="005935E5" w:rsidRDefault="00DE66B0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ESSENTIAL CRITERIA</w:t>
            </w:r>
          </w:p>
        </w:tc>
      </w:tr>
      <w:tr w:rsidR="00C76C5C" w:rsidRPr="005935E5" w14:paraId="59F5FC11" w14:textId="77777777" w:rsidTr="00C5024D">
        <w:tc>
          <w:tcPr>
            <w:tcW w:w="2659" w:type="dxa"/>
          </w:tcPr>
          <w:p w14:paraId="7EEF4B98" w14:textId="77777777" w:rsidR="00C76C5C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  <w:p w14:paraId="3D340CB7" w14:textId="77777777" w:rsidR="00C76C5C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  <w:p w14:paraId="10D8A41F" w14:textId="77777777" w:rsidR="00C76C5C" w:rsidRPr="005935E5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REQUIREMENTS</w:t>
            </w:r>
          </w:p>
        </w:tc>
        <w:tc>
          <w:tcPr>
            <w:tcW w:w="857" w:type="dxa"/>
          </w:tcPr>
          <w:p w14:paraId="621CF25B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B8A76A3" w14:textId="77777777" w:rsidR="00C76C5C" w:rsidRPr="005935E5" w:rsidRDefault="00C76C5C" w:rsidP="0081758B">
            <w:pPr>
              <w:pStyle w:val="Header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n-US"/>
              </w:rPr>
            </w:pPr>
            <w:r w:rsidRPr="005935E5">
              <w:rPr>
                <w:rFonts w:ascii="Arial" w:hAnsi="Arial" w:cs="Arial"/>
                <w:szCs w:val="22"/>
              </w:rPr>
              <w:t>Qualified Teacher Status and evidence of appropriate subsequent in-service training.</w:t>
            </w:r>
          </w:p>
        </w:tc>
      </w:tr>
      <w:tr w:rsidR="00C76C5C" w:rsidRPr="005935E5" w14:paraId="4C2DDC04" w14:textId="77777777" w:rsidTr="00C5024D">
        <w:trPr>
          <w:cantSplit/>
        </w:trPr>
        <w:tc>
          <w:tcPr>
            <w:tcW w:w="2659" w:type="dxa"/>
            <w:vMerge w:val="restart"/>
          </w:tcPr>
          <w:p w14:paraId="4CD4028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EDUCATION AND EXPERIENCE</w:t>
            </w:r>
          </w:p>
          <w:p w14:paraId="7C70B8A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SKILLS, KNOWLEDGE</w:t>
            </w:r>
          </w:p>
          <w:p w14:paraId="0B6985F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AND ABILITIES</w:t>
            </w:r>
          </w:p>
        </w:tc>
        <w:tc>
          <w:tcPr>
            <w:tcW w:w="857" w:type="dxa"/>
          </w:tcPr>
          <w:p w14:paraId="6A45025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4787503" w14:textId="59CB48D4" w:rsidR="00C76C5C" w:rsidRPr="005935E5" w:rsidRDefault="00C76C5C" w:rsidP="0081758B">
            <w:pPr>
              <w:pStyle w:val="Header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n-US"/>
              </w:rPr>
            </w:pPr>
            <w:r w:rsidRPr="005935E5">
              <w:rPr>
                <w:rFonts w:ascii="Arial" w:hAnsi="Arial" w:cs="Arial"/>
                <w:szCs w:val="22"/>
              </w:rPr>
              <w:t>Proven</w:t>
            </w:r>
            <w:r>
              <w:rPr>
                <w:rFonts w:ascii="Arial" w:hAnsi="Arial" w:cs="Arial"/>
                <w:szCs w:val="22"/>
              </w:rPr>
              <w:t xml:space="preserve"> highly</w:t>
            </w:r>
            <w:r w:rsidRPr="005935E5">
              <w:rPr>
                <w:rFonts w:ascii="Arial" w:hAnsi="Arial" w:cs="Arial"/>
                <w:szCs w:val="22"/>
              </w:rPr>
              <w:t xml:space="preserve"> successful teaching experience preferably across both </w:t>
            </w:r>
            <w:r>
              <w:rPr>
                <w:rFonts w:ascii="Arial" w:hAnsi="Arial" w:cs="Arial"/>
                <w:szCs w:val="22"/>
              </w:rPr>
              <w:t>KS1</w:t>
            </w:r>
            <w:r w:rsidRPr="005935E5">
              <w:rPr>
                <w:rFonts w:ascii="Arial" w:hAnsi="Arial" w:cs="Arial"/>
                <w:szCs w:val="22"/>
              </w:rPr>
              <w:t xml:space="preserve"> and KS</w:t>
            </w:r>
            <w:r>
              <w:rPr>
                <w:rFonts w:ascii="Arial" w:hAnsi="Arial" w:cs="Arial"/>
                <w:szCs w:val="22"/>
              </w:rPr>
              <w:t>2</w:t>
            </w:r>
            <w:r w:rsidRPr="005935E5">
              <w:rPr>
                <w:rFonts w:ascii="Arial" w:hAnsi="Arial" w:cs="Arial"/>
                <w:szCs w:val="22"/>
              </w:rPr>
              <w:t xml:space="preserve"> and in at least one inner city multi-cultural school.</w:t>
            </w:r>
          </w:p>
        </w:tc>
      </w:tr>
      <w:tr w:rsidR="00C76C5C" w:rsidRPr="005935E5" w14:paraId="25BEA994" w14:textId="77777777" w:rsidTr="00C5024D">
        <w:trPr>
          <w:cantSplit/>
        </w:trPr>
        <w:tc>
          <w:tcPr>
            <w:tcW w:w="2659" w:type="dxa"/>
            <w:vMerge/>
          </w:tcPr>
          <w:p w14:paraId="165E5CE6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D1E960F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96F8142" w14:textId="3B364220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Proven experience of leading and managing change at an appropriate</w:t>
            </w:r>
            <w:r w:rsidR="00554639">
              <w:rPr>
                <w:rFonts w:cs="Arial"/>
                <w:sz w:val="22"/>
                <w:szCs w:val="22"/>
              </w:rPr>
              <w:t xml:space="preserve"> </w:t>
            </w:r>
            <w:r w:rsidRPr="005935E5">
              <w:rPr>
                <w:rFonts w:cs="Arial"/>
                <w:sz w:val="22"/>
                <w:szCs w:val="22"/>
              </w:rPr>
              <w:t xml:space="preserve">level including the curriculum, classroom organisation and administration in a school. </w:t>
            </w:r>
          </w:p>
        </w:tc>
      </w:tr>
      <w:tr w:rsidR="00C76C5C" w:rsidRPr="005935E5" w14:paraId="15A08606" w14:textId="77777777" w:rsidTr="00C5024D">
        <w:tc>
          <w:tcPr>
            <w:tcW w:w="2659" w:type="dxa"/>
          </w:tcPr>
          <w:p w14:paraId="1E7C5C1F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23E6E46F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BD641A0" w14:textId="3561351E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Proven experience of high standards of classroom practice</w:t>
            </w:r>
            <w:r w:rsidR="00554639">
              <w:rPr>
                <w:rFonts w:cs="Arial"/>
                <w:sz w:val="22"/>
                <w:szCs w:val="22"/>
              </w:rPr>
              <w:t>.</w:t>
            </w:r>
          </w:p>
        </w:tc>
      </w:tr>
      <w:tr w:rsidR="00C76C5C" w:rsidRPr="005935E5" w14:paraId="2CFE3E41" w14:textId="77777777" w:rsidTr="00C5024D">
        <w:tc>
          <w:tcPr>
            <w:tcW w:w="2659" w:type="dxa"/>
          </w:tcPr>
          <w:p w14:paraId="4A42411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6AC6D515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8E97166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Personal Qualities</w:t>
            </w:r>
          </w:p>
          <w:p w14:paraId="5EB0501C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personal and intellectual qualities required to set an example to others and to lead a team.</w:t>
            </w:r>
          </w:p>
        </w:tc>
      </w:tr>
      <w:tr w:rsidR="00C76C5C" w:rsidRPr="005935E5" w14:paraId="380ED9C7" w14:textId="77777777" w:rsidTr="00C5024D">
        <w:tc>
          <w:tcPr>
            <w:tcW w:w="2659" w:type="dxa"/>
          </w:tcPr>
          <w:p w14:paraId="30A715A9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14F6CA44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ABA4C52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Respect for the views of parents and a commitment to the importance of the involvement of parents in the learning process.</w:t>
            </w:r>
          </w:p>
        </w:tc>
      </w:tr>
      <w:tr w:rsidR="00C76C5C" w:rsidRPr="005935E5" w14:paraId="6B94CF67" w14:textId="77777777" w:rsidTr="00C5024D">
        <w:tc>
          <w:tcPr>
            <w:tcW w:w="2659" w:type="dxa"/>
          </w:tcPr>
          <w:p w14:paraId="2CC5880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1003B20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0E91882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Commitment to Excellence</w:t>
            </w:r>
            <w:r w:rsidRPr="005935E5">
              <w:rPr>
                <w:rFonts w:cs="Arial"/>
                <w:b/>
                <w:sz w:val="22"/>
                <w:szCs w:val="22"/>
              </w:rPr>
              <w:tab/>
            </w:r>
          </w:p>
          <w:p w14:paraId="395E23E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a commitment to excellence and the maximising of academic and personal achievement for all pupils.</w:t>
            </w:r>
          </w:p>
        </w:tc>
      </w:tr>
      <w:tr w:rsidR="00C76C5C" w:rsidRPr="005935E5" w14:paraId="30CC6E3D" w14:textId="77777777" w:rsidTr="00C5024D">
        <w:tc>
          <w:tcPr>
            <w:tcW w:w="2659" w:type="dxa"/>
          </w:tcPr>
          <w:p w14:paraId="46E584E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6E2752E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5A527DC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Interpersonal Skills </w:t>
            </w:r>
          </w:p>
          <w:p w14:paraId="5BF71423" w14:textId="77777777" w:rsidR="00C76C5C" w:rsidRPr="005935E5" w:rsidRDefault="00C76C5C" w:rsidP="00C76C5C">
            <w:pPr>
              <w:pStyle w:val="BodyText"/>
              <w:spacing w:before="80" w:after="8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Evidence of excellent</w:t>
            </w:r>
            <w:r w:rsidRPr="005935E5">
              <w:rPr>
                <w:rFonts w:cs="Arial"/>
                <w:szCs w:val="22"/>
              </w:rPr>
              <w:t xml:space="preserve"> interpersonal skills and the ability to work as member of a team and develop and maintain good relations with all members of the school community. To work co-operatively with relevant</w:t>
            </w:r>
            <w:r w:rsidR="00A37313">
              <w:rPr>
                <w:rFonts w:cs="Arial"/>
                <w:szCs w:val="22"/>
              </w:rPr>
              <w:t xml:space="preserve"> external</w:t>
            </w:r>
            <w:r w:rsidRPr="005935E5">
              <w:rPr>
                <w:rFonts w:cs="Arial"/>
                <w:szCs w:val="22"/>
              </w:rPr>
              <w:t xml:space="preserve"> agencies as required.</w:t>
            </w:r>
          </w:p>
        </w:tc>
      </w:tr>
      <w:tr w:rsidR="00C76C5C" w:rsidRPr="005935E5" w14:paraId="534F9A76" w14:textId="77777777" w:rsidTr="00C5024D">
        <w:tc>
          <w:tcPr>
            <w:tcW w:w="2659" w:type="dxa"/>
          </w:tcPr>
          <w:p w14:paraId="2DADE6BD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379AC91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DDDEA39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Communications</w:t>
            </w:r>
          </w:p>
          <w:p w14:paraId="5B0E563E" w14:textId="77777777" w:rsidR="00C76C5C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communicate clearly both orally and in writing with pupils, parents and colleagues.</w:t>
            </w:r>
          </w:p>
          <w:p w14:paraId="756F8BB5" w14:textId="2B93AADB" w:rsidR="00554639" w:rsidRPr="005935E5" w:rsidRDefault="00554639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76C5C" w:rsidRPr="005935E5" w14:paraId="44FD32CE" w14:textId="77777777" w:rsidTr="00C5024D">
        <w:tc>
          <w:tcPr>
            <w:tcW w:w="2659" w:type="dxa"/>
          </w:tcPr>
          <w:p w14:paraId="2FE5768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11004AA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33D5C1C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Educational and Curriculum Matters</w:t>
            </w:r>
          </w:p>
          <w:p w14:paraId="74037DC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An understanding of the different ways in which children learn and the appropriateness of a variety of teaching styles to meet the individual learning needs of each child.</w:t>
            </w:r>
          </w:p>
        </w:tc>
      </w:tr>
      <w:tr w:rsidR="00C76C5C" w:rsidRPr="005935E5" w14:paraId="6FCCB3C7" w14:textId="77777777" w:rsidTr="00C5024D">
        <w:tc>
          <w:tcPr>
            <w:tcW w:w="2659" w:type="dxa"/>
          </w:tcPr>
          <w:p w14:paraId="4092D7E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5C70EB24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2F9AF73" w14:textId="77777777" w:rsidR="00C76C5C" w:rsidRPr="005935E5" w:rsidRDefault="00C76C5C" w:rsidP="00C76C5C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 xml:space="preserve">Evidence of </w:t>
            </w:r>
            <w:r>
              <w:rPr>
                <w:rFonts w:cs="Arial"/>
                <w:sz w:val="22"/>
                <w:szCs w:val="22"/>
              </w:rPr>
              <w:t>excellent</w:t>
            </w:r>
            <w:r w:rsidRPr="005935E5">
              <w:rPr>
                <w:rFonts w:cs="Arial"/>
                <w:sz w:val="22"/>
                <w:szCs w:val="22"/>
              </w:rPr>
              <w:t xml:space="preserve"> organisational skills to create and maintain a stimulating and attractive learning environment.</w:t>
            </w:r>
          </w:p>
        </w:tc>
      </w:tr>
      <w:tr w:rsidR="00C76C5C" w:rsidRPr="005935E5" w14:paraId="3AE54D90" w14:textId="77777777" w:rsidTr="00C5024D">
        <w:tc>
          <w:tcPr>
            <w:tcW w:w="2659" w:type="dxa"/>
          </w:tcPr>
          <w:p w14:paraId="1B19D3CE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48DF38B6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68F84C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organise successfully the curriculum for a class of pupils of mixed abilities, aptitudes and educational needs through planning, preparation, monitoring and assessment.</w:t>
            </w:r>
          </w:p>
        </w:tc>
      </w:tr>
      <w:tr w:rsidR="00C76C5C" w:rsidRPr="005935E5" w14:paraId="561A9FD2" w14:textId="77777777" w:rsidTr="00C5024D">
        <w:tc>
          <w:tcPr>
            <w:tcW w:w="2659" w:type="dxa"/>
          </w:tcPr>
          <w:p w14:paraId="09DD588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B9A8E10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348ACD1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A thorough knowledge of the area of responsibility including its specific requirements in relation to the National Curriculum and learning strategies for children of all abilities.</w:t>
            </w:r>
          </w:p>
        </w:tc>
      </w:tr>
      <w:tr w:rsidR="00C76C5C" w:rsidRPr="005935E5" w14:paraId="217DF4C1" w14:textId="77777777" w:rsidTr="00C5024D">
        <w:tc>
          <w:tcPr>
            <w:tcW w:w="2659" w:type="dxa"/>
          </w:tcPr>
          <w:p w14:paraId="5672299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4B2215A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0B66CEF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good general knowledge of the requirements of the National Curriculum</w:t>
            </w:r>
            <w:r w:rsidR="002311A9">
              <w:rPr>
                <w:rFonts w:cs="Arial"/>
                <w:sz w:val="22"/>
                <w:szCs w:val="22"/>
              </w:rPr>
              <w:t xml:space="preserve"> for England and Wales, as well as a clear understanding of assessment practice and principles</w:t>
            </w:r>
            <w:r w:rsidRPr="005935E5">
              <w:rPr>
                <w:rFonts w:cs="Arial"/>
                <w:b/>
                <w:sz w:val="22"/>
                <w:szCs w:val="22"/>
              </w:rPr>
              <w:t xml:space="preserve">. </w:t>
            </w:r>
          </w:p>
        </w:tc>
      </w:tr>
      <w:tr w:rsidR="00C76C5C" w:rsidRPr="005935E5" w14:paraId="542505D2" w14:textId="77777777" w:rsidTr="00C5024D">
        <w:tc>
          <w:tcPr>
            <w:tcW w:w="2659" w:type="dxa"/>
          </w:tcPr>
          <w:p w14:paraId="7823413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B88CDAA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A46DD15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Performance Review</w:t>
            </w:r>
          </w:p>
          <w:p w14:paraId="1B9C3EE1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define effective measures for the performance of pupils and classes and to keep these measures under systematic review.</w:t>
            </w:r>
          </w:p>
        </w:tc>
      </w:tr>
      <w:tr w:rsidR="00C76C5C" w:rsidRPr="005935E5" w14:paraId="14EF8832" w14:textId="77777777" w:rsidTr="00C5024D">
        <w:tc>
          <w:tcPr>
            <w:tcW w:w="2659" w:type="dxa"/>
          </w:tcPr>
          <w:p w14:paraId="2B5D191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2D984BFE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6A8116F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Record Keeping  </w:t>
            </w:r>
          </w:p>
          <w:p w14:paraId="38B1B81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 xml:space="preserve">Evidence of knowledge and understanding of effective </w:t>
            </w:r>
            <w:r>
              <w:rPr>
                <w:rFonts w:cs="Arial"/>
                <w:sz w:val="22"/>
                <w:szCs w:val="22"/>
              </w:rPr>
              <w:t xml:space="preserve">assessment and </w:t>
            </w:r>
            <w:r w:rsidRPr="005935E5">
              <w:rPr>
                <w:rFonts w:cs="Arial"/>
                <w:sz w:val="22"/>
                <w:szCs w:val="22"/>
              </w:rPr>
              <w:t>record keeping, and its use to promote the educational and personal development of all children within the school.</w:t>
            </w:r>
          </w:p>
        </w:tc>
      </w:tr>
      <w:tr w:rsidR="00C76C5C" w:rsidRPr="005935E5" w14:paraId="16920C16" w14:textId="77777777" w:rsidTr="00C5024D">
        <w:tc>
          <w:tcPr>
            <w:tcW w:w="2659" w:type="dxa"/>
          </w:tcPr>
          <w:p w14:paraId="4448B118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3BEB1C6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5B6BA6B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Behaviour and Ethos </w:t>
            </w:r>
          </w:p>
          <w:p w14:paraId="3E1A6B4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maintain effective classroom discipline in a positive context and to promote well</w:t>
            </w:r>
            <w:r w:rsidR="00A37313">
              <w:rPr>
                <w:rFonts w:cs="Arial"/>
                <w:sz w:val="22"/>
                <w:szCs w:val="22"/>
              </w:rPr>
              <w:t>-</w:t>
            </w:r>
            <w:r w:rsidRPr="005935E5">
              <w:rPr>
                <w:rFonts w:cs="Arial"/>
                <w:sz w:val="22"/>
                <w:szCs w:val="22"/>
              </w:rPr>
              <w:t>ordered and self</w:t>
            </w:r>
            <w:r w:rsidR="00A37313">
              <w:rPr>
                <w:rFonts w:cs="Arial"/>
                <w:sz w:val="22"/>
                <w:szCs w:val="22"/>
              </w:rPr>
              <w:t>-</w:t>
            </w:r>
            <w:r w:rsidRPr="005935E5">
              <w:rPr>
                <w:rFonts w:cs="Arial"/>
                <w:sz w:val="22"/>
                <w:szCs w:val="22"/>
              </w:rPr>
              <w:t>disciplined behaviour throughout the school.</w:t>
            </w:r>
          </w:p>
        </w:tc>
      </w:tr>
      <w:tr w:rsidR="00C76C5C" w:rsidRPr="005935E5" w14:paraId="2E208E57" w14:textId="77777777" w:rsidTr="00C5024D">
        <w:tc>
          <w:tcPr>
            <w:tcW w:w="2659" w:type="dxa"/>
          </w:tcPr>
          <w:p w14:paraId="7BE66F8C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5252399B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778D0F1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Safeguarding</w:t>
            </w:r>
            <w:r w:rsidRPr="005935E5">
              <w:rPr>
                <w:rFonts w:cs="Arial"/>
                <w:b/>
                <w:sz w:val="22"/>
                <w:szCs w:val="22"/>
              </w:rPr>
              <w:tab/>
            </w:r>
          </w:p>
          <w:p w14:paraId="30F47B07" w14:textId="77777777" w:rsidR="00C76C5C" w:rsidRPr="005935E5" w:rsidRDefault="00C76C5C" w:rsidP="00C76C5C">
            <w:pPr>
              <w:pStyle w:val="Heading6"/>
              <w:spacing w:before="80" w:after="80" w:line="240" w:lineRule="auto"/>
              <w:rPr>
                <w:rFonts w:cs="Arial"/>
                <w:b w:val="0"/>
                <w:bCs w:val="0"/>
                <w:szCs w:val="22"/>
              </w:rPr>
            </w:pPr>
            <w:r w:rsidRPr="005935E5">
              <w:rPr>
                <w:rFonts w:cs="Arial"/>
                <w:b w:val="0"/>
                <w:bCs w:val="0"/>
                <w:szCs w:val="22"/>
              </w:rPr>
              <w:t xml:space="preserve">An understanding of the responsibility of the class teacher with regard to the </w:t>
            </w:r>
            <w:r>
              <w:rPr>
                <w:rFonts w:cs="Arial"/>
                <w:b w:val="0"/>
                <w:bCs w:val="0"/>
                <w:szCs w:val="22"/>
              </w:rPr>
              <w:t>safeguarding</w:t>
            </w:r>
            <w:r w:rsidRPr="005935E5">
              <w:rPr>
                <w:rFonts w:cs="Arial"/>
                <w:b w:val="0"/>
                <w:bCs w:val="0"/>
                <w:szCs w:val="22"/>
              </w:rPr>
              <w:t xml:space="preserve"> of pupils in their care</w:t>
            </w:r>
            <w:r w:rsidR="002311A9">
              <w:rPr>
                <w:rFonts w:cs="Arial"/>
                <w:b w:val="0"/>
                <w:bCs w:val="0"/>
                <w:szCs w:val="22"/>
              </w:rPr>
              <w:t>, as well as up to date safeguarding training</w:t>
            </w:r>
            <w:r w:rsidRPr="005935E5">
              <w:rPr>
                <w:rFonts w:cs="Arial"/>
                <w:b w:val="0"/>
                <w:bCs w:val="0"/>
                <w:szCs w:val="22"/>
              </w:rPr>
              <w:t>.</w:t>
            </w:r>
          </w:p>
        </w:tc>
      </w:tr>
      <w:tr w:rsidR="00C76C5C" w:rsidRPr="005935E5" w14:paraId="03399D2D" w14:textId="77777777" w:rsidTr="00C5024D">
        <w:tc>
          <w:tcPr>
            <w:tcW w:w="2659" w:type="dxa"/>
          </w:tcPr>
          <w:p w14:paraId="32016E6E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BF64F18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345437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bCs/>
                <w:color w:val="FF00FF"/>
                <w:sz w:val="22"/>
                <w:szCs w:val="22"/>
              </w:rPr>
            </w:pPr>
            <w:r w:rsidRPr="005935E5">
              <w:rPr>
                <w:rFonts w:cs="Arial"/>
                <w:bCs/>
                <w:sz w:val="22"/>
                <w:szCs w:val="22"/>
              </w:rPr>
              <w:t>Ability to form and maintain appropriate relationships and personal boundaries with children and young people</w:t>
            </w:r>
            <w:r w:rsidRPr="005935E5">
              <w:rPr>
                <w:rFonts w:cs="Arial"/>
                <w:bCs/>
                <w:color w:val="FF9900"/>
                <w:sz w:val="22"/>
                <w:szCs w:val="22"/>
              </w:rPr>
              <w:t>.</w:t>
            </w:r>
          </w:p>
        </w:tc>
      </w:tr>
      <w:tr w:rsidR="00C76C5C" w:rsidRPr="005935E5" w14:paraId="77F7E315" w14:textId="77777777" w:rsidTr="00C5024D">
        <w:tc>
          <w:tcPr>
            <w:tcW w:w="2659" w:type="dxa"/>
          </w:tcPr>
          <w:p w14:paraId="544F6744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5398416" w14:textId="77777777" w:rsidR="00C76C5C" w:rsidRPr="00905892" w:rsidRDefault="00C76C5C" w:rsidP="00C76C5C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A8CE516" w14:textId="77777777" w:rsidR="00C76C5C" w:rsidRDefault="00C76C5C" w:rsidP="00C76C5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Working in a Church School</w:t>
            </w:r>
          </w:p>
          <w:p w14:paraId="5A3D2D18" w14:textId="77777777" w:rsidR="00C76C5C" w:rsidRPr="0094281F" w:rsidRDefault="00C76C5C" w:rsidP="00C76C5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A commitment to supporting the ethos and aims of a church school</w:t>
            </w:r>
          </w:p>
        </w:tc>
      </w:tr>
    </w:tbl>
    <w:p w14:paraId="7BCF9602" w14:textId="77777777" w:rsidR="00DE66B0" w:rsidRDefault="00DE66B0" w:rsidP="00DE66B0">
      <w:pPr>
        <w:widowControl w:val="0"/>
        <w:autoSpaceDE w:val="0"/>
        <w:autoSpaceDN w:val="0"/>
        <w:adjustRightInd w:val="0"/>
        <w:spacing w:line="235" w:lineRule="atLeast"/>
        <w:jc w:val="both"/>
        <w:rPr>
          <w:lang w:val="en-US"/>
        </w:rPr>
      </w:pPr>
    </w:p>
    <w:p w14:paraId="65BAD4D1" w14:textId="5AE23FF0" w:rsidR="00554639" w:rsidRDefault="00C76C5C" w:rsidP="00554639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cs="Arial"/>
          <w:sz w:val="22"/>
          <w:szCs w:val="22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6057C50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FA254C4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C4F92C1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8CA9CAB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E06242D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13A0E2A9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6D190525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0733112F" w14:textId="73E74710" w:rsidR="00DE706A" w:rsidRPr="002311A9" w:rsidRDefault="00316385" w:rsidP="00E1403E">
      <w:pPr>
        <w:widowControl w:val="0"/>
        <w:autoSpaceDE w:val="0"/>
        <w:autoSpaceDN w:val="0"/>
        <w:adjustRightInd w:val="0"/>
        <w:spacing w:line="235" w:lineRule="atLeast"/>
        <w:ind w:left="3600" w:hanging="720"/>
        <w:rPr>
          <w:rFonts w:cs="Arial"/>
          <w:b/>
          <w:sz w:val="20"/>
          <w:lang w:val="en-US"/>
        </w:rPr>
      </w:pPr>
      <w:r>
        <w:rPr>
          <w:rFonts w:cs="Arial"/>
          <w:sz w:val="22"/>
          <w:szCs w:val="22"/>
          <w:lang w:val="en-US"/>
        </w:rPr>
        <w:t xml:space="preserve"> </w:t>
      </w:r>
    </w:p>
    <w:sectPr w:rsidR="00DE706A" w:rsidRPr="002311A9">
      <w:headerReference w:type="default" r:id="rId7"/>
      <w:footerReference w:type="default" r:id="rId8"/>
      <w:pgSz w:w="11906" w:h="16838"/>
      <w:pgMar w:top="72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5B1E" w14:textId="77777777" w:rsidR="00A231BD" w:rsidRDefault="00A231BD" w:rsidP="0030791C">
      <w:r>
        <w:separator/>
      </w:r>
    </w:p>
  </w:endnote>
  <w:endnote w:type="continuationSeparator" w:id="0">
    <w:p w14:paraId="74547FFF" w14:textId="77777777" w:rsidR="00A231BD" w:rsidRDefault="00A231BD" w:rsidP="003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1046" w14:textId="06FCE692" w:rsidR="00E1403E" w:rsidRPr="001A3461" w:rsidRDefault="00E1403E">
    <w:pPr>
      <w:pStyle w:val="Footer"/>
      <w:rPr>
        <w:sz w:val="22"/>
        <w:szCs w:val="22"/>
      </w:rPr>
    </w:pPr>
    <w:r w:rsidRPr="001A3461">
      <w:rPr>
        <w:sz w:val="22"/>
        <w:szCs w:val="22"/>
      </w:rPr>
      <w:t>March 2026</w:t>
    </w:r>
  </w:p>
  <w:p w14:paraId="777666F5" w14:textId="77777777" w:rsidR="0030791C" w:rsidRDefault="00307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E8AF" w14:textId="77777777" w:rsidR="00A231BD" w:rsidRDefault="00A231BD" w:rsidP="0030791C">
      <w:r>
        <w:separator/>
      </w:r>
    </w:p>
  </w:footnote>
  <w:footnote w:type="continuationSeparator" w:id="0">
    <w:p w14:paraId="2230937A" w14:textId="77777777" w:rsidR="00A231BD" w:rsidRDefault="00A231BD" w:rsidP="0030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B09A" w14:textId="77777777" w:rsidR="0094281F" w:rsidRDefault="0094281F" w:rsidP="0094281F">
    <w:pPr>
      <w:pStyle w:val="Header"/>
      <w:jc w:val="center"/>
    </w:pPr>
    <w:r>
      <w:t>ST JOHNS UPPER HOLLOWAY C OF 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625E"/>
    <w:multiLevelType w:val="hybridMultilevel"/>
    <w:tmpl w:val="C74685C6"/>
    <w:lvl w:ilvl="0" w:tplc="19703DBE">
      <w:start w:val="1"/>
      <w:numFmt w:val="decimal"/>
      <w:lvlText w:val="E%1."/>
      <w:lvlJc w:val="center"/>
      <w:pPr>
        <w:ind w:left="720" w:hanging="360"/>
      </w:pPr>
      <w:rPr>
        <w:rFonts w:ascii="Arial Narrow" w:hAnsi="Arial Narrow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B0"/>
    <w:rsid w:val="001A3461"/>
    <w:rsid w:val="002311A9"/>
    <w:rsid w:val="002A346F"/>
    <w:rsid w:val="002D760F"/>
    <w:rsid w:val="0030791C"/>
    <w:rsid w:val="00316385"/>
    <w:rsid w:val="003E5A7B"/>
    <w:rsid w:val="004946C5"/>
    <w:rsid w:val="005353C7"/>
    <w:rsid w:val="00554639"/>
    <w:rsid w:val="00574D04"/>
    <w:rsid w:val="007E1C88"/>
    <w:rsid w:val="0081758B"/>
    <w:rsid w:val="0094281F"/>
    <w:rsid w:val="009D6560"/>
    <w:rsid w:val="00A231BD"/>
    <w:rsid w:val="00A37313"/>
    <w:rsid w:val="00A921EA"/>
    <w:rsid w:val="00AE0C79"/>
    <w:rsid w:val="00BE2CF1"/>
    <w:rsid w:val="00C67CD7"/>
    <w:rsid w:val="00C76C5C"/>
    <w:rsid w:val="00CA29F1"/>
    <w:rsid w:val="00CA7057"/>
    <w:rsid w:val="00DE66B0"/>
    <w:rsid w:val="00DE706A"/>
    <w:rsid w:val="00E1403E"/>
    <w:rsid w:val="00E37526"/>
    <w:rsid w:val="00F4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982AC"/>
  <w15:docId w15:val="{77B1876A-AC17-407F-A0D3-4573508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B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66B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E66B0"/>
    <w:pPr>
      <w:keepNext/>
      <w:outlineLvl w:val="1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E66B0"/>
    <w:pPr>
      <w:keepNext/>
      <w:widowControl w:val="0"/>
      <w:autoSpaceDE w:val="0"/>
      <w:autoSpaceDN w:val="0"/>
      <w:adjustRightInd w:val="0"/>
      <w:spacing w:before="60" w:after="60" w:line="240" w:lineRule="atLeast"/>
      <w:jc w:val="both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6B0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E66B0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DE66B0"/>
    <w:rPr>
      <w:rFonts w:ascii="Arial" w:eastAsia="Times New Roman" w:hAnsi="Arial" w:cs="Times New Roman"/>
      <w:b/>
      <w:bCs/>
      <w:szCs w:val="20"/>
    </w:rPr>
  </w:style>
  <w:style w:type="paragraph" w:styleId="Header">
    <w:name w:val="header"/>
    <w:basedOn w:val="Normal"/>
    <w:link w:val="HeaderChar"/>
    <w:rsid w:val="00DE66B0"/>
    <w:pPr>
      <w:tabs>
        <w:tab w:val="center" w:pos="4153"/>
        <w:tab w:val="right" w:pos="8306"/>
      </w:tabs>
    </w:pPr>
    <w:rPr>
      <w:rFonts w:ascii="Century Gothic" w:hAnsi="Century Gothic"/>
      <w:sz w:val="22"/>
    </w:rPr>
  </w:style>
  <w:style w:type="character" w:customStyle="1" w:styleId="HeaderChar">
    <w:name w:val="Header Char"/>
    <w:basedOn w:val="DefaultParagraphFont"/>
    <w:link w:val="Header"/>
    <w:rsid w:val="00DE66B0"/>
    <w:rPr>
      <w:rFonts w:ascii="Century Gothic" w:eastAsia="Times New Roman" w:hAnsi="Century Gothic" w:cs="Times New Roman"/>
      <w:szCs w:val="20"/>
    </w:rPr>
  </w:style>
  <w:style w:type="paragraph" w:styleId="BodyText">
    <w:name w:val="Body Text"/>
    <w:basedOn w:val="Normal"/>
    <w:link w:val="BodyTextChar"/>
    <w:rsid w:val="00DE66B0"/>
    <w:rPr>
      <w:sz w:val="22"/>
    </w:rPr>
  </w:style>
  <w:style w:type="character" w:customStyle="1" w:styleId="BodyTextChar">
    <w:name w:val="Body Text Char"/>
    <w:basedOn w:val="DefaultParagraphFont"/>
    <w:link w:val="BodyText"/>
    <w:rsid w:val="00DE66B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1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Osbourne</dc:creator>
  <cp:lastModifiedBy>Anne Keogh</cp:lastModifiedBy>
  <cp:revision>5</cp:revision>
  <cp:lastPrinted>2013-04-18T08:31:00Z</cp:lastPrinted>
  <dcterms:created xsi:type="dcterms:W3CDTF">2026-03-02T15:49:00Z</dcterms:created>
  <dcterms:modified xsi:type="dcterms:W3CDTF">2026-03-02T15:57:00Z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0b433c93a4ded8a15230b61b08370e9f9f19501e96c2a1620c58eb6e7b7a2eb9</vt:lpwstr>
  </property>
</Properties>
</file>