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6D65EB3B" w14:textId="015B71FF" w:rsidR="00FA584D" w:rsidRPr="00D967E0" w:rsidRDefault="00D967E0" w:rsidP="00D967E0">
      <w:pPr>
        <w:widowControl w:val="0"/>
        <w:kinsoku w:val="0"/>
        <w:overflowPunct w:val="0"/>
        <w:autoSpaceDE w:val="0"/>
        <w:autoSpaceDN w:val="0"/>
        <w:adjustRightInd w:val="0"/>
        <w:spacing w:before="0" w:after="0"/>
        <w:outlineLvl w:val="0"/>
        <w:rPr>
          <w:rFonts w:ascii="Arial" w:eastAsia="Times New Roman" w:hAnsi="Arial" w:cs="Arial"/>
          <w:spacing w:val="-4"/>
          <w:sz w:val="44"/>
          <w:szCs w:val="44"/>
        </w:rPr>
      </w:pPr>
      <w:r w:rsidRPr="00D967E0">
        <w:rPr>
          <w:rFonts w:ascii="Arial" w:eastAsia="Times New Roman" w:hAnsi="Arial" w:cs="Arial"/>
          <w:color w:val="288647"/>
          <w:sz w:val="64"/>
          <w:szCs w:val="64"/>
        </w:rPr>
        <w:t xml:space="preserve">Job Description </w:t>
      </w:r>
      <w:r>
        <w:rPr>
          <w:rFonts w:ascii="Arial" w:eastAsia="Times New Roman" w:hAnsi="Arial" w:cs="Arial"/>
          <w:color w:val="288647"/>
          <w:sz w:val="64"/>
          <w:szCs w:val="64"/>
        </w:rPr>
        <w:br/>
      </w:r>
      <w:r w:rsidR="00FA584D" w:rsidRPr="00D967E0">
        <w:rPr>
          <w:rFonts w:ascii="Arial" w:eastAsia="Times New Roman" w:hAnsi="Arial" w:cs="Arial"/>
          <w:sz w:val="44"/>
          <w:szCs w:val="44"/>
        </w:rPr>
        <w:t>Practice</w:t>
      </w:r>
      <w:r w:rsidR="00FA584D" w:rsidRPr="00D967E0">
        <w:rPr>
          <w:rFonts w:ascii="Arial" w:eastAsia="Times New Roman" w:hAnsi="Arial" w:cs="Arial"/>
          <w:spacing w:val="-3"/>
          <w:sz w:val="44"/>
          <w:szCs w:val="44"/>
        </w:rPr>
        <w:t xml:space="preserve"> </w:t>
      </w:r>
      <w:r w:rsidR="00FA584D" w:rsidRPr="00D967E0">
        <w:rPr>
          <w:rFonts w:ascii="Arial" w:eastAsia="Times New Roman" w:hAnsi="Arial" w:cs="Arial"/>
          <w:sz w:val="44"/>
          <w:szCs w:val="44"/>
        </w:rPr>
        <w:t>Manager</w:t>
      </w:r>
      <w:r w:rsidR="00FA584D" w:rsidRPr="00D967E0">
        <w:rPr>
          <w:rFonts w:ascii="Arial" w:eastAsia="Times New Roman" w:hAnsi="Arial" w:cs="Arial"/>
          <w:spacing w:val="-1"/>
          <w:sz w:val="44"/>
          <w:szCs w:val="44"/>
        </w:rPr>
        <w:t xml:space="preserve"> </w:t>
      </w:r>
      <w:r w:rsidR="00FA584D" w:rsidRPr="00D967E0">
        <w:rPr>
          <w:rFonts w:ascii="Arial" w:eastAsia="Times New Roman" w:hAnsi="Arial" w:cs="Arial"/>
          <w:sz w:val="44"/>
          <w:szCs w:val="44"/>
        </w:rPr>
        <w:t>–</w:t>
      </w:r>
      <w:r w:rsidR="00FA584D" w:rsidRPr="00D967E0">
        <w:rPr>
          <w:rFonts w:ascii="Arial" w:eastAsia="Times New Roman" w:hAnsi="Arial" w:cs="Arial"/>
          <w:spacing w:val="-2"/>
          <w:sz w:val="44"/>
          <w:szCs w:val="44"/>
        </w:rPr>
        <w:t xml:space="preserve"> </w:t>
      </w:r>
      <w:r w:rsidR="00FA584D" w:rsidRPr="00D967E0">
        <w:rPr>
          <w:rFonts w:ascii="Arial" w:eastAsia="Times New Roman" w:hAnsi="Arial" w:cs="Arial"/>
          <w:sz w:val="44"/>
          <w:szCs w:val="44"/>
        </w:rPr>
        <w:t>Child</w:t>
      </w:r>
      <w:r w:rsidR="00FA584D" w:rsidRPr="00D967E0">
        <w:rPr>
          <w:rFonts w:ascii="Arial" w:eastAsia="Times New Roman" w:hAnsi="Arial" w:cs="Arial"/>
          <w:spacing w:val="-3"/>
          <w:sz w:val="44"/>
          <w:szCs w:val="44"/>
        </w:rPr>
        <w:t xml:space="preserve"> </w:t>
      </w:r>
      <w:r w:rsidR="00FA584D" w:rsidRPr="00D967E0">
        <w:rPr>
          <w:rFonts w:ascii="Arial" w:eastAsia="Times New Roman" w:hAnsi="Arial" w:cs="Arial"/>
          <w:sz w:val="44"/>
          <w:szCs w:val="44"/>
        </w:rPr>
        <w:t>in</w:t>
      </w:r>
      <w:r w:rsidR="00FA584D" w:rsidRPr="00D967E0">
        <w:rPr>
          <w:rFonts w:ascii="Arial" w:eastAsia="Times New Roman" w:hAnsi="Arial" w:cs="Arial"/>
          <w:spacing w:val="-2"/>
          <w:sz w:val="44"/>
          <w:szCs w:val="44"/>
        </w:rPr>
        <w:t xml:space="preserve"> </w:t>
      </w:r>
      <w:r w:rsidR="00FA584D" w:rsidRPr="00D967E0">
        <w:rPr>
          <w:rFonts w:ascii="Arial" w:eastAsia="Times New Roman" w:hAnsi="Arial" w:cs="Arial"/>
          <w:spacing w:val="-4"/>
          <w:sz w:val="44"/>
          <w:szCs w:val="44"/>
        </w:rPr>
        <w:t>Need</w:t>
      </w:r>
    </w:p>
    <w:p w14:paraId="79FE38E1" w14:textId="77777777" w:rsidR="00FA584D" w:rsidRPr="00FA584D" w:rsidRDefault="00FA584D" w:rsidP="00FA584D">
      <w:pPr>
        <w:widowControl w:val="0"/>
        <w:numPr>
          <w:ilvl w:val="0"/>
          <w:numId w:val="22"/>
        </w:numPr>
        <w:tabs>
          <w:tab w:val="left" w:pos="680"/>
        </w:tabs>
        <w:kinsoku w:val="0"/>
        <w:overflowPunct w:val="0"/>
        <w:autoSpaceDE w:val="0"/>
        <w:autoSpaceDN w:val="0"/>
        <w:adjustRightInd w:val="0"/>
        <w:spacing w:before="0" w:after="0"/>
        <w:ind w:left="680" w:hanging="285"/>
        <w:rPr>
          <w:rFonts w:ascii="Arial" w:eastAsia="Times New Roman" w:hAnsi="Arial" w:cs="Arial"/>
          <w:color w:val="000000"/>
          <w:spacing w:val="-4"/>
        </w:rPr>
      </w:pPr>
      <w:r w:rsidRPr="00FA584D">
        <w:rPr>
          <w:rFonts w:ascii="Arial" w:eastAsia="Times New Roman" w:hAnsi="Arial" w:cs="Arial"/>
          <w:color w:val="000000"/>
        </w:rPr>
        <w:t>Service</w:t>
      </w:r>
      <w:r w:rsidRPr="00FA584D">
        <w:rPr>
          <w:rFonts w:ascii="Arial" w:eastAsia="Times New Roman" w:hAnsi="Arial" w:cs="Arial"/>
          <w:color w:val="000000"/>
          <w:spacing w:val="-4"/>
        </w:rPr>
        <w:t xml:space="preserve"> </w:t>
      </w:r>
      <w:r w:rsidRPr="00FA584D">
        <w:rPr>
          <w:rFonts w:ascii="Arial" w:eastAsia="Times New Roman" w:hAnsi="Arial" w:cs="Arial"/>
          <w:color w:val="000000"/>
        </w:rPr>
        <w:t>area:</w:t>
      </w:r>
      <w:r w:rsidRPr="00FA584D">
        <w:rPr>
          <w:rFonts w:ascii="Arial" w:eastAsia="Times New Roman" w:hAnsi="Arial" w:cs="Arial"/>
          <w:color w:val="000000"/>
          <w:spacing w:val="-3"/>
        </w:rPr>
        <w:t xml:space="preserve"> </w:t>
      </w:r>
      <w:r w:rsidRPr="00FA584D">
        <w:rPr>
          <w:rFonts w:ascii="Arial" w:eastAsia="Times New Roman" w:hAnsi="Arial" w:cs="Arial"/>
          <w:color w:val="000000"/>
        </w:rPr>
        <w:t>People’s</w:t>
      </w:r>
      <w:r w:rsidRPr="00FA584D">
        <w:rPr>
          <w:rFonts w:ascii="Arial" w:eastAsia="Times New Roman" w:hAnsi="Arial" w:cs="Arial"/>
          <w:color w:val="000000"/>
          <w:spacing w:val="-4"/>
        </w:rPr>
        <w:t xml:space="preserve"> </w:t>
      </w:r>
      <w:r w:rsidRPr="00FA584D">
        <w:rPr>
          <w:rFonts w:ascii="Arial" w:eastAsia="Times New Roman" w:hAnsi="Arial" w:cs="Arial"/>
          <w:color w:val="000000"/>
        </w:rPr>
        <w:t>Directorate</w:t>
      </w:r>
      <w:r w:rsidRPr="00FA584D">
        <w:rPr>
          <w:rFonts w:ascii="Arial" w:eastAsia="Times New Roman" w:hAnsi="Arial" w:cs="Arial"/>
          <w:color w:val="000000"/>
          <w:spacing w:val="-3"/>
        </w:rPr>
        <w:t xml:space="preserve"> </w:t>
      </w:r>
      <w:r w:rsidRPr="00FA584D">
        <w:rPr>
          <w:rFonts w:ascii="Arial" w:eastAsia="Times New Roman" w:hAnsi="Arial" w:cs="Arial"/>
          <w:color w:val="000000"/>
        </w:rPr>
        <w:t>–</w:t>
      </w:r>
      <w:r w:rsidRPr="00FA584D">
        <w:rPr>
          <w:rFonts w:ascii="Arial" w:eastAsia="Times New Roman" w:hAnsi="Arial" w:cs="Arial"/>
          <w:color w:val="000000"/>
          <w:spacing w:val="-3"/>
        </w:rPr>
        <w:t xml:space="preserve"> </w:t>
      </w:r>
      <w:r w:rsidRPr="00FA584D">
        <w:rPr>
          <w:rFonts w:ascii="Arial" w:eastAsia="Times New Roman" w:hAnsi="Arial" w:cs="Arial"/>
          <w:color w:val="000000"/>
        </w:rPr>
        <w:t>Safeguarding</w:t>
      </w:r>
      <w:r w:rsidRPr="00FA584D">
        <w:rPr>
          <w:rFonts w:ascii="Arial" w:eastAsia="Times New Roman" w:hAnsi="Arial" w:cs="Arial"/>
          <w:color w:val="000000"/>
          <w:spacing w:val="-2"/>
        </w:rPr>
        <w:t xml:space="preserve"> </w:t>
      </w:r>
      <w:r w:rsidRPr="00FA584D">
        <w:rPr>
          <w:rFonts w:ascii="Arial" w:eastAsia="Times New Roman" w:hAnsi="Arial" w:cs="Arial"/>
          <w:color w:val="000000"/>
        </w:rPr>
        <w:t>and</w:t>
      </w:r>
      <w:r w:rsidRPr="00FA584D">
        <w:rPr>
          <w:rFonts w:ascii="Arial" w:eastAsia="Times New Roman" w:hAnsi="Arial" w:cs="Arial"/>
          <w:color w:val="000000"/>
          <w:spacing w:val="-4"/>
        </w:rPr>
        <w:t xml:space="preserve"> </w:t>
      </w:r>
      <w:r w:rsidRPr="00FA584D">
        <w:rPr>
          <w:rFonts w:ascii="Arial" w:eastAsia="Times New Roman" w:hAnsi="Arial" w:cs="Arial"/>
          <w:color w:val="000000"/>
        </w:rPr>
        <w:t>Family</w:t>
      </w:r>
      <w:r w:rsidRPr="00FA584D">
        <w:rPr>
          <w:rFonts w:ascii="Arial" w:eastAsia="Times New Roman" w:hAnsi="Arial" w:cs="Arial"/>
          <w:color w:val="000000"/>
          <w:spacing w:val="-4"/>
        </w:rPr>
        <w:t xml:space="preserve"> </w:t>
      </w:r>
      <w:r w:rsidRPr="00FA584D">
        <w:rPr>
          <w:rFonts w:ascii="Arial" w:eastAsia="Times New Roman" w:hAnsi="Arial" w:cs="Arial"/>
          <w:color w:val="000000"/>
        </w:rPr>
        <w:t>Support</w:t>
      </w:r>
      <w:r w:rsidRPr="00FA584D">
        <w:rPr>
          <w:rFonts w:ascii="Arial" w:eastAsia="Times New Roman" w:hAnsi="Arial" w:cs="Arial"/>
          <w:color w:val="000000"/>
          <w:spacing w:val="-2"/>
        </w:rPr>
        <w:t xml:space="preserve"> </w:t>
      </w:r>
      <w:r w:rsidRPr="00FA584D">
        <w:rPr>
          <w:rFonts w:ascii="Arial" w:eastAsia="Times New Roman" w:hAnsi="Arial" w:cs="Arial"/>
          <w:color w:val="000000"/>
        </w:rPr>
        <w:t>–</w:t>
      </w:r>
      <w:r w:rsidRPr="00FA584D">
        <w:rPr>
          <w:rFonts w:ascii="Arial" w:eastAsia="Times New Roman" w:hAnsi="Arial" w:cs="Arial"/>
          <w:color w:val="000000"/>
          <w:spacing w:val="-3"/>
        </w:rPr>
        <w:t xml:space="preserve"> </w:t>
      </w:r>
      <w:r w:rsidRPr="00FA584D">
        <w:rPr>
          <w:rFonts w:ascii="Arial" w:eastAsia="Times New Roman" w:hAnsi="Arial" w:cs="Arial"/>
          <w:color w:val="000000"/>
        </w:rPr>
        <w:t>Child</w:t>
      </w:r>
      <w:r w:rsidRPr="00FA584D">
        <w:rPr>
          <w:rFonts w:ascii="Arial" w:eastAsia="Times New Roman" w:hAnsi="Arial" w:cs="Arial"/>
          <w:color w:val="000000"/>
          <w:spacing w:val="-3"/>
        </w:rPr>
        <w:t xml:space="preserve"> </w:t>
      </w:r>
      <w:r w:rsidRPr="00FA584D">
        <w:rPr>
          <w:rFonts w:ascii="Arial" w:eastAsia="Times New Roman" w:hAnsi="Arial" w:cs="Arial"/>
          <w:color w:val="000000"/>
        </w:rPr>
        <w:t>in</w:t>
      </w:r>
      <w:r w:rsidRPr="00FA584D">
        <w:rPr>
          <w:rFonts w:ascii="Arial" w:eastAsia="Times New Roman" w:hAnsi="Arial" w:cs="Arial"/>
          <w:color w:val="000000"/>
          <w:spacing w:val="-4"/>
        </w:rPr>
        <w:t xml:space="preserve"> Need</w:t>
      </w:r>
    </w:p>
    <w:p w14:paraId="28D91915" w14:textId="77777777" w:rsidR="00FA584D" w:rsidRPr="00FA584D" w:rsidRDefault="00FA584D" w:rsidP="00FA584D">
      <w:pPr>
        <w:widowControl w:val="0"/>
        <w:numPr>
          <w:ilvl w:val="0"/>
          <w:numId w:val="22"/>
        </w:numPr>
        <w:tabs>
          <w:tab w:val="left" w:pos="680"/>
        </w:tabs>
        <w:kinsoku w:val="0"/>
        <w:overflowPunct w:val="0"/>
        <w:autoSpaceDE w:val="0"/>
        <w:autoSpaceDN w:val="0"/>
        <w:adjustRightInd w:val="0"/>
        <w:spacing w:before="239" w:after="0"/>
        <w:ind w:left="680" w:hanging="285"/>
        <w:rPr>
          <w:rFonts w:ascii="Arial" w:eastAsia="Times New Roman" w:hAnsi="Arial" w:cs="Arial"/>
          <w:color w:val="000000"/>
          <w:spacing w:val="-5"/>
        </w:rPr>
      </w:pPr>
      <w:r w:rsidRPr="00FA584D">
        <w:rPr>
          <w:rFonts w:ascii="Arial" w:eastAsia="Times New Roman" w:hAnsi="Arial" w:cs="Arial"/>
          <w:color w:val="000000"/>
        </w:rPr>
        <w:t>Grade:</w:t>
      </w:r>
      <w:r w:rsidRPr="00FA584D">
        <w:rPr>
          <w:rFonts w:ascii="Arial" w:eastAsia="Times New Roman" w:hAnsi="Arial" w:cs="Arial"/>
          <w:color w:val="000000"/>
          <w:spacing w:val="-3"/>
        </w:rPr>
        <w:t xml:space="preserve"> </w:t>
      </w:r>
      <w:r w:rsidRPr="00FA584D">
        <w:rPr>
          <w:rFonts w:ascii="Arial" w:eastAsia="Times New Roman" w:hAnsi="Arial" w:cs="Arial"/>
          <w:color w:val="000000"/>
          <w:spacing w:val="-5"/>
        </w:rPr>
        <w:t>PO5</w:t>
      </w:r>
    </w:p>
    <w:p w14:paraId="2BA41285" w14:textId="77777777" w:rsidR="00FA584D" w:rsidRPr="00FA584D" w:rsidRDefault="00FA584D" w:rsidP="00FA584D">
      <w:pPr>
        <w:widowControl w:val="0"/>
        <w:numPr>
          <w:ilvl w:val="0"/>
          <w:numId w:val="22"/>
        </w:numPr>
        <w:tabs>
          <w:tab w:val="left" w:pos="680"/>
        </w:tabs>
        <w:kinsoku w:val="0"/>
        <w:overflowPunct w:val="0"/>
        <w:autoSpaceDE w:val="0"/>
        <w:autoSpaceDN w:val="0"/>
        <w:adjustRightInd w:val="0"/>
        <w:spacing w:before="239" w:after="0"/>
        <w:ind w:left="680" w:hanging="285"/>
        <w:rPr>
          <w:rFonts w:ascii="Arial" w:eastAsia="Times New Roman" w:hAnsi="Arial" w:cs="Arial"/>
          <w:color w:val="000000"/>
          <w:spacing w:val="-2"/>
        </w:rPr>
      </w:pPr>
      <w:r w:rsidRPr="00FA584D">
        <w:rPr>
          <w:rFonts w:ascii="Arial" w:eastAsia="Times New Roman" w:hAnsi="Arial" w:cs="Arial"/>
          <w:color w:val="000000"/>
        </w:rPr>
        <w:t>Reports</w:t>
      </w:r>
      <w:r w:rsidRPr="00FA584D">
        <w:rPr>
          <w:rFonts w:ascii="Arial" w:eastAsia="Times New Roman" w:hAnsi="Arial" w:cs="Arial"/>
          <w:color w:val="000000"/>
          <w:spacing w:val="-2"/>
        </w:rPr>
        <w:t xml:space="preserve"> </w:t>
      </w:r>
      <w:r w:rsidRPr="00FA584D">
        <w:rPr>
          <w:rFonts w:ascii="Arial" w:eastAsia="Times New Roman" w:hAnsi="Arial" w:cs="Arial"/>
          <w:color w:val="000000"/>
        </w:rPr>
        <w:t>to:</w:t>
      </w:r>
      <w:r w:rsidRPr="00FA584D">
        <w:rPr>
          <w:rFonts w:ascii="Arial" w:eastAsia="Times New Roman" w:hAnsi="Arial" w:cs="Arial"/>
          <w:color w:val="000000"/>
          <w:spacing w:val="-2"/>
        </w:rPr>
        <w:t xml:space="preserve"> </w:t>
      </w:r>
      <w:r w:rsidRPr="00FA584D">
        <w:rPr>
          <w:rFonts w:ascii="Arial" w:eastAsia="Times New Roman" w:hAnsi="Arial" w:cs="Arial"/>
          <w:color w:val="000000"/>
        </w:rPr>
        <w:t>Team</w:t>
      </w:r>
      <w:r w:rsidRPr="00FA584D">
        <w:rPr>
          <w:rFonts w:ascii="Arial" w:eastAsia="Times New Roman" w:hAnsi="Arial" w:cs="Arial"/>
          <w:color w:val="000000"/>
          <w:spacing w:val="-2"/>
        </w:rPr>
        <w:t xml:space="preserve"> Manager</w:t>
      </w:r>
    </w:p>
    <w:p w14:paraId="506754A1" w14:textId="77777777" w:rsidR="00FA584D" w:rsidRPr="00FA584D" w:rsidRDefault="00FA584D" w:rsidP="00FA584D">
      <w:pPr>
        <w:widowControl w:val="0"/>
        <w:numPr>
          <w:ilvl w:val="0"/>
          <w:numId w:val="22"/>
        </w:numPr>
        <w:tabs>
          <w:tab w:val="left" w:pos="680"/>
        </w:tabs>
        <w:kinsoku w:val="0"/>
        <w:overflowPunct w:val="0"/>
        <w:autoSpaceDE w:val="0"/>
        <w:autoSpaceDN w:val="0"/>
        <w:adjustRightInd w:val="0"/>
        <w:spacing w:before="237" w:after="0"/>
        <w:ind w:left="680" w:hanging="285"/>
        <w:rPr>
          <w:rFonts w:ascii="Arial" w:eastAsia="Times New Roman" w:hAnsi="Arial" w:cs="Arial"/>
          <w:color w:val="000000"/>
          <w:spacing w:val="-4"/>
        </w:rPr>
      </w:pPr>
      <w:r w:rsidRPr="00FA584D">
        <w:rPr>
          <w:rFonts w:ascii="Arial" w:eastAsia="Times New Roman" w:hAnsi="Arial" w:cs="Arial"/>
          <w:color w:val="000000"/>
        </w:rPr>
        <w:t>Your</w:t>
      </w:r>
      <w:r w:rsidRPr="00FA584D">
        <w:rPr>
          <w:rFonts w:ascii="Arial" w:eastAsia="Times New Roman" w:hAnsi="Arial" w:cs="Arial"/>
          <w:color w:val="000000"/>
          <w:spacing w:val="-4"/>
        </w:rPr>
        <w:t xml:space="preserve"> </w:t>
      </w:r>
      <w:r w:rsidRPr="00FA584D">
        <w:rPr>
          <w:rFonts w:ascii="Arial" w:eastAsia="Times New Roman" w:hAnsi="Arial" w:cs="Arial"/>
          <w:color w:val="000000"/>
        </w:rPr>
        <w:t>team:</w:t>
      </w:r>
      <w:r w:rsidRPr="00FA584D">
        <w:rPr>
          <w:rFonts w:ascii="Arial" w:eastAsia="Times New Roman" w:hAnsi="Arial" w:cs="Arial"/>
          <w:color w:val="000000"/>
          <w:spacing w:val="-1"/>
        </w:rPr>
        <w:t xml:space="preserve"> </w:t>
      </w:r>
      <w:r w:rsidRPr="00FA584D">
        <w:rPr>
          <w:rFonts w:ascii="Arial" w:eastAsia="Times New Roman" w:hAnsi="Arial" w:cs="Arial"/>
          <w:color w:val="000000"/>
        </w:rPr>
        <w:t>Child</w:t>
      </w:r>
      <w:r w:rsidRPr="00FA584D">
        <w:rPr>
          <w:rFonts w:ascii="Arial" w:eastAsia="Times New Roman" w:hAnsi="Arial" w:cs="Arial"/>
          <w:color w:val="000000"/>
          <w:spacing w:val="-4"/>
        </w:rPr>
        <w:t xml:space="preserve"> </w:t>
      </w:r>
      <w:r w:rsidRPr="00FA584D">
        <w:rPr>
          <w:rFonts w:ascii="Arial" w:eastAsia="Times New Roman" w:hAnsi="Arial" w:cs="Arial"/>
          <w:color w:val="000000"/>
        </w:rPr>
        <w:t>in</w:t>
      </w:r>
      <w:r w:rsidRPr="00FA584D">
        <w:rPr>
          <w:rFonts w:ascii="Arial" w:eastAsia="Times New Roman" w:hAnsi="Arial" w:cs="Arial"/>
          <w:color w:val="000000"/>
          <w:spacing w:val="-3"/>
        </w:rPr>
        <w:t xml:space="preserve"> </w:t>
      </w:r>
      <w:r w:rsidRPr="00FA584D">
        <w:rPr>
          <w:rFonts w:ascii="Arial" w:eastAsia="Times New Roman" w:hAnsi="Arial" w:cs="Arial"/>
          <w:color w:val="000000"/>
        </w:rPr>
        <w:t>Need</w:t>
      </w:r>
      <w:r w:rsidRPr="00FA584D">
        <w:rPr>
          <w:rFonts w:ascii="Arial" w:eastAsia="Times New Roman" w:hAnsi="Arial" w:cs="Arial"/>
          <w:color w:val="000000"/>
          <w:spacing w:val="-4"/>
        </w:rPr>
        <w:t xml:space="preserve"> Team</w:t>
      </w:r>
    </w:p>
    <w:p w14:paraId="272675F0" w14:textId="77777777" w:rsidR="00FA584D" w:rsidRPr="00FA584D" w:rsidRDefault="00FA584D" w:rsidP="00FA584D">
      <w:pPr>
        <w:widowControl w:val="0"/>
        <w:kinsoku w:val="0"/>
        <w:overflowPunct w:val="0"/>
        <w:autoSpaceDE w:val="0"/>
        <w:autoSpaceDN w:val="0"/>
        <w:adjustRightInd w:val="0"/>
        <w:spacing w:before="239" w:after="0"/>
        <w:outlineLvl w:val="1"/>
        <w:rPr>
          <w:rFonts w:ascii="Arial" w:eastAsia="Times New Roman" w:hAnsi="Arial" w:cs="Arial"/>
          <w:spacing w:val="-2"/>
          <w:sz w:val="40"/>
          <w:szCs w:val="40"/>
        </w:rPr>
      </w:pPr>
      <w:r w:rsidRPr="00FA584D">
        <w:rPr>
          <w:rFonts w:ascii="Arial" w:eastAsia="Times New Roman" w:hAnsi="Arial" w:cs="Arial"/>
          <w:sz w:val="40"/>
          <w:szCs w:val="40"/>
        </w:rPr>
        <w:t>Our</w:t>
      </w:r>
      <w:r w:rsidRPr="00FA584D">
        <w:rPr>
          <w:rFonts w:ascii="Arial" w:eastAsia="Times New Roman" w:hAnsi="Arial" w:cs="Arial"/>
          <w:spacing w:val="1"/>
          <w:sz w:val="40"/>
          <w:szCs w:val="40"/>
        </w:rPr>
        <w:t xml:space="preserve"> </w:t>
      </w:r>
      <w:r w:rsidRPr="00FA584D">
        <w:rPr>
          <w:rFonts w:ascii="Arial" w:eastAsia="Times New Roman" w:hAnsi="Arial" w:cs="Arial"/>
          <w:spacing w:val="-2"/>
          <w:sz w:val="40"/>
          <w:szCs w:val="40"/>
        </w:rPr>
        <w:t>mission</w:t>
      </w:r>
    </w:p>
    <w:p w14:paraId="09873CAD" w14:textId="77777777" w:rsidR="00FA584D" w:rsidRPr="00FA584D" w:rsidRDefault="00FA584D" w:rsidP="00FA584D">
      <w:pPr>
        <w:widowControl w:val="0"/>
        <w:kinsoku w:val="0"/>
        <w:overflowPunct w:val="0"/>
        <w:autoSpaceDE w:val="0"/>
        <w:autoSpaceDN w:val="0"/>
        <w:adjustRightInd w:val="0"/>
        <w:spacing w:before="120" w:after="0"/>
        <w:ind w:right="316"/>
        <w:rPr>
          <w:rFonts w:ascii="Arial" w:eastAsia="Times New Roman" w:hAnsi="Arial" w:cs="Arial"/>
        </w:rPr>
      </w:pPr>
      <w:r w:rsidRPr="00FA584D">
        <w:rPr>
          <w:rFonts w:ascii="Arial" w:eastAsia="Times New Roman" w:hAnsi="Arial" w:cs="Arial"/>
        </w:rPr>
        <w:t>Our vision for the service is that children and young people are safe, can overcome difficulties and can</w:t>
      </w:r>
      <w:r w:rsidRPr="00FA584D">
        <w:rPr>
          <w:rFonts w:ascii="Arial" w:eastAsia="Times New Roman" w:hAnsi="Arial" w:cs="Arial"/>
          <w:spacing w:val="-1"/>
        </w:rPr>
        <w:t xml:space="preserve"> </w:t>
      </w:r>
      <w:r w:rsidRPr="00FA584D">
        <w:rPr>
          <w:rFonts w:ascii="Arial" w:eastAsia="Times New Roman" w:hAnsi="Arial" w:cs="Arial"/>
        </w:rPr>
        <w:t>form</w:t>
      </w:r>
      <w:r w:rsidRPr="00FA584D">
        <w:rPr>
          <w:rFonts w:ascii="Arial" w:eastAsia="Times New Roman" w:hAnsi="Arial" w:cs="Arial"/>
          <w:spacing w:val="-1"/>
        </w:rPr>
        <w:t xml:space="preserve"> </w:t>
      </w:r>
      <w:r w:rsidRPr="00FA584D">
        <w:rPr>
          <w:rFonts w:ascii="Arial" w:eastAsia="Times New Roman" w:hAnsi="Arial" w:cs="Arial"/>
        </w:rPr>
        <w:t>secure</w:t>
      </w:r>
      <w:r w:rsidRPr="00FA584D">
        <w:rPr>
          <w:rFonts w:ascii="Arial" w:eastAsia="Times New Roman" w:hAnsi="Arial" w:cs="Arial"/>
          <w:spacing w:val="-2"/>
        </w:rPr>
        <w:t xml:space="preserve"> </w:t>
      </w:r>
      <w:r w:rsidRPr="00FA584D">
        <w:rPr>
          <w:rFonts w:ascii="Arial" w:eastAsia="Times New Roman" w:hAnsi="Arial" w:cs="Arial"/>
        </w:rPr>
        <w:t>relationships through their</w:t>
      </w:r>
      <w:r w:rsidRPr="00FA584D">
        <w:rPr>
          <w:rFonts w:ascii="Arial" w:eastAsia="Times New Roman" w:hAnsi="Arial" w:cs="Arial"/>
          <w:spacing w:val="-1"/>
        </w:rPr>
        <w:t xml:space="preserve"> </w:t>
      </w:r>
      <w:r w:rsidRPr="00FA584D">
        <w:rPr>
          <w:rFonts w:ascii="Arial" w:eastAsia="Times New Roman" w:hAnsi="Arial" w:cs="Arial"/>
        </w:rPr>
        <w:t>childhood</w:t>
      </w:r>
      <w:r w:rsidRPr="00FA584D">
        <w:rPr>
          <w:rFonts w:ascii="Arial" w:eastAsia="Times New Roman" w:hAnsi="Arial" w:cs="Arial"/>
          <w:spacing w:val="-1"/>
        </w:rPr>
        <w:t xml:space="preserve"> </w:t>
      </w:r>
      <w:r w:rsidRPr="00FA584D">
        <w:rPr>
          <w:rFonts w:ascii="Arial" w:eastAsia="Times New Roman" w:hAnsi="Arial" w:cs="Arial"/>
        </w:rPr>
        <w:t>and into their</w:t>
      </w:r>
      <w:r w:rsidRPr="00FA584D">
        <w:rPr>
          <w:rFonts w:ascii="Arial" w:eastAsia="Times New Roman" w:hAnsi="Arial" w:cs="Arial"/>
          <w:spacing w:val="-1"/>
        </w:rPr>
        <w:t xml:space="preserve"> </w:t>
      </w:r>
      <w:r w:rsidRPr="00FA584D">
        <w:rPr>
          <w:rFonts w:ascii="Arial" w:eastAsia="Times New Roman" w:hAnsi="Arial" w:cs="Arial"/>
        </w:rPr>
        <w:t>adulthood.</w:t>
      </w:r>
      <w:r w:rsidRPr="00FA584D">
        <w:rPr>
          <w:rFonts w:ascii="Arial" w:eastAsia="Times New Roman" w:hAnsi="Arial" w:cs="Arial"/>
          <w:spacing w:val="-1"/>
        </w:rPr>
        <w:t xml:space="preserve"> </w:t>
      </w:r>
      <w:r w:rsidRPr="00FA584D">
        <w:rPr>
          <w:rFonts w:ascii="Arial" w:eastAsia="Times New Roman" w:hAnsi="Arial" w:cs="Arial"/>
        </w:rPr>
        <w:t>The service is responsible for undertaking assessments of children and families, developing intervention plans for children</w:t>
      </w:r>
      <w:r w:rsidRPr="00FA584D">
        <w:rPr>
          <w:rFonts w:ascii="Arial" w:eastAsia="Times New Roman" w:hAnsi="Arial" w:cs="Arial"/>
          <w:spacing w:val="-1"/>
        </w:rPr>
        <w:t xml:space="preserve"> </w:t>
      </w:r>
      <w:r w:rsidRPr="00FA584D">
        <w:rPr>
          <w:rFonts w:ascii="Arial" w:eastAsia="Times New Roman" w:hAnsi="Arial" w:cs="Arial"/>
        </w:rPr>
        <w:t>in need and</w:t>
      </w:r>
      <w:r w:rsidRPr="00FA584D">
        <w:rPr>
          <w:rFonts w:ascii="Arial" w:eastAsia="Times New Roman" w:hAnsi="Arial" w:cs="Arial"/>
          <w:spacing w:val="-1"/>
        </w:rPr>
        <w:t xml:space="preserve"> </w:t>
      </w:r>
      <w:r w:rsidRPr="00FA584D">
        <w:rPr>
          <w:rFonts w:ascii="Arial" w:eastAsia="Times New Roman" w:hAnsi="Arial" w:cs="Arial"/>
        </w:rPr>
        <w:t>those in</w:t>
      </w:r>
      <w:r w:rsidRPr="00FA584D">
        <w:rPr>
          <w:rFonts w:ascii="Arial" w:eastAsia="Times New Roman" w:hAnsi="Arial" w:cs="Arial"/>
          <w:spacing w:val="-1"/>
        </w:rPr>
        <w:t xml:space="preserve"> </w:t>
      </w:r>
      <w:r w:rsidRPr="00FA584D">
        <w:rPr>
          <w:rFonts w:ascii="Arial" w:eastAsia="Times New Roman" w:hAnsi="Arial" w:cs="Arial"/>
        </w:rPr>
        <w:t>need of protection.</w:t>
      </w:r>
      <w:r w:rsidRPr="00FA584D">
        <w:rPr>
          <w:rFonts w:ascii="Arial" w:eastAsia="Times New Roman" w:hAnsi="Arial" w:cs="Arial"/>
          <w:spacing w:val="-1"/>
        </w:rPr>
        <w:t xml:space="preserve"> </w:t>
      </w:r>
      <w:r w:rsidRPr="00FA584D">
        <w:rPr>
          <w:rFonts w:ascii="Arial" w:eastAsia="Times New Roman" w:hAnsi="Arial" w:cs="Arial"/>
        </w:rPr>
        <w:t>This will include</w:t>
      </w:r>
      <w:r w:rsidRPr="00FA584D">
        <w:rPr>
          <w:rFonts w:ascii="Arial" w:eastAsia="Times New Roman" w:hAnsi="Arial" w:cs="Arial"/>
          <w:spacing w:val="-1"/>
        </w:rPr>
        <w:t xml:space="preserve"> </w:t>
      </w:r>
      <w:r w:rsidRPr="00FA584D">
        <w:rPr>
          <w:rFonts w:ascii="Arial" w:eastAsia="Times New Roman" w:hAnsi="Arial" w:cs="Arial"/>
        </w:rPr>
        <w:t>applications to court and</w:t>
      </w:r>
      <w:r w:rsidRPr="00FA584D">
        <w:rPr>
          <w:rFonts w:ascii="Arial" w:eastAsia="Times New Roman" w:hAnsi="Arial" w:cs="Arial"/>
          <w:spacing w:val="-3"/>
        </w:rPr>
        <w:t xml:space="preserve"> </w:t>
      </w:r>
      <w:r w:rsidRPr="00FA584D">
        <w:rPr>
          <w:rFonts w:ascii="Arial" w:eastAsia="Times New Roman" w:hAnsi="Arial" w:cs="Arial"/>
        </w:rPr>
        <w:t>care</w:t>
      </w:r>
      <w:r w:rsidRPr="00FA584D">
        <w:rPr>
          <w:rFonts w:ascii="Arial" w:eastAsia="Times New Roman" w:hAnsi="Arial" w:cs="Arial"/>
          <w:spacing w:val="-3"/>
        </w:rPr>
        <w:t xml:space="preserve"> </w:t>
      </w:r>
      <w:r w:rsidRPr="00FA584D">
        <w:rPr>
          <w:rFonts w:ascii="Arial" w:eastAsia="Times New Roman" w:hAnsi="Arial" w:cs="Arial"/>
        </w:rPr>
        <w:t>planning</w:t>
      </w:r>
      <w:r w:rsidRPr="00FA584D">
        <w:rPr>
          <w:rFonts w:ascii="Arial" w:eastAsia="Times New Roman" w:hAnsi="Arial" w:cs="Arial"/>
          <w:spacing w:val="-3"/>
        </w:rPr>
        <w:t xml:space="preserve"> </w:t>
      </w:r>
      <w:r w:rsidRPr="00FA584D">
        <w:rPr>
          <w:rFonts w:ascii="Arial" w:eastAsia="Times New Roman" w:hAnsi="Arial" w:cs="Arial"/>
        </w:rPr>
        <w:t>for</w:t>
      </w:r>
      <w:r w:rsidRPr="00FA584D">
        <w:rPr>
          <w:rFonts w:ascii="Arial" w:eastAsia="Times New Roman" w:hAnsi="Arial" w:cs="Arial"/>
          <w:spacing w:val="-3"/>
        </w:rPr>
        <w:t xml:space="preserve"> </w:t>
      </w:r>
      <w:r w:rsidRPr="00FA584D">
        <w:rPr>
          <w:rFonts w:ascii="Arial" w:eastAsia="Times New Roman" w:hAnsi="Arial" w:cs="Arial"/>
        </w:rPr>
        <w:t>children</w:t>
      </w:r>
      <w:r w:rsidRPr="00FA584D">
        <w:rPr>
          <w:rFonts w:ascii="Arial" w:eastAsia="Times New Roman" w:hAnsi="Arial" w:cs="Arial"/>
          <w:spacing w:val="-3"/>
        </w:rPr>
        <w:t xml:space="preserve"> </w:t>
      </w:r>
      <w:r w:rsidRPr="00FA584D">
        <w:rPr>
          <w:rFonts w:ascii="Arial" w:eastAsia="Times New Roman" w:hAnsi="Arial" w:cs="Arial"/>
        </w:rPr>
        <w:t>until</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first</w:t>
      </w:r>
      <w:r w:rsidRPr="00FA584D">
        <w:rPr>
          <w:rFonts w:ascii="Arial" w:eastAsia="Times New Roman" w:hAnsi="Arial" w:cs="Arial"/>
          <w:spacing w:val="-3"/>
        </w:rPr>
        <w:t xml:space="preserve"> </w:t>
      </w:r>
      <w:r w:rsidRPr="00FA584D">
        <w:rPr>
          <w:rFonts w:ascii="Arial" w:eastAsia="Times New Roman" w:hAnsi="Arial" w:cs="Arial"/>
        </w:rPr>
        <w:t>CLA</w:t>
      </w:r>
      <w:r w:rsidRPr="00FA584D">
        <w:rPr>
          <w:rFonts w:ascii="Arial" w:eastAsia="Times New Roman" w:hAnsi="Arial" w:cs="Arial"/>
          <w:spacing w:val="-3"/>
        </w:rPr>
        <w:t xml:space="preserve"> </w:t>
      </w:r>
      <w:r w:rsidRPr="00FA584D">
        <w:rPr>
          <w:rFonts w:ascii="Arial" w:eastAsia="Times New Roman" w:hAnsi="Arial" w:cs="Arial"/>
        </w:rPr>
        <w:t>review</w:t>
      </w:r>
      <w:r w:rsidRPr="00FA584D">
        <w:rPr>
          <w:rFonts w:ascii="Arial" w:eastAsia="Times New Roman" w:hAnsi="Arial" w:cs="Arial"/>
          <w:spacing w:val="-3"/>
        </w:rPr>
        <w:t xml:space="preserve"> </w:t>
      </w:r>
      <w:r w:rsidRPr="00FA584D">
        <w:rPr>
          <w:rFonts w:ascii="Arial" w:eastAsia="Times New Roman" w:hAnsi="Arial" w:cs="Arial"/>
        </w:rPr>
        <w:t>As</w:t>
      </w:r>
      <w:r w:rsidRPr="00FA584D">
        <w:rPr>
          <w:rFonts w:ascii="Arial" w:eastAsia="Times New Roman" w:hAnsi="Arial" w:cs="Arial"/>
          <w:spacing w:val="-5"/>
        </w:rPr>
        <w:t xml:space="preserve"> </w:t>
      </w:r>
      <w:r w:rsidRPr="00FA584D">
        <w:rPr>
          <w:rFonts w:ascii="Arial" w:eastAsia="Times New Roman" w:hAnsi="Arial" w:cs="Arial"/>
        </w:rPr>
        <w:t>a</w:t>
      </w:r>
      <w:r w:rsidRPr="00FA584D">
        <w:rPr>
          <w:rFonts w:ascii="Arial" w:eastAsia="Times New Roman" w:hAnsi="Arial" w:cs="Arial"/>
          <w:spacing w:val="-3"/>
        </w:rPr>
        <w:t xml:space="preserve"> </w:t>
      </w:r>
      <w:r w:rsidRPr="00FA584D">
        <w:rPr>
          <w:rFonts w:ascii="Arial" w:eastAsia="Times New Roman" w:hAnsi="Arial" w:cs="Arial"/>
        </w:rPr>
        <w:t>Practice</w:t>
      </w:r>
      <w:r w:rsidRPr="00FA584D">
        <w:rPr>
          <w:rFonts w:ascii="Arial" w:eastAsia="Times New Roman" w:hAnsi="Arial" w:cs="Arial"/>
          <w:spacing w:val="-5"/>
        </w:rPr>
        <w:t xml:space="preserve"> </w:t>
      </w:r>
      <w:r w:rsidRPr="00FA584D">
        <w:rPr>
          <w:rFonts w:ascii="Arial" w:eastAsia="Times New Roman" w:hAnsi="Arial" w:cs="Arial"/>
        </w:rPr>
        <w:t>Manager</w:t>
      </w:r>
      <w:r w:rsidRPr="00FA584D">
        <w:rPr>
          <w:rFonts w:ascii="Arial" w:eastAsia="Times New Roman" w:hAnsi="Arial" w:cs="Arial"/>
          <w:spacing w:val="-3"/>
        </w:rPr>
        <w:t xml:space="preserve"> </w:t>
      </w:r>
      <w:r w:rsidRPr="00FA584D">
        <w:rPr>
          <w:rFonts w:ascii="Arial" w:eastAsia="Times New Roman" w:hAnsi="Arial" w:cs="Arial"/>
        </w:rPr>
        <w:t>you</w:t>
      </w:r>
      <w:r w:rsidRPr="00FA584D">
        <w:rPr>
          <w:rFonts w:ascii="Arial" w:eastAsia="Times New Roman" w:hAnsi="Arial" w:cs="Arial"/>
          <w:spacing w:val="-5"/>
        </w:rPr>
        <w:t xml:space="preserve"> </w:t>
      </w:r>
      <w:r w:rsidRPr="00FA584D">
        <w:rPr>
          <w:rFonts w:ascii="Arial" w:eastAsia="Times New Roman" w:hAnsi="Arial" w:cs="Arial"/>
        </w:rPr>
        <w:t>will</w:t>
      </w:r>
      <w:r w:rsidRPr="00FA584D">
        <w:rPr>
          <w:rFonts w:ascii="Arial" w:eastAsia="Times New Roman" w:hAnsi="Arial" w:cs="Arial"/>
          <w:spacing w:val="-3"/>
        </w:rPr>
        <w:t xml:space="preserve"> </w:t>
      </w:r>
      <w:r w:rsidRPr="00FA584D">
        <w:rPr>
          <w:rFonts w:ascii="Arial" w:eastAsia="Times New Roman" w:hAnsi="Arial" w:cs="Arial"/>
        </w:rPr>
        <w:t>promote and govern excellent practice, developing the Social Workers you supervise individually and in group supervision. You will be responsible for</w:t>
      </w:r>
      <w:r w:rsidRPr="00FA584D">
        <w:rPr>
          <w:rFonts w:ascii="Arial" w:eastAsia="Times New Roman" w:hAnsi="Arial" w:cs="Arial"/>
          <w:spacing w:val="-1"/>
        </w:rPr>
        <w:t xml:space="preserve"> </w:t>
      </w:r>
      <w:r w:rsidRPr="00FA584D">
        <w:rPr>
          <w:rFonts w:ascii="Arial" w:eastAsia="Times New Roman" w:hAnsi="Arial" w:cs="Arial"/>
        </w:rPr>
        <w:t>overseeing and supporting Practitioners</w:t>
      </w:r>
      <w:r w:rsidRPr="00FA584D">
        <w:rPr>
          <w:rFonts w:ascii="Arial" w:eastAsia="Times New Roman" w:hAnsi="Arial" w:cs="Arial"/>
          <w:spacing w:val="-1"/>
        </w:rPr>
        <w:t xml:space="preserve"> </w:t>
      </w:r>
      <w:r w:rsidRPr="00FA584D">
        <w:rPr>
          <w:rFonts w:ascii="Arial" w:eastAsia="Times New Roman" w:hAnsi="Arial" w:cs="Arial"/>
        </w:rPr>
        <w:t xml:space="preserve">to make decisions about children and families within your team and provide effective and purposeful Social Work. You will actively champion the delivery of The Motivational Practice model, developing excellent practitioners by shaping and leading the practice within your supervision group. You will provide </w:t>
      </w:r>
      <w:proofErr w:type="gramStart"/>
      <w:r w:rsidRPr="00FA584D">
        <w:rPr>
          <w:rFonts w:ascii="Arial" w:eastAsia="Times New Roman" w:hAnsi="Arial" w:cs="Arial"/>
        </w:rPr>
        <w:t>strengths based</w:t>
      </w:r>
      <w:proofErr w:type="gramEnd"/>
      <w:r w:rsidRPr="00FA584D">
        <w:rPr>
          <w:rFonts w:ascii="Arial" w:eastAsia="Times New Roman" w:hAnsi="Arial" w:cs="Arial"/>
        </w:rPr>
        <w:t xml:space="preserve"> observation, feedback/coaching of direct practice and ensure that statutory requirements for your team’s cases are completed to a high standard.</w:t>
      </w:r>
    </w:p>
    <w:p w14:paraId="242F6D13"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4A783C88"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outlineLvl w:val="2"/>
        <w:rPr>
          <w:rFonts w:ascii="Arial" w:eastAsia="Times New Roman" w:hAnsi="Arial" w:cs="Arial"/>
          <w:b/>
          <w:bCs/>
          <w:spacing w:val="-2"/>
        </w:rPr>
      </w:pPr>
      <w:r w:rsidRPr="00FA584D">
        <w:rPr>
          <w:rFonts w:ascii="Arial" w:eastAsia="Times New Roman" w:hAnsi="Arial" w:cs="Arial"/>
          <w:b/>
          <w:bCs/>
        </w:rPr>
        <w:t>Promote</w:t>
      </w:r>
      <w:r w:rsidRPr="00FA584D">
        <w:rPr>
          <w:rFonts w:ascii="Arial" w:eastAsia="Times New Roman" w:hAnsi="Arial" w:cs="Arial"/>
          <w:b/>
          <w:bCs/>
          <w:spacing w:val="-13"/>
        </w:rPr>
        <w:t xml:space="preserve"> </w:t>
      </w:r>
      <w:r w:rsidRPr="00FA584D">
        <w:rPr>
          <w:rFonts w:ascii="Arial" w:eastAsia="Times New Roman" w:hAnsi="Arial" w:cs="Arial"/>
          <w:b/>
          <w:bCs/>
        </w:rPr>
        <w:t>and</w:t>
      </w:r>
      <w:r w:rsidRPr="00FA584D">
        <w:rPr>
          <w:rFonts w:ascii="Arial" w:eastAsia="Times New Roman" w:hAnsi="Arial" w:cs="Arial"/>
          <w:b/>
          <w:bCs/>
          <w:spacing w:val="-13"/>
        </w:rPr>
        <w:t xml:space="preserve"> </w:t>
      </w:r>
      <w:r w:rsidRPr="00FA584D">
        <w:rPr>
          <w:rFonts w:ascii="Arial" w:eastAsia="Times New Roman" w:hAnsi="Arial" w:cs="Arial"/>
          <w:b/>
          <w:bCs/>
        </w:rPr>
        <w:t>govern</w:t>
      </w:r>
      <w:r w:rsidRPr="00FA584D">
        <w:rPr>
          <w:rFonts w:ascii="Arial" w:eastAsia="Times New Roman" w:hAnsi="Arial" w:cs="Arial"/>
          <w:b/>
          <w:bCs/>
          <w:spacing w:val="-12"/>
        </w:rPr>
        <w:t xml:space="preserve"> </w:t>
      </w:r>
      <w:r w:rsidRPr="00FA584D">
        <w:rPr>
          <w:rFonts w:ascii="Arial" w:eastAsia="Times New Roman" w:hAnsi="Arial" w:cs="Arial"/>
          <w:b/>
          <w:bCs/>
        </w:rPr>
        <w:t>excellent</w:t>
      </w:r>
      <w:r w:rsidRPr="00FA584D">
        <w:rPr>
          <w:rFonts w:ascii="Arial" w:eastAsia="Times New Roman" w:hAnsi="Arial" w:cs="Arial"/>
          <w:b/>
          <w:bCs/>
          <w:spacing w:val="-13"/>
        </w:rPr>
        <w:t xml:space="preserve"> </w:t>
      </w:r>
      <w:r w:rsidRPr="00FA584D">
        <w:rPr>
          <w:rFonts w:ascii="Arial" w:eastAsia="Times New Roman" w:hAnsi="Arial" w:cs="Arial"/>
          <w:b/>
          <w:bCs/>
          <w:spacing w:val="-2"/>
        </w:rPr>
        <w:t>practice</w:t>
      </w:r>
    </w:p>
    <w:p w14:paraId="01B703F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651F533F"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1" w:after="0"/>
        <w:ind w:right="311" w:firstLine="0"/>
        <w:rPr>
          <w:rFonts w:ascii="Arial" w:eastAsia="Times New Roman" w:hAnsi="Arial" w:cs="Arial"/>
        </w:rPr>
      </w:pP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maintain</w:t>
      </w:r>
      <w:r w:rsidRPr="00FA584D">
        <w:rPr>
          <w:rFonts w:ascii="Arial" w:eastAsia="Times New Roman" w:hAnsi="Arial" w:cs="Arial"/>
          <w:spacing w:val="-3"/>
        </w:rPr>
        <w:t xml:space="preserve"> </w:t>
      </w:r>
      <w:r w:rsidRPr="00FA584D">
        <w:rPr>
          <w:rFonts w:ascii="Arial" w:eastAsia="Times New Roman" w:hAnsi="Arial" w:cs="Arial"/>
        </w:rPr>
        <w:t>a</w:t>
      </w:r>
      <w:r w:rsidRPr="00FA584D">
        <w:rPr>
          <w:rFonts w:ascii="Arial" w:eastAsia="Times New Roman" w:hAnsi="Arial" w:cs="Arial"/>
          <w:spacing w:val="-5"/>
        </w:rPr>
        <w:t xml:space="preserve"> </w:t>
      </w:r>
      <w:r w:rsidRPr="00FA584D">
        <w:rPr>
          <w:rFonts w:ascii="Arial" w:eastAsia="Times New Roman" w:hAnsi="Arial" w:cs="Arial"/>
        </w:rPr>
        <w:t>highly</w:t>
      </w:r>
      <w:r w:rsidRPr="00FA584D">
        <w:rPr>
          <w:rFonts w:ascii="Arial" w:eastAsia="Times New Roman" w:hAnsi="Arial" w:cs="Arial"/>
          <w:spacing w:val="-3"/>
        </w:rPr>
        <w:t xml:space="preserve"> </w:t>
      </w:r>
      <w:r w:rsidRPr="00FA584D">
        <w:rPr>
          <w:rFonts w:ascii="Arial" w:eastAsia="Times New Roman" w:hAnsi="Arial" w:cs="Arial"/>
        </w:rPr>
        <w:t>valued</w:t>
      </w:r>
      <w:r w:rsidRPr="00FA584D">
        <w:rPr>
          <w:rFonts w:ascii="Arial" w:eastAsia="Times New Roman" w:hAnsi="Arial" w:cs="Arial"/>
          <w:spacing w:val="-3"/>
        </w:rPr>
        <w:t xml:space="preserve"> </w:t>
      </w:r>
      <w:r w:rsidRPr="00FA584D">
        <w:rPr>
          <w:rFonts w:ascii="Arial" w:eastAsia="Times New Roman" w:hAnsi="Arial" w:cs="Arial"/>
        </w:rPr>
        <w:t>position</w:t>
      </w:r>
      <w:r w:rsidRPr="00FA584D">
        <w:rPr>
          <w:rFonts w:ascii="Arial" w:eastAsia="Times New Roman" w:hAnsi="Arial" w:cs="Arial"/>
          <w:spacing w:val="-5"/>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influence,</w:t>
      </w:r>
      <w:r w:rsidRPr="00FA584D">
        <w:rPr>
          <w:rFonts w:ascii="Arial" w:eastAsia="Times New Roman" w:hAnsi="Arial" w:cs="Arial"/>
          <w:spacing w:val="-5"/>
        </w:rPr>
        <w:t xml:space="preserve"> </w:t>
      </w:r>
      <w:r w:rsidRPr="00FA584D">
        <w:rPr>
          <w:rFonts w:ascii="Arial" w:eastAsia="Times New Roman" w:hAnsi="Arial" w:cs="Arial"/>
        </w:rPr>
        <w:t>be</w:t>
      </w:r>
      <w:r w:rsidRPr="00FA584D">
        <w:rPr>
          <w:rFonts w:ascii="Arial" w:eastAsia="Times New Roman" w:hAnsi="Arial" w:cs="Arial"/>
          <w:spacing w:val="-5"/>
        </w:rPr>
        <w:t xml:space="preserve"> </w:t>
      </w:r>
      <w:r w:rsidRPr="00FA584D">
        <w:rPr>
          <w:rFonts w:ascii="Arial" w:eastAsia="Times New Roman" w:hAnsi="Arial" w:cs="Arial"/>
        </w:rPr>
        <w:t>recognized</w:t>
      </w:r>
      <w:r w:rsidRPr="00FA584D">
        <w:rPr>
          <w:rFonts w:ascii="Arial" w:eastAsia="Times New Roman" w:hAnsi="Arial" w:cs="Arial"/>
          <w:spacing w:val="-4"/>
        </w:rPr>
        <w:t xml:space="preserve"> </w:t>
      </w:r>
      <w:r w:rsidRPr="00FA584D">
        <w:rPr>
          <w:rFonts w:ascii="Arial" w:eastAsia="Times New Roman" w:hAnsi="Arial" w:cs="Arial"/>
        </w:rPr>
        <w:t>for</w:t>
      </w:r>
      <w:r w:rsidRPr="00FA584D">
        <w:rPr>
          <w:rFonts w:ascii="Arial" w:eastAsia="Times New Roman" w:hAnsi="Arial" w:cs="Arial"/>
          <w:spacing w:val="-3"/>
        </w:rPr>
        <w:t xml:space="preserve"> </w:t>
      </w:r>
      <w:r w:rsidRPr="00FA584D">
        <w:rPr>
          <w:rFonts w:ascii="Arial" w:eastAsia="Times New Roman" w:hAnsi="Arial" w:cs="Arial"/>
        </w:rPr>
        <w:t>extensive</w:t>
      </w:r>
      <w:r w:rsidRPr="00FA584D">
        <w:rPr>
          <w:rFonts w:ascii="Arial" w:eastAsia="Times New Roman" w:hAnsi="Arial" w:cs="Arial"/>
          <w:spacing w:val="-5"/>
        </w:rPr>
        <w:t xml:space="preserve"> </w:t>
      </w:r>
      <w:r w:rsidRPr="00FA584D">
        <w:rPr>
          <w:rFonts w:ascii="Arial" w:eastAsia="Times New Roman" w:hAnsi="Arial" w:cs="Arial"/>
        </w:rPr>
        <w:t>knowledge</w:t>
      </w:r>
      <w:r w:rsidRPr="00FA584D">
        <w:rPr>
          <w:rFonts w:ascii="Arial" w:eastAsia="Times New Roman" w:hAnsi="Arial" w:cs="Arial"/>
          <w:spacing w:val="-7"/>
        </w:rPr>
        <w:t xml:space="preserve"> </w:t>
      </w:r>
      <w:r w:rsidRPr="00FA584D">
        <w:rPr>
          <w:rFonts w:ascii="Arial" w:eastAsia="Times New Roman" w:hAnsi="Arial" w:cs="Arial"/>
        </w:rPr>
        <w:t>and skill and shape and influence an environment which enables excellent practice. Demonstrate optimistic behaviours and build positive relationships, leading by example showing integrity, creativity, purposefulness and resilience.</w:t>
      </w:r>
    </w:p>
    <w:p w14:paraId="7DC98D26"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265" w:firstLine="0"/>
        <w:rPr>
          <w:rFonts w:ascii="Arial" w:eastAsia="Times New Roman" w:hAnsi="Arial" w:cs="Arial"/>
        </w:rPr>
      </w:pPr>
      <w:r w:rsidRPr="00FA584D">
        <w:rPr>
          <w:rFonts w:ascii="Arial" w:eastAsia="Times New Roman" w:hAnsi="Arial" w:cs="Arial"/>
        </w:rPr>
        <w:t>To provide observation and feedback/coaching of direct practice to measure quality</w:t>
      </w:r>
      <w:r w:rsidRPr="00FA584D">
        <w:rPr>
          <w:rFonts w:ascii="Arial" w:eastAsia="Times New Roman" w:hAnsi="Arial" w:cs="Arial"/>
          <w:spacing w:val="40"/>
        </w:rPr>
        <w:t xml:space="preserve"> </w:t>
      </w:r>
      <w:r w:rsidRPr="00FA584D">
        <w:rPr>
          <w:rFonts w:ascii="Arial" w:eastAsia="Times New Roman" w:hAnsi="Arial" w:cs="Arial"/>
        </w:rPr>
        <w:t>alongside effective case management, underpinned by theory and best evidence, ensuring that child</w:t>
      </w:r>
      <w:r w:rsidRPr="00FA584D">
        <w:rPr>
          <w:rFonts w:ascii="Arial" w:eastAsia="Times New Roman" w:hAnsi="Arial" w:cs="Arial"/>
          <w:spacing w:val="-3"/>
        </w:rPr>
        <w:t xml:space="preserve"> </w:t>
      </w:r>
      <w:r w:rsidRPr="00FA584D">
        <w:rPr>
          <w:rFonts w:ascii="Arial" w:eastAsia="Times New Roman" w:hAnsi="Arial" w:cs="Arial"/>
        </w:rPr>
        <w:t>protection</w:t>
      </w:r>
      <w:r w:rsidRPr="00FA584D">
        <w:rPr>
          <w:rFonts w:ascii="Arial" w:eastAsia="Times New Roman" w:hAnsi="Arial" w:cs="Arial"/>
          <w:spacing w:val="-5"/>
        </w:rPr>
        <w:t xml:space="preserve"> </w:t>
      </w:r>
      <w:r w:rsidRPr="00FA584D">
        <w:rPr>
          <w:rFonts w:ascii="Arial" w:eastAsia="Times New Roman" w:hAnsi="Arial" w:cs="Arial"/>
        </w:rPr>
        <w:t>is</w:t>
      </w:r>
      <w:r w:rsidRPr="00FA584D">
        <w:rPr>
          <w:rFonts w:ascii="Arial" w:eastAsia="Times New Roman" w:hAnsi="Arial" w:cs="Arial"/>
          <w:spacing w:val="-3"/>
        </w:rPr>
        <w:t xml:space="preserve"> </w:t>
      </w:r>
      <w:r w:rsidRPr="00FA584D">
        <w:rPr>
          <w:rFonts w:ascii="Arial" w:eastAsia="Times New Roman" w:hAnsi="Arial" w:cs="Arial"/>
        </w:rPr>
        <w:t>prioritised.</w:t>
      </w:r>
      <w:r w:rsidRPr="00FA584D">
        <w:rPr>
          <w:rFonts w:ascii="Arial" w:eastAsia="Times New Roman" w:hAnsi="Arial" w:cs="Arial"/>
          <w:spacing w:val="-3"/>
        </w:rPr>
        <w:t xml:space="preserve"> </w:t>
      </w:r>
      <w:r w:rsidRPr="00FA584D">
        <w:rPr>
          <w:rFonts w:ascii="Arial" w:eastAsia="Times New Roman" w:hAnsi="Arial" w:cs="Arial"/>
        </w:rPr>
        <w:t>Ensuring</w:t>
      </w:r>
      <w:r w:rsidRPr="00FA584D">
        <w:rPr>
          <w:rFonts w:ascii="Arial" w:eastAsia="Times New Roman" w:hAnsi="Arial" w:cs="Arial"/>
          <w:spacing w:val="-5"/>
        </w:rPr>
        <w:t xml:space="preserve"> </w:t>
      </w:r>
      <w:r w:rsidRPr="00FA584D">
        <w:rPr>
          <w:rFonts w:ascii="Arial" w:eastAsia="Times New Roman" w:hAnsi="Arial" w:cs="Arial"/>
        </w:rPr>
        <w:t>a</w:t>
      </w:r>
      <w:r w:rsidRPr="00FA584D">
        <w:rPr>
          <w:rFonts w:ascii="Arial" w:eastAsia="Times New Roman" w:hAnsi="Arial" w:cs="Arial"/>
          <w:spacing w:val="-4"/>
        </w:rPr>
        <w:t xml:space="preserve"> </w:t>
      </w:r>
      <w:r w:rsidRPr="00FA584D">
        <w:rPr>
          <w:rFonts w:ascii="Arial" w:eastAsia="Times New Roman" w:hAnsi="Arial" w:cs="Arial"/>
        </w:rPr>
        <w:t>multi-agency</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culturally</w:t>
      </w:r>
      <w:r w:rsidRPr="00FA584D">
        <w:rPr>
          <w:rFonts w:ascii="Arial" w:eastAsia="Times New Roman" w:hAnsi="Arial" w:cs="Arial"/>
          <w:spacing w:val="-3"/>
        </w:rPr>
        <w:t xml:space="preserve"> </w:t>
      </w:r>
      <w:r w:rsidRPr="00FA584D">
        <w:rPr>
          <w:rFonts w:ascii="Arial" w:eastAsia="Times New Roman" w:hAnsi="Arial" w:cs="Arial"/>
        </w:rPr>
        <w:t>aware approach</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5"/>
        </w:rPr>
        <w:t xml:space="preserve"> </w:t>
      </w:r>
      <w:r w:rsidRPr="00FA584D">
        <w:rPr>
          <w:rFonts w:ascii="Arial" w:eastAsia="Times New Roman" w:hAnsi="Arial" w:cs="Arial"/>
        </w:rPr>
        <w:t>practice.</w:t>
      </w:r>
    </w:p>
    <w:p w14:paraId="3838E5EA"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274" w:after="0"/>
        <w:ind w:hanging="280"/>
        <w:outlineLvl w:val="2"/>
        <w:rPr>
          <w:rFonts w:ascii="Arial" w:eastAsia="Times New Roman" w:hAnsi="Arial" w:cs="Arial"/>
          <w:b/>
          <w:bCs/>
          <w:spacing w:val="-2"/>
        </w:rPr>
      </w:pPr>
      <w:r w:rsidRPr="00FA584D">
        <w:rPr>
          <w:rFonts w:ascii="Arial" w:eastAsia="Times New Roman" w:hAnsi="Arial" w:cs="Arial"/>
          <w:b/>
          <w:bCs/>
        </w:rPr>
        <w:t>Developing</w:t>
      </w:r>
      <w:r w:rsidRPr="00FA584D">
        <w:rPr>
          <w:rFonts w:ascii="Arial" w:eastAsia="Times New Roman" w:hAnsi="Arial" w:cs="Arial"/>
          <w:b/>
          <w:bCs/>
          <w:spacing w:val="-7"/>
        </w:rPr>
        <w:t xml:space="preserve"> </w:t>
      </w:r>
      <w:r w:rsidRPr="00FA584D">
        <w:rPr>
          <w:rFonts w:ascii="Arial" w:eastAsia="Times New Roman" w:hAnsi="Arial" w:cs="Arial"/>
          <w:b/>
          <w:bCs/>
        </w:rPr>
        <w:t>excellent</w:t>
      </w:r>
      <w:r w:rsidRPr="00FA584D">
        <w:rPr>
          <w:rFonts w:ascii="Arial" w:eastAsia="Times New Roman" w:hAnsi="Arial" w:cs="Arial"/>
          <w:b/>
          <w:bCs/>
          <w:spacing w:val="-5"/>
        </w:rPr>
        <w:t xml:space="preserve"> </w:t>
      </w:r>
      <w:r w:rsidRPr="00FA584D">
        <w:rPr>
          <w:rFonts w:ascii="Arial" w:eastAsia="Times New Roman" w:hAnsi="Arial" w:cs="Arial"/>
          <w:b/>
          <w:bCs/>
          <w:spacing w:val="-2"/>
        </w:rPr>
        <w:t>practitioners</w:t>
      </w:r>
    </w:p>
    <w:p w14:paraId="79D9064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15D24AC1"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1005" w:firstLine="0"/>
        <w:rPr>
          <w:rFonts w:ascii="Arial" w:eastAsia="Times New Roman" w:hAnsi="Arial" w:cs="Arial"/>
          <w:spacing w:val="-2"/>
        </w:rPr>
      </w:pPr>
      <w:r w:rsidRPr="00FA584D">
        <w:rPr>
          <w:rFonts w:ascii="Arial" w:eastAsia="Times New Roman" w:hAnsi="Arial" w:cs="Arial"/>
        </w:rPr>
        <w:t>Recognise</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respect</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4"/>
        </w:rPr>
        <w:t xml:space="preserve"> </w:t>
      </w:r>
      <w:r w:rsidRPr="00FA584D">
        <w:rPr>
          <w:rFonts w:ascii="Arial" w:eastAsia="Times New Roman" w:hAnsi="Arial" w:cs="Arial"/>
        </w:rPr>
        <w:t>individual</w:t>
      </w:r>
      <w:r w:rsidRPr="00FA584D">
        <w:rPr>
          <w:rFonts w:ascii="Arial" w:eastAsia="Times New Roman" w:hAnsi="Arial" w:cs="Arial"/>
          <w:spacing w:val="-7"/>
        </w:rPr>
        <w:t xml:space="preserve"> </w:t>
      </w:r>
      <w:r w:rsidRPr="00FA584D">
        <w:rPr>
          <w:rFonts w:ascii="Arial" w:eastAsia="Times New Roman" w:hAnsi="Arial" w:cs="Arial"/>
        </w:rPr>
        <w:t>expertise,</w:t>
      </w:r>
      <w:r w:rsidRPr="00FA584D">
        <w:rPr>
          <w:rFonts w:ascii="Arial" w:eastAsia="Times New Roman" w:hAnsi="Arial" w:cs="Arial"/>
          <w:spacing w:val="-4"/>
        </w:rPr>
        <w:t xml:space="preserve"> </w:t>
      </w:r>
      <w:r w:rsidRPr="00FA584D">
        <w:rPr>
          <w:rFonts w:ascii="Arial" w:eastAsia="Times New Roman" w:hAnsi="Arial" w:cs="Arial"/>
        </w:rPr>
        <w:t>strengths</w:t>
      </w:r>
      <w:r w:rsidRPr="00FA584D">
        <w:rPr>
          <w:rFonts w:ascii="Arial" w:eastAsia="Times New Roman" w:hAnsi="Arial" w:cs="Arial"/>
          <w:spacing w:val="-7"/>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developmental</w:t>
      </w:r>
      <w:r w:rsidRPr="00FA584D">
        <w:rPr>
          <w:rFonts w:ascii="Arial" w:eastAsia="Times New Roman" w:hAnsi="Arial" w:cs="Arial"/>
          <w:spacing w:val="-4"/>
        </w:rPr>
        <w:t xml:space="preserve"> </w:t>
      </w:r>
      <w:r w:rsidRPr="00FA584D">
        <w:rPr>
          <w:rFonts w:ascii="Arial" w:eastAsia="Times New Roman" w:hAnsi="Arial" w:cs="Arial"/>
        </w:rPr>
        <w:t>needs</w:t>
      </w:r>
      <w:r w:rsidRPr="00FA584D">
        <w:rPr>
          <w:rFonts w:ascii="Arial" w:eastAsia="Times New Roman" w:hAnsi="Arial" w:cs="Arial"/>
          <w:spacing w:val="-7"/>
        </w:rPr>
        <w:t xml:space="preserve"> </w:t>
      </w:r>
      <w:r w:rsidRPr="00FA584D">
        <w:rPr>
          <w:rFonts w:ascii="Arial" w:eastAsia="Times New Roman" w:hAnsi="Arial" w:cs="Arial"/>
        </w:rPr>
        <w:t xml:space="preserve">of practitioners, developing a culture of learning where staff are encouraged to meet their </w:t>
      </w:r>
      <w:r w:rsidRPr="00FA584D">
        <w:rPr>
          <w:rFonts w:ascii="Arial" w:eastAsia="Times New Roman" w:hAnsi="Arial" w:cs="Arial"/>
          <w:spacing w:val="-2"/>
        </w:rPr>
        <w:t>aspirations.</w:t>
      </w:r>
    </w:p>
    <w:p w14:paraId="3F8A7EE4"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461" w:firstLine="0"/>
        <w:rPr>
          <w:rFonts w:ascii="Arial" w:eastAsia="Times New Roman" w:hAnsi="Arial" w:cs="Arial"/>
        </w:rPr>
      </w:pPr>
      <w:r w:rsidRPr="00FA584D">
        <w:rPr>
          <w:rFonts w:ascii="Arial" w:eastAsia="Times New Roman" w:hAnsi="Arial" w:cs="Arial"/>
        </w:rPr>
        <w:t>Championing The Motivational Practice Model by facilitating its use with children, families and</w:t>
      </w:r>
      <w:r w:rsidRPr="00FA584D">
        <w:rPr>
          <w:rFonts w:ascii="Arial" w:eastAsia="Times New Roman" w:hAnsi="Arial" w:cs="Arial"/>
          <w:spacing w:val="-3"/>
        </w:rPr>
        <w:t xml:space="preserve"> </w:t>
      </w:r>
      <w:r w:rsidRPr="00FA584D">
        <w:rPr>
          <w:rFonts w:ascii="Arial" w:eastAsia="Times New Roman" w:hAnsi="Arial" w:cs="Arial"/>
        </w:rPr>
        <w:t>carers,</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provide</w:t>
      </w:r>
      <w:r w:rsidRPr="00FA584D">
        <w:rPr>
          <w:rFonts w:ascii="Arial" w:eastAsia="Times New Roman" w:hAnsi="Arial" w:cs="Arial"/>
          <w:spacing w:val="-2"/>
        </w:rPr>
        <w:t xml:space="preserve"> </w:t>
      </w:r>
      <w:r w:rsidRPr="00FA584D">
        <w:rPr>
          <w:rFonts w:ascii="Arial" w:eastAsia="Times New Roman" w:hAnsi="Arial" w:cs="Arial"/>
        </w:rPr>
        <w:t>evidenced</w:t>
      </w:r>
      <w:r w:rsidRPr="00FA584D">
        <w:rPr>
          <w:rFonts w:ascii="Arial" w:eastAsia="Times New Roman" w:hAnsi="Arial" w:cs="Arial"/>
          <w:spacing w:val="-3"/>
        </w:rPr>
        <w:t xml:space="preserve"> </w:t>
      </w:r>
      <w:r w:rsidRPr="00FA584D">
        <w:rPr>
          <w:rFonts w:ascii="Arial" w:eastAsia="Times New Roman" w:hAnsi="Arial" w:cs="Arial"/>
        </w:rPr>
        <w:t>based</w:t>
      </w:r>
      <w:r w:rsidRPr="00FA584D">
        <w:rPr>
          <w:rFonts w:ascii="Arial" w:eastAsia="Times New Roman" w:hAnsi="Arial" w:cs="Arial"/>
          <w:spacing w:val="-3"/>
        </w:rPr>
        <w:t xml:space="preserve"> </w:t>
      </w:r>
      <w:r w:rsidRPr="00FA584D">
        <w:rPr>
          <w:rFonts w:ascii="Arial" w:eastAsia="Times New Roman" w:hAnsi="Arial" w:cs="Arial"/>
        </w:rPr>
        <w:t>interventions</w:t>
      </w:r>
      <w:r w:rsidRPr="00FA584D">
        <w:rPr>
          <w:rFonts w:ascii="Arial" w:eastAsia="Times New Roman" w:hAnsi="Arial" w:cs="Arial"/>
          <w:spacing w:val="-5"/>
        </w:rPr>
        <w:t xml:space="preserve"> </w:t>
      </w:r>
      <w:r w:rsidRPr="00FA584D">
        <w:rPr>
          <w:rFonts w:ascii="Arial" w:eastAsia="Times New Roman" w:hAnsi="Arial" w:cs="Arial"/>
        </w:rPr>
        <w:t>that</w:t>
      </w:r>
      <w:r w:rsidRPr="00FA584D">
        <w:rPr>
          <w:rFonts w:ascii="Arial" w:eastAsia="Times New Roman" w:hAnsi="Arial" w:cs="Arial"/>
          <w:spacing w:val="-3"/>
        </w:rPr>
        <w:t xml:space="preserve"> </w:t>
      </w:r>
      <w:r w:rsidRPr="00FA584D">
        <w:rPr>
          <w:rFonts w:ascii="Arial" w:eastAsia="Times New Roman" w:hAnsi="Arial" w:cs="Arial"/>
        </w:rPr>
        <w:t>are</w:t>
      </w:r>
      <w:r w:rsidRPr="00FA584D">
        <w:rPr>
          <w:rFonts w:ascii="Arial" w:eastAsia="Times New Roman" w:hAnsi="Arial" w:cs="Arial"/>
          <w:spacing w:val="-5"/>
        </w:rPr>
        <w:t xml:space="preserve"> </w:t>
      </w:r>
      <w:r w:rsidRPr="00FA584D">
        <w:rPr>
          <w:rFonts w:ascii="Arial" w:eastAsia="Times New Roman" w:hAnsi="Arial" w:cs="Arial"/>
        </w:rPr>
        <w:t>most</w:t>
      </w:r>
      <w:r w:rsidRPr="00FA584D">
        <w:rPr>
          <w:rFonts w:ascii="Arial" w:eastAsia="Times New Roman" w:hAnsi="Arial" w:cs="Arial"/>
          <w:spacing w:val="-3"/>
        </w:rPr>
        <w:t xml:space="preserve"> </w:t>
      </w:r>
      <w:r w:rsidRPr="00FA584D">
        <w:rPr>
          <w:rFonts w:ascii="Arial" w:eastAsia="Times New Roman" w:hAnsi="Arial" w:cs="Arial"/>
        </w:rPr>
        <w:t>likely</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support</w:t>
      </w:r>
      <w:r w:rsidRPr="00FA584D">
        <w:rPr>
          <w:rFonts w:ascii="Arial" w:eastAsia="Times New Roman" w:hAnsi="Arial" w:cs="Arial"/>
          <w:spacing w:val="-3"/>
        </w:rPr>
        <w:t xml:space="preserve"> </w:t>
      </w:r>
      <w:r w:rsidRPr="00FA584D">
        <w:rPr>
          <w:rFonts w:ascii="Arial" w:eastAsia="Times New Roman" w:hAnsi="Arial" w:cs="Arial"/>
        </w:rPr>
        <w:t>family welfare, support children to remain at home or with their extended family and reduce risk.</w:t>
      </w:r>
    </w:p>
    <w:p w14:paraId="3F32D42F"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1C02E35F"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outlineLvl w:val="2"/>
        <w:rPr>
          <w:rFonts w:ascii="Arial" w:eastAsia="Times New Roman" w:hAnsi="Arial" w:cs="Arial"/>
          <w:b/>
          <w:bCs/>
          <w:spacing w:val="-2"/>
        </w:rPr>
      </w:pPr>
      <w:r w:rsidRPr="00FA584D">
        <w:rPr>
          <w:rFonts w:ascii="Arial" w:eastAsia="Times New Roman" w:hAnsi="Arial" w:cs="Arial"/>
          <w:b/>
          <w:bCs/>
        </w:rPr>
        <w:t>Shaping</w:t>
      </w:r>
      <w:r w:rsidRPr="00FA584D">
        <w:rPr>
          <w:rFonts w:ascii="Arial" w:eastAsia="Times New Roman" w:hAnsi="Arial" w:cs="Arial"/>
          <w:b/>
          <w:bCs/>
          <w:spacing w:val="-13"/>
        </w:rPr>
        <w:t xml:space="preserve"> </w:t>
      </w:r>
      <w:r w:rsidRPr="00FA584D">
        <w:rPr>
          <w:rFonts w:ascii="Arial" w:eastAsia="Times New Roman" w:hAnsi="Arial" w:cs="Arial"/>
          <w:b/>
          <w:bCs/>
        </w:rPr>
        <w:t>and</w:t>
      </w:r>
      <w:r w:rsidRPr="00FA584D">
        <w:rPr>
          <w:rFonts w:ascii="Arial" w:eastAsia="Times New Roman" w:hAnsi="Arial" w:cs="Arial"/>
          <w:b/>
          <w:bCs/>
          <w:spacing w:val="-14"/>
        </w:rPr>
        <w:t xml:space="preserve"> </w:t>
      </w:r>
      <w:r w:rsidRPr="00FA584D">
        <w:rPr>
          <w:rFonts w:ascii="Arial" w:eastAsia="Times New Roman" w:hAnsi="Arial" w:cs="Arial"/>
          <w:b/>
          <w:bCs/>
        </w:rPr>
        <w:t>influencing</w:t>
      </w:r>
      <w:r w:rsidRPr="00FA584D">
        <w:rPr>
          <w:rFonts w:ascii="Arial" w:eastAsia="Times New Roman" w:hAnsi="Arial" w:cs="Arial"/>
          <w:b/>
          <w:bCs/>
          <w:spacing w:val="-12"/>
        </w:rPr>
        <w:t xml:space="preserve"> </w:t>
      </w:r>
      <w:r w:rsidRPr="00FA584D">
        <w:rPr>
          <w:rFonts w:ascii="Arial" w:eastAsia="Times New Roman" w:hAnsi="Arial" w:cs="Arial"/>
          <w:b/>
          <w:bCs/>
        </w:rPr>
        <w:t>the</w:t>
      </w:r>
      <w:r w:rsidRPr="00FA584D">
        <w:rPr>
          <w:rFonts w:ascii="Arial" w:eastAsia="Times New Roman" w:hAnsi="Arial" w:cs="Arial"/>
          <w:b/>
          <w:bCs/>
          <w:spacing w:val="-12"/>
        </w:rPr>
        <w:t xml:space="preserve"> </w:t>
      </w:r>
      <w:r w:rsidRPr="00FA584D">
        <w:rPr>
          <w:rFonts w:ascii="Arial" w:eastAsia="Times New Roman" w:hAnsi="Arial" w:cs="Arial"/>
          <w:b/>
          <w:bCs/>
        </w:rPr>
        <w:t>practice</w:t>
      </w:r>
      <w:r w:rsidRPr="00FA584D">
        <w:rPr>
          <w:rFonts w:ascii="Arial" w:eastAsia="Times New Roman" w:hAnsi="Arial" w:cs="Arial"/>
          <w:b/>
          <w:bCs/>
          <w:spacing w:val="-14"/>
        </w:rPr>
        <w:t xml:space="preserve"> </w:t>
      </w:r>
      <w:r w:rsidRPr="00FA584D">
        <w:rPr>
          <w:rFonts w:ascii="Arial" w:eastAsia="Times New Roman" w:hAnsi="Arial" w:cs="Arial"/>
          <w:b/>
          <w:bCs/>
          <w:spacing w:val="-2"/>
        </w:rPr>
        <w:t>system</w:t>
      </w:r>
    </w:p>
    <w:p w14:paraId="35D97440"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outlineLvl w:val="2"/>
        <w:rPr>
          <w:rFonts w:ascii="Arial" w:eastAsia="Times New Roman" w:hAnsi="Arial" w:cs="Arial"/>
          <w:b/>
          <w:bCs/>
          <w:spacing w:val="-2"/>
        </w:rPr>
        <w:sectPr w:rsidR="00FA584D" w:rsidRPr="00FA584D" w:rsidSect="00FA584D">
          <w:headerReference w:type="default" r:id="rId11"/>
          <w:pgSz w:w="11900" w:h="16850"/>
          <w:pgMar w:top="20" w:right="600" w:bottom="280" w:left="740" w:header="720" w:footer="720" w:gutter="0"/>
          <w:cols w:space="720"/>
          <w:noEndnote/>
        </w:sectPr>
      </w:pPr>
    </w:p>
    <w:p w14:paraId="724D92B0" w14:textId="77777777" w:rsidR="00FA584D" w:rsidRPr="00FA584D" w:rsidRDefault="00FA584D" w:rsidP="00FA584D">
      <w:pPr>
        <w:widowControl w:val="0"/>
        <w:kinsoku w:val="0"/>
        <w:overflowPunct w:val="0"/>
        <w:autoSpaceDE w:val="0"/>
        <w:autoSpaceDN w:val="0"/>
        <w:adjustRightInd w:val="0"/>
        <w:spacing w:before="157" w:after="0"/>
        <w:rPr>
          <w:rFonts w:ascii="Arial" w:eastAsia="Times New Roman" w:hAnsi="Arial" w:cs="Arial"/>
          <w:b/>
          <w:bCs/>
        </w:rPr>
      </w:pPr>
    </w:p>
    <w:p w14:paraId="2501692B"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366" w:firstLine="0"/>
        <w:rPr>
          <w:rFonts w:ascii="Arial" w:eastAsia="Times New Roman" w:hAnsi="Arial" w:cs="Arial"/>
        </w:rPr>
      </w:pPr>
      <w:r w:rsidRPr="00FA584D">
        <w:rPr>
          <w:rFonts w:ascii="Arial" w:eastAsia="Times New Roman" w:hAnsi="Arial" w:cs="Arial"/>
        </w:rPr>
        <w:t>Provide a safe, calm and well-ordered environment for all staff that is motivating, supportive and</w:t>
      </w:r>
      <w:r w:rsidRPr="00FA584D">
        <w:rPr>
          <w:rFonts w:ascii="Arial" w:eastAsia="Times New Roman" w:hAnsi="Arial" w:cs="Arial"/>
          <w:spacing w:val="-6"/>
        </w:rPr>
        <w:t xml:space="preserve"> </w:t>
      </w:r>
      <w:r w:rsidRPr="00FA584D">
        <w:rPr>
          <w:rFonts w:ascii="Arial" w:eastAsia="Times New Roman" w:hAnsi="Arial" w:cs="Arial"/>
        </w:rPr>
        <w:t>ensures</w:t>
      </w:r>
      <w:r w:rsidRPr="00FA584D">
        <w:rPr>
          <w:rFonts w:ascii="Arial" w:eastAsia="Times New Roman" w:hAnsi="Arial" w:cs="Arial"/>
          <w:spacing w:val="-4"/>
        </w:rPr>
        <w:t xml:space="preserve"> </w:t>
      </w:r>
      <w:r w:rsidRPr="00FA584D">
        <w:rPr>
          <w:rFonts w:ascii="Arial" w:eastAsia="Times New Roman" w:hAnsi="Arial" w:cs="Arial"/>
        </w:rPr>
        <w:t>that</w:t>
      </w:r>
      <w:r w:rsidRPr="00FA584D">
        <w:rPr>
          <w:rFonts w:ascii="Arial" w:eastAsia="Times New Roman" w:hAnsi="Arial" w:cs="Arial"/>
          <w:spacing w:val="-6"/>
        </w:rPr>
        <w:t xml:space="preserve"> </w:t>
      </w:r>
      <w:r w:rsidRPr="00FA584D">
        <w:rPr>
          <w:rFonts w:ascii="Arial" w:eastAsia="Times New Roman" w:hAnsi="Arial" w:cs="Arial"/>
        </w:rPr>
        <w:t>processes</w:t>
      </w:r>
      <w:r w:rsidRPr="00FA584D">
        <w:rPr>
          <w:rFonts w:ascii="Arial" w:eastAsia="Times New Roman" w:hAnsi="Arial" w:cs="Arial"/>
          <w:spacing w:val="-4"/>
        </w:rPr>
        <w:t xml:space="preserve"> </w:t>
      </w:r>
      <w:r w:rsidRPr="00FA584D">
        <w:rPr>
          <w:rFonts w:ascii="Arial" w:eastAsia="Times New Roman" w:hAnsi="Arial" w:cs="Arial"/>
        </w:rPr>
        <w:t>are</w:t>
      </w:r>
      <w:r w:rsidRPr="00FA584D">
        <w:rPr>
          <w:rFonts w:ascii="Arial" w:eastAsia="Times New Roman" w:hAnsi="Arial" w:cs="Arial"/>
          <w:spacing w:val="-6"/>
        </w:rPr>
        <w:t xml:space="preserve"> </w:t>
      </w:r>
      <w:r w:rsidRPr="00FA584D">
        <w:rPr>
          <w:rFonts w:ascii="Arial" w:eastAsia="Times New Roman" w:hAnsi="Arial" w:cs="Arial"/>
        </w:rPr>
        <w:t>efficient.</w:t>
      </w:r>
      <w:r w:rsidRPr="00FA584D">
        <w:rPr>
          <w:rFonts w:ascii="Arial" w:eastAsia="Times New Roman" w:hAnsi="Arial" w:cs="Arial"/>
          <w:spacing w:val="-4"/>
        </w:rPr>
        <w:t xml:space="preserve"> </w:t>
      </w:r>
      <w:r w:rsidRPr="00FA584D">
        <w:rPr>
          <w:rFonts w:ascii="Arial" w:eastAsia="Times New Roman" w:hAnsi="Arial" w:cs="Arial"/>
        </w:rPr>
        <w:t>Facilitate</w:t>
      </w:r>
      <w:r w:rsidRPr="00FA584D">
        <w:rPr>
          <w:rFonts w:ascii="Arial" w:eastAsia="Times New Roman" w:hAnsi="Arial" w:cs="Arial"/>
          <w:spacing w:val="-3"/>
        </w:rPr>
        <w:t xml:space="preserve"> </w:t>
      </w:r>
      <w:r w:rsidRPr="00FA584D">
        <w:rPr>
          <w:rFonts w:ascii="Arial" w:eastAsia="Times New Roman" w:hAnsi="Arial" w:cs="Arial"/>
        </w:rPr>
        <w:t>constant</w:t>
      </w:r>
      <w:r w:rsidRPr="00FA584D">
        <w:rPr>
          <w:rFonts w:ascii="Arial" w:eastAsia="Times New Roman" w:hAnsi="Arial" w:cs="Arial"/>
          <w:spacing w:val="-4"/>
        </w:rPr>
        <w:t xml:space="preserve"> </w:t>
      </w:r>
      <w:r w:rsidRPr="00FA584D">
        <w:rPr>
          <w:rFonts w:ascii="Arial" w:eastAsia="Times New Roman" w:hAnsi="Arial" w:cs="Arial"/>
        </w:rPr>
        <w:t>reflective</w:t>
      </w:r>
      <w:r w:rsidRPr="00FA584D">
        <w:rPr>
          <w:rFonts w:ascii="Arial" w:eastAsia="Times New Roman" w:hAnsi="Arial" w:cs="Arial"/>
          <w:spacing w:val="-6"/>
        </w:rPr>
        <w:t xml:space="preserve"> </w:t>
      </w:r>
      <w:r w:rsidRPr="00FA584D">
        <w:rPr>
          <w:rFonts w:ascii="Arial" w:eastAsia="Times New Roman" w:hAnsi="Arial" w:cs="Arial"/>
        </w:rPr>
        <w:t>practice,</w:t>
      </w:r>
      <w:r w:rsidRPr="00FA584D">
        <w:rPr>
          <w:rFonts w:ascii="Arial" w:eastAsia="Times New Roman" w:hAnsi="Arial" w:cs="Arial"/>
          <w:spacing w:val="-4"/>
        </w:rPr>
        <w:t xml:space="preserve"> </w:t>
      </w:r>
      <w:r w:rsidRPr="00FA584D">
        <w:rPr>
          <w:rFonts w:ascii="Arial" w:eastAsia="Times New Roman" w:hAnsi="Arial" w:cs="Arial"/>
        </w:rPr>
        <w:t>sharing</w:t>
      </w:r>
      <w:r w:rsidRPr="00FA584D">
        <w:rPr>
          <w:rFonts w:ascii="Arial" w:eastAsia="Times New Roman" w:hAnsi="Arial" w:cs="Arial"/>
          <w:spacing w:val="-6"/>
        </w:rPr>
        <w:t xml:space="preserve"> </w:t>
      </w:r>
      <w:r w:rsidRPr="00FA584D">
        <w:rPr>
          <w:rFonts w:ascii="Arial" w:eastAsia="Times New Roman" w:hAnsi="Arial" w:cs="Arial"/>
        </w:rPr>
        <w:t>practice knowledge and expertise within your team, with partners and the wider organisation.</w:t>
      </w:r>
    </w:p>
    <w:p w14:paraId="422C5A95"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376" w:firstLine="0"/>
        <w:rPr>
          <w:rFonts w:ascii="Arial" w:eastAsia="Times New Roman" w:hAnsi="Arial" w:cs="Arial"/>
        </w:rPr>
      </w:pPr>
      <w:r w:rsidRPr="00FA584D">
        <w:rPr>
          <w:rFonts w:ascii="Arial" w:eastAsia="Times New Roman" w:hAnsi="Arial" w:cs="Arial"/>
        </w:rPr>
        <w:t>Pay</w:t>
      </w:r>
      <w:r w:rsidRPr="00FA584D">
        <w:rPr>
          <w:rFonts w:ascii="Arial" w:eastAsia="Times New Roman" w:hAnsi="Arial" w:cs="Arial"/>
          <w:spacing w:val="-5"/>
        </w:rPr>
        <w:t xml:space="preserve"> </w:t>
      </w:r>
      <w:r w:rsidRPr="00FA584D">
        <w:rPr>
          <w:rFonts w:ascii="Arial" w:eastAsia="Times New Roman" w:hAnsi="Arial" w:cs="Arial"/>
        </w:rPr>
        <w:t>attention</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5"/>
        </w:rPr>
        <w:t xml:space="preserve"> </w:t>
      </w:r>
      <w:r w:rsidRPr="00FA584D">
        <w:rPr>
          <w:rFonts w:ascii="Arial" w:eastAsia="Times New Roman" w:hAnsi="Arial" w:cs="Arial"/>
        </w:rPr>
        <w:t>different</w:t>
      </w:r>
      <w:r w:rsidRPr="00FA584D">
        <w:rPr>
          <w:rFonts w:ascii="Arial" w:eastAsia="Times New Roman" w:hAnsi="Arial" w:cs="Arial"/>
          <w:spacing w:val="-3"/>
        </w:rPr>
        <w:t xml:space="preserve"> </w:t>
      </w:r>
      <w:r w:rsidRPr="00FA584D">
        <w:rPr>
          <w:rFonts w:ascii="Arial" w:eastAsia="Times New Roman" w:hAnsi="Arial" w:cs="Arial"/>
        </w:rPr>
        <w:t>structures,</w:t>
      </w:r>
      <w:r w:rsidRPr="00FA584D">
        <w:rPr>
          <w:rFonts w:ascii="Arial" w:eastAsia="Times New Roman" w:hAnsi="Arial" w:cs="Arial"/>
          <w:spacing w:val="-5"/>
        </w:rPr>
        <w:t xml:space="preserve"> </w:t>
      </w:r>
      <w:r w:rsidRPr="00FA584D">
        <w:rPr>
          <w:rFonts w:ascii="Arial" w:eastAsia="Times New Roman" w:hAnsi="Arial" w:cs="Arial"/>
        </w:rPr>
        <w:t>pressures</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practice,</w:t>
      </w:r>
      <w:r w:rsidRPr="00FA584D">
        <w:rPr>
          <w:rFonts w:ascii="Arial" w:eastAsia="Times New Roman" w:hAnsi="Arial" w:cs="Arial"/>
          <w:spacing w:val="-5"/>
        </w:rPr>
        <w:t xml:space="preserve"> </w:t>
      </w:r>
      <w:r w:rsidRPr="00FA584D">
        <w:rPr>
          <w:rFonts w:ascii="Arial" w:eastAsia="Times New Roman" w:hAnsi="Arial" w:cs="Arial"/>
        </w:rPr>
        <w:t>offering</w:t>
      </w:r>
      <w:r w:rsidRPr="00FA584D">
        <w:rPr>
          <w:rFonts w:ascii="Arial" w:eastAsia="Times New Roman" w:hAnsi="Arial" w:cs="Arial"/>
          <w:spacing w:val="-2"/>
        </w:rPr>
        <w:t xml:space="preserve"> </w:t>
      </w:r>
      <w:r w:rsidRPr="00FA584D">
        <w:rPr>
          <w:rFonts w:ascii="Arial" w:eastAsia="Times New Roman" w:hAnsi="Arial" w:cs="Arial"/>
        </w:rPr>
        <w:t>constructive</w:t>
      </w:r>
      <w:r w:rsidRPr="00FA584D">
        <w:rPr>
          <w:rFonts w:ascii="Arial" w:eastAsia="Times New Roman" w:hAnsi="Arial" w:cs="Arial"/>
          <w:spacing w:val="-5"/>
        </w:rPr>
        <w:t xml:space="preserve"> </w:t>
      </w:r>
      <w:r w:rsidRPr="00FA584D">
        <w:rPr>
          <w:rFonts w:ascii="Arial" w:eastAsia="Times New Roman" w:hAnsi="Arial" w:cs="Arial"/>
        </w:rPr>
        <w:t>advice</w:t>
      </w:r>
      <w:r w:rsidRPr="00FA584D">
        <w:rPr>
          <w:rFonts w:ascii="Arial" w:eastAsia="Times New Roman" w:hAnsi="Arial" w:cs="Arial"/>
          <w:spacing w:val="-5"/>
        </w:rPr>
        <w:t xml:space="preserve"> </w:t>
      </w:r>
      <w:r w:rsidRPr="00FA584D">
        <w:rPr>
          <w:rFonts w:ascii="Arial" w:eastAsia="Times New Roman" w:hAnsi="Arial" w:cs="Arial"/>
        </w:rPr>
        <w:t>and strengths-based solutions that consider internal and external resources.</w:t>
      </w:r>
    </w:p>
    <w:p w14:paraId="3A9BD64E"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07792F74"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1" w:after="0"/>
        <w:ind w:hanging="280"/>
        <w:outlineLvl w:val="2"/>
        <w:rPr>
          <w:rFonts w:ascii="Arial" w:eastAsia="Times New Roman" w:hAnsi="Arial" w:cs="Arial"/>
          <w:b/>
          <w:bCs/>
          <w:spacing w:val="-2"/>
        </w:rPr>
      </w:pPr>
      <w:r w:rsidRPr="00FA584D">
        <w:rPr>
          <w:rFonts w:ascii="Arial" w:eastAsia="Times New Roman" w:hAnsi="Arial" w:cs="Arial"/>
          <w:b/>
          <w:bCs/>
        </w:rPr>
        <w:t>Effective</w:t>
      </w:r>
      <w:r w:rsidRPr="00FA584D">
        <w:rPr>
          <w:rFonts w:ascii="Arial" w:eastAsia="Times New Roman" w:hAnsi="Arial" w:cs="Arial"/>
          <w:b/>
          <w:bCs/>
          <w:spacing w:val="-10"/>
        </w:rPr>
        <w:t xml:space="preserve"> </w:t>
      </w:r>
      <w:r w:rsidRPr="00FA584D">
        <w:rPr>
          <w:rFonts w:ascii="Arial" w:eastAsia="Times New Roman" w:hAnsi="Arial" w:cs="Arial"/>
          <w:b/>
          <w:bCs/>
        </w:rPr>
        <w:t>use</w:t>
      </w:r>
      <w:r w:rsidRPr="00FA584D">
        <w:rPr>
          <w:rFonts w:ascii="Arial" w:eastAsia="Times New Roman" w:hAnsi="Arial" w:cs="Arial"/>
          <w:b/>
          <w:bCs/>
          <w:spacing w:val="-9"/>
        </w:rPr>
        <w:t xml:space="preserve"> </w:t>
      </w:r>
      <w:r w:rsidRPr="00FA584D">
        <w:rPr>
          <w:rFonts w:ascii="Arial" w:eastAsia="Times New Roman" w:hAnsi="Arial" w:cs="Arial"/>
          <w:b/>
          <w:bCs/>
        </w:rPr>
        <w:t>of</w:t>
      </w:r>
      <w:r w:rsidRPr="00FA584D">
        <w:rPr>
          <w:rFonts w:ascii="Arial" w:eastAsia="Times New Roman" w:hAnsi="Arial" w:cs="Arial"/>
          <w:b/>
          <w:bCs/>
          <w:spacing w:val="-8"/>
        </w:rPr>
        <w:t xml:space="preserve"> </w:t>
      </w:r>
      <w:r w:rsidRPr="00FA584D">
        <w:rPr>
          <w:rFonts w:ascii="Arial" w:eastAsia="Times New Roman" w:hAnsi="Arial" w:cs="Arial"/>
          <w:b/>
          <w:bCs/>
        </w:rPr>
        <w:t>power</w:t>
      </w:r>
      <w:r w:rsidRPr="00FA584D">
        <w:rPr>
          <w:rFonts w:ascii="Arial" w:eastAsia="Times New Roman" w:hAnsi="Arial" w:cs="Arial"/>
          <w:b/>
          <w:bCs/>
          <w:spacing w:val="-7"/>
        </w:rPr>
        <w:t xml:space="preserve"> </w:t>
      </w:r>
      <w:r w:rsidRPr="00FA584D">
        <w:rPr>
          <w:rFonts w:ascii="Arial" w:eastAsia="Times New Roman" w:hAnsi="Arial" w:cs="Arial"/>
          <w:b/>
          <w:bCs/>
        </w:rPr>
        <w:t>and</w:t>
      </w:r>
      <w:r w:rsidRPr="00FA584D">
        <w:rPr>
          <w:rFonts w:ascii="Arial" w:eastAsia="Times New Roman" w:hAnsi="Arial" w:cs="Arial"/>
          <w:b/>
          <w:bCs/>
          <w:spacing w:val="-11"/>
        </w:rPr>
        <w:t xml:space="preserve"> </w:t>
      </w:r>
      <w:r w:rsidRPr="00FA584D">
        <w:rPr>
          <w:rFonts w:ascii="Arial" w:eastAsia="Times New Roman" w:hAnsi="Arial" w:cs="Arial"/>
          <w:b/>
          <w:bCs/>
          <w:spacing w:val="-2"/>
        </w:rPr>
        <w:t>authority</w:t>
      </w:r>
    </w:p>
    <w:p w14:paraId="4F1E22B2"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5225F149"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739" w:firstLine="0"/>
        <w:rPr>
          <w:rFonts w:ascii="Arial" w:eastAsia="Times New Roman" w:hAnsi="Arial" w:cs="Arial"/>
        </w:rPr>
      </w:pPr>
      <w:r w:rsidRPr="00FA584D">
        <w:rPr>
          <w:rFonts w:ascii="Arial" w:eastAsia="Times New Roman" w:hAnsi="Arial" w:cs="Arial"/>
        </w:rPr>
        <w:t>Use</w:t>
      </w:r>
      <w:r w:rsidRPr="00FA584D">
        <w:rPr>
          <w:rFonts w:ascii="Arial" w:eastAsia="Times New Roman" w:hAnsi="Arial" w:cs="Arial"/>
          <w:spacing w:val="-3"/>
        </w:rPr>
        <w:t xml:space="preserve"> </w:t>
      </w:r>
      <w:r w:rsidRPr="00FA584D">
        <w:rPr>
          <w:rFonts w:ascii="Arial" w:eastAsia="Times New Roman" w:hAnsi="Arial" w:cs="Arial"/>
        </w:rPr>
        <w:t>respectful</w:t>
      </w:r>
      <w:r w:rsidRPr="00FA584D">
        <w:rPr>
          <w:rFonts w:ascii="Arial" w:eastAsia="Times New Roman" w:hAnsi="Arial" w:cs="Arial"/>
          <w:spacing w:val="-6"/>
        </w:rPr>
        <w:t xml:space="preserve"> </w:t>
      </w:r>
      <w:r w:rsidRPr="00FA584D">
        <w:rPr>
          <w:rFonts w:ascii="Arial" w:eastAsia="Times New Roman" w:hAnsi="Arial" w:cs="Arial"/>
        </w:rPr>
        <w:t>authority</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empathy</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build</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maintain</w:t>
      </w:r>
      <w:r w:rsidRPr="00FA584D">
        <w:rPr>
          <w:rFonts w:ascii="Arial" w:eastAsia="Times New Roman" w:hAnsi="Arial" w:cs="Arial"/>
          <w:spacing w:val="-3"/>
        </w:rPr>
        <w:t xml:space="preserve"> </w:t>
      </w:r>
      <w:r w:rsidRPr="00FA584D">
        <w:rPr>
          <w:rFonts w:ascii="Arial" w:eastAsia="Times New Roman" w:hAnsi="Arial" w:cs="Arial"/>
        </w:rPr>
        <w:t>relationships,</w:t>
      </w:r>
      <w:r w:rsidRPr="00FA584D">
        <w:rPr>
          <w:rFonts w:ascii="Arial" w:eastAsia="Times New Roman" w:hAnsi="Arial" w:cs="Arial"/>
          <w:spacing w:val="-3"/>
        </w:rPr>
        <w:t xml:space="preserve"> </w:t>
      </w:r>
      <w:r w:rsidRPr="00FA584D">
        <w:rPr>
          <w:rFonts w:ascii="Arial" w:eastAsia="Times New Roman" w:hAnsi="Arial" w:cs="Arial"/>
        </w:rPr>
        <w:t>focusing</w:t>
      </w:r>
      <w:r w:rsidRPr="00FA584D">
        <w:rPr>
          <w:rFonts w:ascii="Arial" w:eastAsia="Times New Roman" w:hAnsi="Arial" w:cs="Arial"/>
          <w:spacing w:val="-4"/>
        </w:rPr>
        <w:t xml:space="preserve"> </w:t>
      </w:r>
      <w:r w:rsidRPr="00FA584D">
        <w:rPr>
          <w:rFonts w:ascii="Arial" w:eastAsia="Times New Roman" w:hAnsi="Arial" w:cs="Arial"/>
        </w:rPr>
        <w:t>on</w:t>
      </w:r>
      <w:r w:rsidRPr="00FA584D">
        <w:rPr>
          <w:rFonts w:ascii="Arial" w:eastAsia="Times New Roman" w:hAnsi="Arial" w:cs="Arial"/>
          <w:spacing w:val="-5"/>
        </w:rPr>
        <w:t xml:space="preserve"> </w:t>
      </w:r>
      <w:r w:rsidRPr="00FA584D">
        <w:rPr>
          <w:rFonts w:ascii="Arial" w:eastAsia="Times New Roman" w:hAnsi="Arial" w:cs="Arial"/>
        </w:rPr>
        <w:t xml:space="preserve">the protection of children and young people to maximize the opportunity for people to make informed choices. Exercise </w:t>
      </w:r>
      <w:proofErr w:type="gramStart"/>
      <w:r w:rsidRPr="00FA584D">
        <w:rPr>
          <w:rFonts w:ascii="Arial" w:eastAsia="Times New Roman" w:hAnsi="Arial" w:cs="Arial"/>
        </w:rPr>
        <w:t>proportionate</w:t>
      </w:r>
      <w:proofErr w:type="gramEnd"/>
      <w:r w:rsidRPr="00FA584D">
        <w:rPr>
          <w:rFonts w:ascii="Arial" w:eastAsia="Times New Roman" w:hAnsi="Arial" w:cs="Arial"/>
        </w:rPr>
        <w:t xml:space="preserve"> statutory powers where children are at risk of significant harm or in local authority care.</w:t>
      </w:r>
    </w:p>
    <w:p w14:paraId="14A66992"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420" w:firstLine="0"/>
        <w:jc w:val="both"/>
        <w:rPr>
          <w:rFonts w:ascii="Arial" w:eastAsia="Times New Roman" w:hAnsi="Arial" w:cs="Arial"/>
        </w:rPr>
      </w:pPr>
      <w:r w:rsidRPr="00FA584D">
        <w:rPr>
          <w:rFonts w:ascii="Arial" w:eastAsia="Times New Roman" w:hAnsi="Arial" w:cs="Arial"/>
        </w:rPr>
        <w:t>Invite</w:t>
      </w:r>
      <w:r w:rsidRPr="00FA584D">
        <w:rPr>
          <w:rFonts w:ascii="Arial" w:eastAsia="Times New Roman" w:hAnsi="Arial" w:cs="Arial"/>
          <w:spacing w:val="-3"/>
        </w:rPr>
        <w:t xml:space="preserve"> </w:t>
      </w:r>
      <w:r w:rsidRPr="00FA584D">
        <w:rPr>
          <w:rFonts w:ascii="Arial" w:eastAsia="Times New Roman" w:hAnsi="Arial" w:cs="Arial"/>
        </w:rPr>
        <w:t>clear,</w:t>
      </w:r>
      <w:r w:rsidRPr="00FA584D">
        <w:rPr>
          <w:rFonts w:ascii="Arial" w:eastAsia="Times New Roman" w:hAnsi="Arial" w:cs="Arial"/>
          <w:spacing w:val="-3"/>
        </w:rPr>
        <w:t xml:space="preserve"> </w:t>
      </w:r>
      <w:r w:rsidRPr="00FA584D">
        <w:rPr>
          <w:rFonts w:ascii="Arial" w:eastAsia="Times New Roman" w:hAnsi="Arial" w:cs="Arial"/>
        </w:rPr>
        <w:t>respectful</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open</w:t>
      </w:r>
      <w:r w:rsidRPr="00FA584D">
        <w:rPr>
          <w:rFonts w:ascii="Arial" w:eastAsia="Times New Roman" w:hAnsi="Arial" w:cs="Arial"/>
          <w:spacing w:val="-3"/>
        </w:rPr>
        <w:t xml:space="preserve"> </w:t>
      </w:r>
      <w:r w:rsidRPr="00FA584D">
        <w:rPr>
          <w:rFonts w:ascii="Arial" w:eastAsia="Times New Roman" w:hAnsi="Arial" w:cs="Arial"/>
        </w:rPr>
        <w:t>challenge</w:t>
      </w:r>
      <w:r w:rsidRPr="00FA584D">
        <w:rPr>
          <w:rFonts w:ascii="Arial" w:eastAsia="Times New Roman" w:hAnsi="Arial" w:cs="Arial"/>
          <w:spacing w:val="-7"/>
        </w:rPr>
        <w:t xml:space="preserve"> </w:t>
      </w:r>
      <w:r w:rsidRPr="00FA584D">
        <w:rPr>
          <w:rFonts w:ascii="Arial" w:eastAsia="Times New Roman" w:hAnsi="Arial" w:cs="Arial"/>
        </w:rPr>
        <w:t>within</w:t>
      </w:r>
      <w:r w:rsidRPr="00FA584D">
        <w:rPr>
          <w:rFonts w:ascii="Arial" w:eastAsia="Times New Roman" w:hAnsi="Arial" w:cs="Arial"/>
          <w:spacing w:val="-3"/>
        </w:rPr>
        <w:t xml:space="preserve"> </w:t>
      </w:r>
      <w:r w:rsidRPr="00FA584D">
        <w:rPr>
          <w:rFonts w:ascii="Arial" w:eastAsia="Times New Roman" w:hAnsi="Arial" w:cs="Arial"/>
        </w:rPr>
        <w:t>your</w:t>
      </w:r>
      <w:r w:rsidRPr="00FA584D">
        <w:rPr>
          <w:rFonts w:ascii="Arial" w:eastAsia="Times New Roman" w:hAnsi="Arial" w:cs="Arial"/>
          <w:spacing w:val="-3"/>
        </w:rPr>
        <w:t xml:space="preserve"> </w:t>
      </w:r>
      <w:r w:rsidRPr="00FA584D">
        <w:rPr>
          <w:rFonts w:ascii="Arial" w:eastAsia="Times New Roman" w:hAnsi="Arial" w:cs="Arial"/>
        </w:rPr>
        <w:t>team,</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wider</w:t>
      </w:r>
      <w:r w:rsidRPr="00FA584D">
        <w:rPr>
          <w:rFonts w:ascii="Arial" w:eastAsia="Times New Roman" w:hAnsi="Arial" w:cs="Arial"/>
          <w:spacing w:val="-3"/>
        </w:rPr>
        <w:t xml:space="preserve"> </w:t>
      </w:r>
      <w:r w:rsidRPr="00FA584D">
        <w:rPr>
          <w:rFonts w:ascii="Arial" w:eastAsia="Times New Roman" w:hAnsi="Arial" w:cs="Arial"/>
        </w:rPr>
        <w:t>organisation</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with families</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professionals.</w:t>
      </w:r>
      <w:r w:rsidRPr="00FA584D">
        <w:rPr>
          <w:rFonts w:ascii="Arial" w:eastAsia="Times New Roman" w:hAnsi="Arial" w:cs="Arial"/>
          <w:spacing w:val="-2"/>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develop</w:t>
      </w:r>
      <w:r w:rsidRPr="00FA584D">
        <w:rPr>
          <w:rFonts w:ascii="Arial" w:eastAsia="Times New Roman" w:hAnsi="Arial" w:cs="Arial"/>
          <w:spacing w:val="-2"/>
        </w:rPr>
        <w:t xml:space="preserve"> </w:t>
      </w:r>
      <w:r w:rsidRPr="00FA584D">
        <w:rPr>
          <w:rFonts w:ascii="Arial" w:eastAsia="Times New Roman" w:hAnsi="Arial" w:cs="Arial"/>
        </w:rPr>
        <w:t>logical</w:t>
      </w:r>
      <w:r w:rsidRPr="00FA584D">
        <w:rPr>
          <w:rFonts w:ascii="Arial" w:eastAsia="Times New Roman" w:hAnsi="Arial" w:cs="Arial"/>
          <w:spacing w:val="-4"/>
        </w:rPr>
        <w:t xml:space="preserve"> </w:t>
      </w:r>
      <w:r w:rsidRPr="00FA584D">
        <w:rPr>
          <w:rFonts w:ascii="Arial" w:eastAsia="Times New Roman" w:hAnsi="Arial" w:cs="Arial"/>
        </w:rPr>
        <w:t>plans</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2"/>
        </w:rPr>
        <w:t xml:space="preserve"> </w:t>
      </w:r>
      <w:r w:rsidRPr="00FA584D">
        <w:rPr>
          <w:rFonts w:ascii="Arial" w:eastAsia="Times New Roman" w:hAnsi="Arial" w:cs="Arial"/>
        </w:rPr>
        <w:t>action</w:t>
      </w:r>
      <w:r w:rsidRPr="00FA584D">
        <w:rPr>
          <w:rFonts w:ascii="Arial" w:eastAsia="Times New Roman" w:hAnsi="Arial" w:cs="Arial"/>
          <w:spacing w:val="-2"/>
        </w:rPr>
        <w:t xml:space="preserve"> </w:t>
      </w:r>
      <w:r w:rsidRPr="00FA584D">
        <w:rPr>
          <w:rFonts w:ascii="Arial" w:eastAsia="Times New Roman" w:hAnsi="Arial" w:cs="Arial"/>
        </w:rPr>
        <w:t>which</w:t>
      </w:r>
      <w:r w:rsidRPr="00FA584D">
        <w:rPr>
          <w:rFonts w:ascii="Arial" w:eastAsia="Times New Roman" w:hAnsi="Arial" w:cs="Arial"/>
          <w:spacing w:val="-2"/>
        </w:rPr>
        <w:t xml:space="preserve"> </w:t>
      </w:r>
      <w:proofErr w:type="gramStart"/>
      <w:r w:rsidRPr="00FA584D">
        <w:rPr>
          <w:rFonts w:ascii="Arial" w:eastAsia="Times New Roman" w:hAnsi="Arial" w:cs="Arial"/>
        </w:rPr>
        <w:t>take</w:t>
      </w:r>
      <w:r w:rsidRPr="00FA584D">
        <w:rPr>
          <w:rFonts w:ascii="Arial" w:eastAsia="Times New Roman" w:hAnsi="Arial" w:cs="Arial"/>
          <w:spacing w:val="-2"/>
        </w:rPr>
        <w:t xml:space="preserve"> </w:t>
      </w:r>
      <w:r w:rsidRPr="00FA584D">
        <w:rPr>
          <w:rFonts w:ascii="Arial" w:eastAsia="Times New Roman" w:hAnsi="Arial" w:cs="Arial"/>
        </w:rPr>
        <w:t>into</w:t>
      </w:r>
      <w:r w:rsidRPr="00FA584D">
        <w:rPr>
          <w:rFonts w:ascii="Arial" w:eastAsia="Times New Roman" w:hAnsi="Arial" w:cs="Arial"/>
          <w:spacing w:val="-2"/>
        </w:rPr>
        <w:t xml:space="preserve"> </w:t>
      </w:r>
      <w:r w:rsidRPr="00FA584D">
        <w:rPr>
          <w:rFonts w:ascii="Arial" w:eastAsia="Times New Roman" w:hAnsi="Arial" w:cs="Arial"/>
        </w:rPr>
        <w:t>account</w:t>
      </w:r>
      <w:proofErr w:type="gramEnd"/>
      <w:r w:rsidRPr="00FA584D">
        <w:rPr>
          <w:rFonts w:ascii="Arial" w:eastAsia="Times New Roman" w:hAnsi="Arial" w:cs="Arial"/>
          <w:spacing w:val="-2"/>
        </w:rPr>
        <w:t xml:space="preserve"> </w:t>
      </w:r>
      <w:r w:rsidRPr="00FA584D">
        <w:rPr>
          <w:rFonts w:ascii="Arial" w:eastAsia="Times New Roman" w:hAnsi="Arial" w:cs="Arial"/>
        </w:rPr>
        <w:t>diversity, discrimination and impact of poverty.</w:t>
      </w:r>
    </w:p>
    <w:p w14:paraId="4F2CB6AB"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0168938B"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jc w:val="both"/>
        <w:outlineLvl w:val="2"/>
        <w:rPr>
          <w:rFonts w:ascii="Arial" w:eastAsia="Times New Roman" w:hAnsi="Arial" w:cs="Arial"/>
          <w:b/>
          <w:bCs/>
          <w:spacing w:val="-2"/>
        </w:rPr>
      </w:pPr>
      <w:r w:rsidRPr="00FA584D">
        <w:rPr>
          <w:rFonts w:ascii="Arial" w:eastAsia="Times New Roman" w:hAnsi="Arial" w:cs="Arial"/>
          <w:b/>
          <w:bCs/>
        </w:rPr>
        <w:t>Confident</w:t>
      </w:r>
      <w:r w:rsidRPr="00FA584D">
        <w:rPr>
          <w:rFonts w:ascii="Arial" w:eastAsia="Times New Roman" w:hAnsi="Arial" w:cs="Arial"/>
          <w:b/>
          <w:bCs/>
          <w:spacing w:val="-4"/>
        </w:rPr>
        <w:t xml:space="preserve"> </w:t>
      </w:r>
      <w:r w:rsidRPr="00FA584D">
        <w:rPr>
          <w:rFonts w:ascii="Arial" w:eastAsia="Times New Roman" w:hAnsi="Arial" w:cs="Arial"/>
          <w:b/>
          <w:bCs/>
        </w:rPr>
        <w:t>analysis</w:t>
      </w:r>
      <w:r w:rsidRPr="00FA584D">
        <w:rPr>
          <w:rFonts w:ascii="Arial" w:eastAsia="Times New Roman" w:hAnsi="Arial" w:cs="Arial"/>
          <w:b/>
          <w:bCs/>
          <w:spacing w:val="-4"/>
        </w:rPr>
        <w:t xml:space="preserve"> </w:t>
      </w:r>
      <w:r w:rsidRPr="00FA584D">
        <w:rPr>
          <w:rFonts w:ascii="Arial" w:eastAsia="Times New Roman" w:hAnsi="Arial" w:cs="Arial"/>
          <w:b/>
          <w:bCs/>
        </w:rPr>
        <w:t>and</w:t>
      </w:r>
      <w:r w:rsidRPr="00FA584D">
        <w:rPr>
          <w:rFonts w:ascii="Arial" w:eastAsia="Times New Roman" w:hAnsi="Arial" w:cs="Arial"/>
          <w:b/>
          <w:bCs/>
          <w:spacing w:val="-3"/>
        </w:rPr>
        <w:t xml:space="preserve"> </w:t>
      </w:r>
      <w:r w:rsidRPr="00FA584D">
        <w:rPr>
          <w:rFonts w:ascii="Arial" w:eastAsia="Times New Roman" w:hAnsi="Arial" w:cs="Arial"/>
          <w:b/>
          <w:bCs/>
        </w:rPr>
        <w:t>decision</w:t>
      </w:r>
      <w:r w:rsidRPr="00FA584D">
        <w:rPr>
          <w:rFonts w:ascii="Arial" w:eastAsia="Times New Roman" w:hAnsi="Arial" w:cs="Arial"/>
          <w:b/>
          <w:bCs/>
          <w:spacing w:val="-3"/>
        </w:rPr>
        <w:t xml:space="preserve"> </w:t>
      </w:r>
      <w:r w:rsidRPr="00FA584D">
        <w:rPr>
          <w:rFonts w:ascii="Arial" w:eastAsia="Times New Roman" w:hAnsi="Arial" w:cs="Arial"/>
          <w:b/>
          <w:bCs/>
          <w:spacing w:val="-2"/>
        </w:rPr>
        <w:t>making</w:t>
      </w:r>
    </w:p>
    <w:p w14:paraId="23F0F1AC" w14:textId="77777777" w:rsidR="00FA584D" w:rsidRPr="00FA584D" w:rsidRDefault="00FA584D" w:rsidP="00FA584D">
      <w:pPr>
        <w:widowControl w:val="0"/>
        <w:kinsoku w:val="0"/>
        <w:overflowPunct w:val="0"/>
        <w:autoSpaceDE w:val="0"/>
        <w:autoSpaceDN w:val="0"/>
        <w:adjustRightInd w:val="0"/>
        <w:spacing w:before="1" w:after="0"/>
        <w:rPr>
          <w:rFonts w:ascii="Arial" w:eastAsia="Times New Roman" w:hAnsi="Arial" w:cs="Arial"/>
          <w:b/>
          <w:bCs/>
        </w:rPr>
      </w:pPr>
    </w:p>
    <w:p w14:paraId="6D741379"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287" w:firstLine="0"/>
        <w:rPr>
          <w:rFonts w:ascii="Arial" w:eastAsia="Times New Roman" w:hAnsi="Arial" w:cs="Arial"/>
        </w:rPr>
      </w:pP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help</w:t>
      </w:r>
      <w:r w:rsidRPr="00FA584D">
        <w:rPr>
          <w:rFonts w:ascii="Arial" w:eastAsia="Times New Roman" w:hAnsi="Arial" w:cs="Arial"/>
          <w:spacing w:val="-3"/>
        </w:rPr>
        <w:t xml:space="preserve"> </w:t>
      </w:r>
      <w:r w:rsidRPr="00FA584D">
        <w:rPr>
          <w:rFonts w:ascii="Arial" w:eastAsia="Times New Roman" w:hAnsi="Arial" w:cs="Arial"/>
        </w:rPr>
        <w:t>practitioners</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maintain</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focus</w:t>
      </w:r>
      <w:r w:rsidRPr="00FA584D">
        <w:rPr>
          <w:rFonts w:ascii="Arial" w:eastAsia="Times New Roman" w:hAnsi="Arial" w:cs="Arial"/>
          <w:spacing w:val="-8"/>
        </w:rPr>
        <w:t xml:space="preserve"> </w:t>
      </w:r>
      <w:r w:rsidRPr="00FA584D">
        <w:rPr>
          <w:rFonts w:ascii="Arial" w:eastAsia="Times New Roman" w:hAnsi="Arial" w:cs="Arial"/>
        </w:rPr>
        <w:t>on</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child</w:t>
      </w:r>
      <w:r w:rsidRPr="00FA584D">
        <w:rPr>
          <w:rFonts w:ascii="Arial" w:eastAsia="Times New Roman" w:hAnsi="Arial" w:cs="Arial"/>
          <w:spacing w:val="-3"/>
        </w:rPr>
        <w:t xml:space="preserve"> </w:t>
      </w:r>
      <w:r w:rsidRPr="00FA584D">
        <w:rPr>
          <w:rFonts w:ascii="Arial" w:eastAsia="Times New Roman" w:hAnsi="Arial" w:cs="Arial"/>
        </w:rPr>
        <w:t>or</w:t>
      </w:r>
      <w:r w:rsidRPr="00FA584D">
        <w:rPr>
          <w:rFonts w:ascii="Arial" w:eastAsia="Times New Roman" w:hAnsi="Arial" w:cs="Arial"/>
          <w:spacing w:val="-3"/>
        </w:rPr>
        <w:t xml:space="preserve"> </w:t>
      </w:r>
      <w:r w:rsidRPr="00FA584D">
        <w:rPr>
          <w:rFonts w:ascii="Arial" w:eastAsia="Times New Roman" w:hAnsi="Arial" w:cs="Arial"/>
        </w:rPr>
        <w:t>young</w:t>
      </w:r>
      <w:r w:rsidRPr="00FA584D">
        <w:rPr>
          <w:rFonts w:ascii="Arial" w:eastAsia="Times New Roman" w:hAnsi="Arial" w:cs="Arial"/>
          <w:spacing w:val="-3"/>
        </w:rPr>
        <w:t xml:space="preserve"> </w:t>
      </w:r>
      <w:r w:rsidRPr="00FA584D">
        <w:rPr>
          <w:rFonts w:ascii="Arial" w:eastAsia="Times New Roman" w:hAnsi="Arial" w:cs="Arial"/>
        </w:rPr>
        <w:t>person’s</w:t>
      </w:r>
      <w:r w:rsidRPr="00FA584D">
        <w:rPr>
          <w:rFonts w:ascii="Arial" w:eastAsia="Times New Roman" w:hAnsi="Arial" w:cs="Arial"/>
          <w:spacing w:val="-3"/>
        </w:rPr>
        <w:t xml:space="preserve"> </w:t>
      </w:r>
      <w:r w:rsidRPr="00FA584D">
        <w:rPr>
          <w:rFonts w:ascii="Arial" w:eastAsia="Times New Roman" w:hAnsi="Arial" w:cs="Arial"/>
        </w:rPr>
        <w:t>wishes</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feelings so that the long-term and life-long consequences of decisions are considered at all stages of planning and review.</w:t>
      </w:r>
    </w:p>
    <w:p w14:paraId="191BF2F2"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729" w:firstLine="0"/>
        <w:rPr>
          <w:rFonts w:ascii="Arial" w:eastAsia="Times New Roman" w:hAnsi="Arial" w:cs="Arial"/>
        </w:rPr>
      </w:pPr>
      <w:r w:rsidRPr="00FA584D">
        <w:rPr>
          <w:rFonts w:ascii="Arial" w:eastAsia="Times New Roman" w:hAnsi="Arial" w:cs="Arial"/>
        </w:rPr>
        <w:t>To be able to debate, discuss, reflect</w:t>
      </w:r>
      <w:r w:rsidRPr="00FA584D">
        <w:rPr>
          <w:rFonts w:ascii="Arial" w:eastAsia="Times New Roman" w:hAnsi="Arial" w:cs="Arial"/>
          <w:spacing w:val="-2"/>
        </w:rPr>
        <w:t xml:space="preserve"> </w:t>
      </w:r>
      <w:r w:rsidRPr="00FA584D">
        <w:rPr>
          <w:rFonts w:ascii="Arial" w:eastAsia="Times New Roman" w:hAnsi="Arial" w:cs="Arial"/>
        </w:rPr>
        <w:t>upon</w:t>
      </w:r>
      <w:r w:rsidRPr="00FA584D">
        <w:rPr>
          <w:rFonts w:ascii="Arial" w:eastAsia="Times New Roman" w:hAnsi="Arial" w:cs="Arial"/>
          <w:spacing w:val="-2"/>
        </w:rPr>
        <w:t xml:space="preserve"> </w:t>
      </w:r>
      <w:r w:rsidRPr="00FA584D">
        <w:rPr>
          <w:rFonts w:ascii="Arial" w:eastAsia="Times New Roman" w:hAnsi="Arial" w:cs="Arial"/>
        </w:rPr>
        <w:t>and</w:t>
      </w:r>
      <w:r w:rsidRPr="00FA584D">
        <w:rPr>
          <w:rFonts w:ascii="Arial" w:eastAsia="Times New Roman" w:hAnsi="Arial" w:cs="Arial"/>
          <w:spacing w:val="-2"/>
        </w:rPr>
        <w:t xml:space="preserve"> </w:t>
      </w:r>
      <w:r w:rsidRPr="00FA584D">
        <w:rPr>
          <w:rFonts w:ascii="Arial" w:eastAsia="Times New Roman" w:hAnsi="Arial" w:cs="Arial"/>
        </w:rPr>
        <w:t>test</w:t>
      </w:r>
      <w:r w:rsidRPr="00FA584D">
        <w:rPr>
          <w:rFonts w:ascii="Arial" w:eastAsia="Times New Roman" w:hAnsi="Arial" w:cs="Arial"/>
          <w:spacing w:val="-2"/>
        </w:rPr>
        <w:t xml:space="preserve"> </w:t>
      </w:r>
      <w:r w:rsidRPr="00FA584D">
        <w:rPr>
          <w:rFonts w:ascii="Arial" w:eastAsia="Times New Roman" w:hAnsi="Arial" w:cs="Arial"/>
        </w:rPr>
        <w:t>hypotheses</w:t>
      </w:r>
      <w:r w:rsidRPr="00FA584D">
        <w:rPr>
          <w:rFonts w:ascii="Arial" w:eastAsia="Times New Roman" w:hAnsi="Arial" w:cs="Arial"/>
          <w:spacing w:val="-2"/>
        </w:rPr>
        <w:t xml:space="preserve"> </w:t>
      </w:r>
      <w:r w:rsidRPr="00FA584D">
        <w:rPr>
          <w:rFonts w:ascii="Arial" w:eastAsia="Times New Roman" w:hAnsi="Arial" w:cs="Arial"/>
        </w:rPr>
        <w:t>about</w:t>
      </w:r>
      <w:r w:rsidRPr="00FA584D">
        <w:rPr>
          <w:rFonts w:ascii="Arial" w:eastAsia="Times New Roman" w:hAnsi="Arial" w:cs="Arial"/>
          <w:spacing w:val="-2"/>
        </w:rPr>
        <w:t xml:space="preserve"> </w:t>
      </w:r>
      <w:r w:rsidRPr="00FA584D">
        <w:rPr>
          <w:rFonts w:ascii="Arial" w:eastAsia="Times New Roman" w:hAnsi="Arial" w:cs="Arial"/>
        </w:rPr>
        <w:t>what</w:t>
      </w:r>
      <w:r w:rsidRPr="00FA584D">
        <w:rPr>
          <w:rFonts w:ascii="Arial" w:eastAsia="Times New Roman" w:hAnsi="Arial" w:cs="Arial"/>
          <w:spacing w:val="-2"/>
        </w:rPr>
        <w:t xml:space="preserve"> </w:t>
      </w:r>
      <w:r w:rsidRPr="00FA584D">
        <w:rPr>
          <w:rFonts w:ascii="Arial" w:eastAsia="Times New Roman" w:hAnsi="Arial" w:cs="Arial"/>
        </w:rPr>
        <w:t>is happening within families, with children and young people that leads to informed decision-making in assessing</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planning.</w:t>
      </w:r>
      <w:r w:rsidRPr="00FA584D">
        <w:rPr>
          <w:rFonts w:ascii="Arial" w:eastAsia="Times New Roman" w:hAnsi="Arial" w:cs="Arial"/>
          <w:spacing w:val="-4"/>
        </w:rPr>
        <w:t xml:space="preserve"> </w:t>
      </w:r>
      <w:r w:rsidRPr="00FA584D">
        <w:rPr>
          <w:rFonts w:ascii="Arial" w:eastAsia="Times New Roman" w:hAnsi="Arial" w:cs="Arial"/>
        </w:rPr>
        <w:t>Recognise</w:t>
      </w:r>
      <w:r w:rsidRPr="00FA584D">
        <w:rPr>
          <w:rFonts w:ascii="Arial" w:eastAsia="Times New Roman" w:hAnsi="Arial" w:cs="Arial"/>
          <w:spacing w:val="-6"/>
        </w:rPr>
        <w:t xml:space="preserve"> </w:t>
      </w:r>
      <w:r w:rsidRPr="00FA584D">
        <w:rPr>
          <w:rFonts w:ascii="Arial" w:eastAsia="Times New Roman" w:hAnsi="Arial" w:cs="Arial"/>
        </w:rPr>
        <w:t>behaviours</w:t>
      </w:r>
      <w:r w:rsidRPr="00FA584D">
        <w:rPr>
          <w:rFonts w:ascii="Arial" w:eastAsia="Times New Roman" w:hAnsi="Arial" w:cs="Arial"/>
          <w:spacing w:val="-4"/>
        </w:rPr>
        <w:t xml:space="preserve"> </w:t>
      </w:r>
      <w:r w:rsidRPr="00FA584D">
        <w:rPr>
          <w:rFonts w:ascii="Arial" w:eastAsia="Times New Roman" w:hAnsi="Arial" w:cs="Arial"/>
        </w:rPr>
        <w:t>which</w:t>
      </w:r>
      <w:r w:rsidRPr="00FA584D">
        <w:rPr>
          <w:rFonts w:ascii="Arial" w:eastAsia="Times New Roman" w:hAnsi="Arial" w:cs="Arial"/>
          <w:spacing w:val="-4"/>
        </w:rPr>
        <w:t xml:space="preserve"> </w:t>
      </w:r>
      <w:r w:rsidRPr="00FA584D">
        <w:rPr>
          <w:rFonts w:ascii="Arial" w:eastAsia="Times New Roman" w:hAnsi="Arial" w:cs="Arial"/>
        </w:rPr>
        <w:t>may</w:t>
      </w:r>
      <w:r w:rsidRPr="00FA584D">
        <w:rPr>
          <w:rFonts w:ascii="Arial" w:eastAsia="Times New Roman" w:hAnsi="Arial" w:cs="Arial"/>
          <w:spacing w:val="-4"/>
        </w:rPr>
        <w:t xml:space="preserve"> </w:t>
      </w:r>
      <w:r w:rsidRPr="00FA584D">
        <w:rPr>
          <w:rFonts w:ascii="Arial" w:eastAsia="Times New Roman" w:hAnsi="Arial" w:cs="Arial"/>
        </w:rPr>
        <w:t>indicate</w:t>
      </w:r>
      <w:r w:rsidRPr="00FA584D">
        <w:rPr>
          <w:rFonts w:ascii="Arial" w:eastAsia="Times New Roman" w:hAnsi="Arial" w:cs="Arial"/>
          <w:spacing w:val="-5"/>
        </w:rPr>
        <w:t xml:space="preserve"> </w:t>
      </w:r>
      <w:r w:rsidRPr="00FA584D">
        <w:rPr>
          <w:rFonts w:ascii="Arial" w:eastAsia="Times New Roman" w:hAnsi="Arial" w:cs="Arial"/>
        </w:rPr>
        <w:t>ambivalence to</w:t>
      </w:r>
      <w:r w:rsidRPr="00FA584D">
        <w:rPr>
          <w:rFonts w:ascii="Arial" w:eastAsia="Times New Roman" w:hAnsi="Arial" w:cs="Arial"/>
          <w:spacing w:val="-5"/>
        </w:rPr>
        <w:t xml:space="preserve"> </w:t>
      </w:r>
      <w:r w:rsidRPr="00FA584D">
        <w:rPr>
          <w:rFonts w:ascii="Arial" w:eastAsia="Times New Roman" w:hAnsi="Arial" w:cs="Arial"/>
        </w:rPr>
        <w:t>change.</w:t>
      </w:r>
    </w:p>
    <w:p w14:paraId="6043F206"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29A8AE4B"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jc w:val="both"/>
        <w:outlineLvl w:val="2"/>
        <w:rPr>
          <w:rFonts w:ascii="Arial" w:eastAsia="Times New Roman" w:hAnsi="Arial" w:cs="Arial"/>
          <w:b/>
          <w:bCs/>
          <w:spacing w:val="-4"/>
        </w:rPr>
      </w:pPr>
      <w:r w:rsidRPr="00FA584D">
        <w:rPr>
          <w:rFonts w:ascii="Arial" w:eastAsia="Times New Roman" w:hAnsi="Arial" w:cs="Arial"/>
          <w:b/>
          <w:bCs/>
        </w:rPr>
        <w:t>Purposeful</w:t>
      </w:r>
      <w:r w:rsidRPr="00FA584D">
        <w:rPr>
          <w:rFonts w:ascii="Arial" w:eastAsia="Times New Roman" w:hAnsi="Arial" w:cs="Arial"/>
          <w:b/>
          <w:bCs/>
          <w:spacing w:val="-14"/>
        </w:rPr>
        <w:t xml:space="preserve"> </w:t>
      </w:r>
      <w:r w:rsidRPr="00FA584D">
        <w:rPr>
          <w:rFonts w:ascii="Arial" w:eastAsia="Times New Roman" w:hAnsi="Arial" w:cs="Arial"/>
          <w:b/>
          <w:bCs/>
        </w:rPr>
        <w:t>and</w:t>
      </w:r>
      <w:r w:rsidRPr="00FA584D">
        <w:rPr>
          <w:rFonts w:ascii="Arial" w:eastAsia="Times New Roman" w:hAnsi="Arial" w:cs="Arial"/>
          <w:b/>
          <w:bCs/>
          <w:spacing w:val="-13"/>
        </w:rPr>
        <w:t xml:space="preserve"> </w:t>
      </w:r>
      <w:r w:rsidRPr="00FA584D">
        <w:rPr>
          <w:rFonts w:ascii="Arial" w:eastAsia="Times New Roman" w:hAnsi="Arial" w:cs="Arial"/>
          <w:b/>
          <w:bCs/>
        </w:rPr>
        <w:t>effective</w:t>
      </w:r>
      <w:r w:rsidRPr="00FA584D">
        <w:rPr>
          <w:rFonts w:ascii="Arial" w:eastAsia="Times New Roman" w:hAnsi="Arial" w:cs="Arial"/>
          <w:b/>
          <w:bCs/>
          <w:spacing w:val="-14"/>
        </w:rPr>
        <w:t xml:space="preserve"> </w:t>
      </w:r>
      <w:r w:rsidRPr="00FA584D">
        <w:rPr>
          <w:rFonts w:ascii="Arial" w:eastAsia="Times New Roman" w:hAnsi="Arial" w:cs="Arial"/>
          <w:b/>
          <w:bCs/>
        </w:rPr>
        <w:t>social</w:t>
      </w:r>
      <w:r w:rsidRPr="00FA584D">
        <w:rPr>
          <w:rFonts w:ascii="Arial" w:eastAsia="Times New Roman" w:hAnsi="Arial" w:cs="Arial"/>
          <w:b/>
          <w:bCs/>
          <w:spacing w:val="-14"/>
        </w:rPr>
        <w:t xml:space="preserve"> </w:t>
      </w:r>
      <w:r w:rsidRPr="00FA584D">
        <w:rPr>
          <w:rFonts w:ascii="Arial" w:eastAsia="Times New Roman" w:hAnsi="Arial" w:cs="Arial"/>
          <w:b/>
          <w:bCs/>
          <w:spacing w:val="-4"/>
        </w:rPr>
        <w:t>work</w:t>
      </w:r>
    </w:p>
    <w:p w14:paraId="47332C1E"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11304F92"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383" w:firstLine="0"/>
        <w:rPr>
          <w:rFonts w:ascii="Arial" w:eastAsia="Times New Roman" w:hAnsi="Arial" w:cs="Arial"/>
        </w:rPr>
      </w:pPr>
      <w:r w:rsidRPr="00FA584D">
        <w:rPr>
          <w:rFonts w:ascii="Arial" w:eastAsia="Times New Roman" w:hAnsi="Arial" w:cs="Arial"/>
        </w:rPr>
        <w:t xml:space="preserve">Use individual and group supervision processes to challenge the balance of authoritative intervention and collaborative engagement. Take </w:t>
      </w:r>
      <w:proofErr w:type="gramStart"/>
      <w:r w:rsidRPr="00FA584D">
        <w:rPr>
          <w:rFonts w:ascii="Arial" w:eastAsia="Times New Roman" w:hAnsi="Arial" w:cs="Arial"/>
        </w:rPr>
        <w:t>in to</w:t>
      </w:r>
      <w:proofErr w:type="gramEnd"/>
      <w:r w:rsidRPr="00FA584D">
        <w:rPr>
          <w:rFonts w:ascii="Arial" w:eastAsia="Times New Roman" w:hAnsi="Arial" w:cs="Arial"/>
        </w:rPr>
        <w:t xml:space="preserve"> consideration family narratives and professional</w:t>
      </w:r>
      <w:r w:rsidRPr="00FA584D">
        <w:rPr>
          <w:rFonts w:ascii="Arial" w:eastAsia="Times New Roman" w:hAnsi="Arial" w:cs="Arial"/>
          <w:spacing w:val="-3"/>
        </w:rPr>
        <w:t xml:space="preserve"> </w:t>
      </w:r>
      <w:r w:rsidRPr="00FA584D">
        <w:rPr>
          <w:rFonts w:ascii="Arial" w:eastAsia="Times New Roman" w:hAnsi="Arial" w:cs="Arial"/>
        </w:rPr>
        <w:t>views</w:t>
      </w:r>
      <w:r w:rsidRPr="00FA584D">
        <w:rPr>
          <w:rFonts w:ascii="Arial" w:eastAsia="Times New Roman" w:hAnsi="Arial" w:cs="Arial"/>
          <w:spacing w:val="-3"/>
        </w:rPr>
        <w:t xml:space="preserve"> </w:t>
      </w:r>
      <w:r w:rsidRPr="00FA584D">
        <w:rPr>
          <w:rFonts w:ascii="Arial" w:eastAsia="Times New Roman" w:hAnsi="Arial" w:cs="Arial"/>
        </w:rPr>
        <w:t>using</w:t>
      </w:r>
      <w:r w:rsidRPr="00FA584D">
        <w:rPr>
          <w:rFonts w:ascii="Arial" w:eastAsia="Times New Roman" w:hAnsi="Arial" w:cs="Arial"/>
          <w:spacing w:val="-3"/>
        </w:rPr>
        <w:t xml:space="preserve"> </w:t>
      </w:r>
      <w:r w:rsidRPr="00FA584D">
        <w:rPr>
          <w:rFonts w:ascii="Arial" w:eastAsia="Times New Roman" w:hAnsi="Arial" w:cs="Arial"/>
        </w:rPr>
        <w:t>reflection</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curiosity</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ensure</w:t>
      </w:r>
      <w:r w:rsidRPr="00FA584D">
        <w:rPr>
          <w:rFonts w:ascii="Arial" w:eastAsia="Times New Roman" w:hAnsi="Arial" w:cs="Arial"/>
          <w:spacing w:val="-5"/>
        </w:rPr>
        <w:t xml:space="preserve"> </w:t>
      </w:r>
      <w:r w:rsidRPr="00FA584D">
        <w:rPr>
          <w:rFonts w:ascii="Arial" w:eastAsia="Times New Roman" w:hAnsi="Arial" w:cs="Arial"/>
        </w:rPr>
        <w:t>purposeful</w:t>
      </w:r>
      <w:r w:rsidRPr="00FA584D">
        <w:rPr>
          <w:rFonts w:ascii="Arial" w:eastAsia="Times New Roman" w:hAnsi="Arial" w:cs="Arial"/>
          <w:spacing w:val="-3"/>
        </w:rPr>
        <w:t xml:space="preserve"> </w:t>
      </w:r>
      <w:r w:rsidRPr="00FA584D">
        <w:rPr>
          <w:rFonts w:ascii="Arial" w:eastAsia="Times New Roman" w:hAnsi="Arial" w:cs="Arial"/>
        </w:rPr>
        <w:t>interventions</w:t>
      </w:r>
      <w:r w:rsidRPr="00FA584D">
        <w:rPr>
          <w:rFonts w:ascii="Arial" w:eastAsia="Times New Roman" w:hAnsi="Arial" w:cs="Arial"/>
          <w:spacing w:val="-6"/>
        </w:rPr>
        <w:t xml:space="preserve"> </w:t>
      </w:r>
      <w:r w:rsidRPr="00FA584D">
        <w:rPr>
          <w:rFonts w:ascii="Arial" w:eastAsia="Times New Roman" w:hAnsi="Arial" w:cs="Arial"/>
        </w:rPr>
        <w:t>for</w:t>
      </w:r>
      <w:r w:rsidRPr="00FA584D">
        <w:rPr>
          <w:rFonts w:ascii="Arial" w:eastAsia="Times New Roman" w:hAnsi="Arial" w:cs="Arial"/>
          <w:spacing w:val="-3"/>
        </w:rPr>
        <w:t xml:space="preserve"> </w:t>
      </w:r>
      <w:r w:rsidRPr="00FA584D">
        <w:rPr>
          <w:rFonts w:ascii="Arial" w:eastAsia="Times New Roman" w:hAnsi="Arial" w:cs="Arial"/>
        </w:rPr>
        <w:t>children, young people and families.</w:t>
      </w:r>
    </w:p>
    <w:p w14:paraId="05695142"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1" w:after="0"/>
        <w:ind w:right="375" w:firstLine="0"/>
        <w:rPr>
          <w:rFonts w:ascii="Arial" w:eastAsia="Times New Roman" w:hAnsi="Arial" w:cs="Arial"/>
        </w:rPr>
      </w:pPr>
      <w:r w:rsidRPr="00FA584D">
        <w:rPr>
          <w:rFonts w:ascii="Arial" w:eastAsia="Times New Roman" w:hAnsi="Arial" w:cs="Arial"/>
        </w:rPr>
        <w:t xml:space="preserve">Use </w:t>
      </w:r>
      <w:proofErr w:type="gramStart"/>
      <w:r w:rsidRPr="00FA584D">
        <w:rPr>
          <w:rFonts w:ascii="Arial" w:eastAsia="Times New Roman" w:hAnsi="Arial" w:cs="Arial"/>
        </w:rPr>
        <w:t>evidence based</w:t>
      </w:r>
      <w:proofErr w:type="gramEnd"/>
      <w:r w:rsidRPr="00FA584D">
        <w:rPr>
          <w:rFonts w:ascii="Arial" w:eastAsia="Times New Roman" w:hAnsi="Arial" w:cs="Arial"/>
        </w:rPr>
        <w:t xml:space="preserve"> tools to monitor and review progression of cases and be alert to identified</w:t>
      </w:r>
      <w:r w:rsidRPr="00FA584D">
        <w:rPr>
          <w:rFonts w:ascii="Arial" w:eastAsia="Times New Roman" w:hAnsi="Arial" w:cs="Arial"/>
          <w:spacing w:val="-2"/>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new</w:t>
      </w:r>
      <w:r w:rsidRPr="00FA584D">
        <w:rPr>
          <w:rFonts w:ascii="Arial" w:eastAsia="Times New Roman" w:hAnsi="Arial" w:cs="Arial"/>
          <w:spacing w:val="-2"/>
        </w:rPr>
        <w:t xml:space="preserve"> </w:t>
      </w:r>
      <w:r w:rsidRPr="00FA584D">
        <w:rPr>
          <w:rFonts w:ascii="Arial" w:eastAsia="Times New Roman" w:hAnsi="Arial" w:cs="Arial"/>
        </w:rPr>
        <w:t>risks,</w:t>
      </w:r>
      <w:r w:rsidRPr="00FA584D">
        <w:rPr>
          <w:rFonts w:ascii="Arial" w:eastAsia="Times New Roman" w:hAnsi="Arial" w:cs="Arial"/>
          <w:spacing w:val="-2"/>
        </w:rPr>
        <w:t xml:space="preserve"> </w:t>
      </w:r>
      <w:r w:rsidRPr="00FA584D">
        <w:rPr>
          <w:rFonts w:ascii="Arial" w:eastAsia="Times New Roman" w:hAnsi="Arial" w:cs="Arial"/>
        </w:rPr>
        <w:t>ensuring</w:t>
      </w:r>
      <w:r w:rsidRPr="00FA584D">
        <w:rPr>
          <w:rFonts w:ascii="Arial" w:eastAsia="Times New Roman" w:hAnsi="Arial" w:cs="Arial"/>
          <w:spacing w:val="-2"/>
        </w:rPr>
        <w:t xml:space="preserve"> </w:t>
      </w:r>
      <w:r w:rsidRPr="00FA584D">
        <w:rPr>
          <w:rFonts w:ascii="Arial" w:eastAsia="Times New Roman" w:hAnsi="Arial" w:cs="Arial"/>
        </w:rPr>
        <w:t>that</w:t>
      </w:r>
      <w:r w:rsidRPr="00FA584D">
        <w:rPr>
          <w:rFonts w:ascii="Arial" w:eastAsia="Times New Roman" w:hAnsi="Arial" w:cs="Arial"/>
          <w:spacing w:val="-4"/>
        </w:rPr>
        <w:t xml:space="preserve"> </w:t>
      </w:r>
      <w:r w:rsidRPr="00FA584D">
        <w:rPr>
          <w:rFonts w:ascii="Arial" w:eastAsia="Times New Roman" w:hAnsi="Arial" w:cs="Arial"/>
        </w:rPr>
        <w:t>there</w:t>
      </w:r>
      <w:r w:rsidRPr="00FA584D">
        <w:rPr>
          <w:rFonts w:ascii="Arial" w:eastAsia="Times New Roman" w:hAnsi="Arial" w:cs="Arial"/>
          <w:spacing w:val="-5"/>
        </w:rPr>
        <w:t xml:space="preserve"> </w:t>
      </w:r>
      <w:r w:rsidRPr="00FA584D">
        <w:rPr>
          <w:rFonts w:ascii="Arial" w:eastAsia="Times New Roman" w:hAnsi="Arial" w:cs="Arial"/>
        </w:rPr>
        <w:t>is</w:t>
      </w:r>
      <w:r w:rsidRPr="00FA584D">
        <w:rPr>
          <w:rFonts w:ascii="Arial" w:eastAsia="Times New Roman" w:hAnsi="Arial" w:cs="Arial"/>
          <w:spacing w:val="-2"/>
        </w:rPr>
        <w:t xml:space="preserve"> </w:t>
      </w:r>
      <w:r w:rsidRPr="00FA584D">
        <w:rPr>
          <w:rFonts w:ascii="Arial" w:eastAsia="Times New Roman" w:hAnsi="Arial" w:cs="Arial"/>
        </w:rPr>
        <w:t>a</w:t>
      </w:r>
      <w:r w:rsidRPr="00FA584D">
        <w:rPr>
          <w:rFonts w:ascii="Arial" w:eastAsia="Times New Roman" w:hAnsi="Arial" w:cs="Arial"/>
          <w:spacing w:val="-1"/>
        </w:rPr>
        <w:t xml:space="preserve"> </w:t>
      </w:r>
      <w:r w:rsidRPr="00FA584D">
        <w:rPr>
          <w:rFonts w:ascii="Arial" w:eastAsia="Times New Roman" w:hAnsi="Arial" w:cs="Arial"/>
        </w:rPr>
        <w:t>timely</w:t>
      </w:r>
      <w:r w:rsidRPr="00FA584D">
        <w:rPr>
          <w:rFonts w:ascii="Arial" w:eastAsia="Times New Roman" w:hAnsi="Arial" w:cs="Arial"/>
          <w:spacing w:val="-2"/>
        </w:rPr>
        <w:t xml:space="preserve"> </w:t>
      </w:r>
      <w:r w:rsidRPr="00FA584D">
        <w:rPr>
          <w:rFonts w:ascii="Arial" w:eastAsia="Times New Roman" w:hAnsi="Arial" w:cs="Arial"/>
        </w:rPr>
        <w:t>response</w:t>
      </w:r>
      <w:r w:rsidRPr="00FA584D">
        <w:rPr>
          <w:rFonts w:ascii="Arial" w:eastAsia="Times New Roman" w:hAnsi="Arial" w:cs="Arial"/>
          <w:spacing w:val="-4"/>
        </w:rPr>
        <w:t xml:space="preserve"> </w:t>
      </w:r>
      <w:r w:rsidRPr="00FA584D">
        <w:rPr>
          <w:rFonts w:ascii="Arial" w:eastAsia="Times New Roman" w:hAnsi="Arial" w:cs="Arial"/>
        </w:rPr>
        <w:t>with</w:t>
      </w:r>
      <w:r w:rsidRPr="00FA584D">
        <w:rPr>
          <w:rFonts w:ascii="Arial" w:eastAsia="Times New Roman" w:hAnsi="Arial" w:cs="Arial"/>
          <w:spacing w:val="-2"/>
        </w:rPr>
        <w:t xml:space="preserve"> </w:t>
      </w:r>
      <w:r w:rsidRPr="00FA584D">
        <w:rPr>
          <w:rFonts w:ascii="Arial" w:eastAsia="Times New Roman" w:hAnsi="Arial" w:cs="Arial"/>
        </w:rPr>
        <w:t>no</w:t>
      </w:r>
      <w:r w:rsidRPr="00FA584D">
        <w:rPr>
          <w:rFonts w:ascii="Arial" w:eastAsia="Times New Roman" w:hAnsi="Arial" w:cs="Arial"/>
          <w:spacing w:val="-4"/>
        </w:rPr>
        <w:t xml:space="preserve"> </w:t>
      </w:r>
      <w:r w:rsidRPr="00FA584D">
        <w:rPr>
          <w:rFonts w:ascii="Arial" w:eastAsia="Times New Roman" w:hAnsi="Arial" w:cs="Arial"/>
        </w:rPr>
        <w:t>child,</w:t>
      </w:r>
      <w:r w:rsidRPr="00FA584D">
        <w:rPr>
          <w:rFonts w:ascii="Arial" w:eastAsia="Times New Roman" w:hAnsi="Arial" w:cs="Arial"/>
          <w:spacing w:val="-2"/>
        </w:rPr>
        <w:t xml:space="preserve"> </w:t>
      </w:r>
      <w:r w:rsidRPr="00FA584D">
        <w:rPr>
          <w:rFonts w:ascii="Arial" w:eastAsia="Times New Roman" w:hAnsi="Arial" w:cs="Arial"/>
        </w:rPr>
        <w:t>young</w:t>
      </w:r>
      <w:r w:rsidRPr="00FA584D">
        <w:rPr>
          <w:rFonts w:ascii="Arial" w:eastAsia="Times New Roman" w:hAnsi="Arial" w:cs="Arial"/>
          <w:spacing w:val="-2"/>
        </w:rPr>
        <w:t xml:space="preserve"> </w:t>
      </w:r>
      <w:r w:rsidRPr="00FA584D">
        <w:rPr>
          <w:rFonts w:ascii="Arial" w:eastAsia="Times New Roman" w:hAnsi="Arial" w:cs="Arial"/>
        </w:rPr>
        <w:t>person</w:t>
      </w:r>
      <w:r w:rsidRPr="00FA584D">
        <w:rPr>
          <w:rFonts w:ascii="Arial" w:eastAsia="Times New Roman" w:hAnsi="Arial" w:cs="Arial"/>
          <w:spacing w:val="-2"/>
        </w:rPr>
        <w:t xml:space="preserve"> </w:t>
      </w:r>
      <w:r w:rsidRPr="00FA584D">
        <w:rPr>
          <w:rFonts w:ascii="Arial" w:eastAsia="Times New Roman" w:hAnsi="Arial" w:cs="Arial"/>
        </w:rPr>
        <w:t>or family left unnoticed in the system.</w:t>
      </w:r>
    </w:p>
    <w:p w14:paraId="345F13D0"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3E87ED4D"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jc w:val="both"/>
        <w:outlineLvl w:val="2"/>
        <w:rPr>
          <w:rFonts w:ascii="Arial" w:eastAsia="Times New Roman" w:hAnsi="Arial" w:cs="Arial"/>
          <w:b/>
          <w:bCs/>
          <w:spacing w:val="-2"/>
        </w:rPr>
      </w:pPr>
      <w:r w:rsidRPr="00FA584D">
        <w:rPr>
          <w:rFonts w:ascii="Arial" w:eastAsia="Times New Roman" w:hAnsi="Arial" w:cs="Arial"/>
          <w:b/>
          <w:bCs/>
        </w:rPr>
        <w:t>Emotionally</w:t>
      </w:r>
      <w:r w:rsidRPr="00FA584D">
        <w:rPr>
          <w:rFonts w:ascii="Arial" w:eastAsia="Times New Roman" w:hAnsi="Arial" w:cs="Arial"/>
          <w:b/>
          <w:bCs/>
          <w:spacing w:val="-17"/>
        </w:rPr>
        <w:t xml:space="preserve"> </w:t>
      </w:r>
      <w:r w:rsidRPr="00FA584D">
        <w:rPr>
          <w:rFonts w:ascii="Arial" w:eastAsia="Times New Roman" w:hAnsi="Arial" w:cs="Arial"/>
          <w:b/>
          <w:bCs/>
        </w:rPr>
        <w:t>intelligent</w:t>
      </w:r>
      <w:r w:rsidRPr="00FA584D">
        <w:rPr>
          <w:rFonts w:ascii="Arial" w:eastAsia="Times New Roman" w:hAnsi="Arial" w:cs="Arial"/>
          <w:b/>
          <w:bCs/>
          <w:spacing w:val="-17"/>
        </w:rPr>
        <w:t xml:space="preserve"> </w:t>
      </w:r>
      <w:r w:rsidRPr="00FA584D">
        <w:rPr>
          <w:rFonts w:ascii="Arial" w:eastAsia="Times New Roman" w:hAnsi="Arial" w:cs="Arial"/>
          <w:b/>
          <w:bCs/>
        </w:rPr>
        <w:t>practice</w:t>
      </w:r>
      <w:r w:rsidRPr="00FA584D">
        <w:rPr>
          <w:rFonts w:ascii="Arial" w:eastAsia="Times New Roman" w:hAnsi="Arial" w:cs="Arial"/>
          <w:b/>
          <w:bCs/>
          <w:spacing w:val="-16"/>
        </w:rPr>
        <w:t xml:space="preserve"> </w:t>
      </w:r>
      <w:r w:rsidRPr="00FA584D">
        <w:rPr>
          <w:rFonts w:ascii="Arial" w:eastAsia="Times New Roman" w:hAnsi="Arial" w:cs="Arial"/>
          <w:b/>
          <w:bCs/>
          <w:spacing w:val="-2"/>
        </w:rPr>
        <w:t>supervision</w:t>
      </w:r>
    </w:p>
    <w:p w14:paraId="7FA77B89"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573B2B6F"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593" w:firstLine="0"/>
        <w:rPr>
          <w:rFonts w:ascii="Arial" w:eastAsia="Times New Roman" w:hAnsi="Arial" w:cs="Arial"/>
        </w:rPr>
      </w:pPr>
      <w:r w:rsidRPr="00FA584D">
        <w:rPr>
          <w:rFonts w:ascii="Arial" w:eastAsia="Times New Roman" w:hAnsi="Arial" w:cs="Arial"/>
        </w:rPr>
        <w:t>Identify</w:t>
      </w:r>
      <w:r w:rsidRPr="00FA584D">
        <w:rPr>
          <w:rFonts w:ascii="Arial" w:eastAsia="Times New Roman" w:hAnsi="Arial" w:cs="Arial"/>
          <w:spacing w:val="-4"/>
        </w:rPr>
        <w:t xml:space="preserve"> </w:t>
      </w:r>
      <w:r w:rsidRPr="00FA584D">
        <w:rPr>
          <w:rFonts w:ascii="Arial" w:eastAsia="Times New Roman" w:hAnsi="Arial" w:cs="Arial"/>
        </w:rPr>
        <w:t>emotional</w:t>
      </w:r>
      <w:r w:rsidRPr="00FA584D">
        <w:rPr>
          <w:rFonts w:ascii="Arial" w:eastAsia="Times New Roman" w:hAnsi="Arial" w:cs="Arial"/>
          <w:spacing w:val="-4"/>
        </w:rPr>
        <w:t xml:space="preserve"> </w:t>
      </w:r>
      <w:r w:rsidRPr="00FA584D">
        <w:rPr>
          <w:rFonts w:ascii="Arial" w:eastAsia="Times New Roman" w:hAnsi="Arial" w:cs="Arial"/>
        </w:rPr>
        <w:t>barriers</w:t>
      </w:r>
      <w:r w:rsidRPr="00FA584D">
        <w:rPr>
          <w:rFonts w:ascii="Arial" w:eastAsia="Times New Roman" w:hAnsi="Arial" w:cs="Arial"/>
          <w:spacing w:val="-4"/>
        </w:rPr>
        <w:t xml:space="preserve"> </w:t>
      </w:r>
      <w:r w:rsidRPr="00FA584D">
        <w:rPr>
          <w:rFonts w:ascii="Arial" w:eastAsia="Times New Roman" w:hAnsi="Arial" w:cs="Arial"/>
        </w:rPr>
        <w:t>affecting</w:t>
      </w:r>
      <w:r w:rsidRPr="00FA584D">
        <w:rPr>
          <w:rFonts w:ascii="Arial" w:eastAsia="Times New Roman" w:hAnsi="Arial" w:cs="Arial"/>
          <w:spacing w:val="-4"/>
        </w:rPr>
        <w:t xml:space="preserve"> </w:t>
      </w:r>
      <w:r w:rsidRPr="00FA584D">
        <w:rPr>
          <w:rFonts w:ascii="Arial" w:eastAsia="Times New Roman" w:hAnsi="Arial" w:cs="Arial"/>
        </w:rPr>
        <w:t>practice</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recognise</w:t>
      </w:r>
      <w:r w:rsidRPr="00FA584D">
        <w:rPr>
          <w:rFonts w:ascii="Arial" w:eastAsia="Times New Roman" w:hAnsi="Arial" w:cs="Arial"/>
          <w:spacing w:val="-5"/>
        </w:rPr>
        <w:t xml:space="preserve"> </w:t>
      </w:r>
      <w:r w:rsidRPr="00FA584D">
        <w:rPr>
          <w:rFonts w:ascii="Arial" w:eastAsia="Times New Roman" w:hAnsi="Arial" w:cs="Arial"/>
        </w:rPr>
        <w:t>when</w:t>
      </w:r>
      <w:r w:rsidRPr="00FA584D">
        <w:rPr>
          <w:rFonts w:ascii="Arial" w:eastAsia="Times New Roman" w:hAnsi="Arial" w:cs="Arial"/>
          <w:spacing w:val="-7"/>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step</w:t>
      </w:r>
      <w:r w:rsidRPr="00FA584D">
        <w:rPr>
          <w:rFonts w:ascii="Arial" w:eastAsia="Times New Roman" w:hAnsi="Arial" w:cs="Arial"/>
          <w:spacing w:val="-4"/>
        </w:rPr>
        <w:t xml:space="preserve"> </w:t>
      </w:r>
      <w:r w:rsidRPr="00FA584D">
        <w:rPr>
          <w:rFonts w:ascii="Arial" w:eastAsia="Times New Roman" w:hAnsi="Arial" w:cs="Arial"/>
        </w:rPr>
        <w:t>in</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proactively support individuals. Reflect and adapt your leadership style according to need.</w:t>
      </w:r>
    </w:p>
    <w:p w14:paraId="13FE141F"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949" w:firstLine="0"/>
        <w:rPr>
          <w:rFonts w:ascii="Arial" w:eastAsia="Times New Roman" w:hAnsi="Arial" w:cs="Arial"/>
        </w:rPr>
      </w:pPr>
      <w:r w:rsidRPr="00FA584D">
        <w:rPr>
          <w:rFonts w:ascii="Arial" w:eastAsia="Times New Roman" w:hAnsi="Arial" w:cs="Arial"/>
        </w:rPr>
        <w:t>Have</w:t>
      </w:r>
      <w:r w:rsidRPr="00FA584D">
        <w:rPr>
          <w:rFonts w:ascii="Arial" w:eastAsia="Times New Roman" w:hAnsi="Arial" w:cs="Arial"/>
          <w:spacing w:val="-3"/>
        </w:rPr>
        <w:t xml:space="preserve"> </w:t>
      </w:r>
      <w:r w:rsidRPr="00FA584D">
        <w:rPr>
          <w:rFonts w:ascii="Arial" w:eastAsia="Times New Roman" w:hAnsi="Arial" w:cs="Arial"/>
        </w:rPr>
        <w:t>an</w:t>
      </w:r>
      <w:r w:rsidRPr="00FA584D">
        <w:rPr>
          <w:rFonts w:ascii="Arial" w:eastAsia="Times New Roman" w:hAnsi="Arial" w:cs="Arial"/>
          <w:spacing w:val="-3"/>
        </w:rPr>
        <w:t xml:space="preserve"> </w:t>
      </w:r>
      <w:r w:rsidRPr="00FA584D">
        <w:rPr>
          <w:rFonts w:ascii="Arial" w:eastAsia="Times New Roman" w:hAnsi="Arial" w:cs="Arial"/>
        </w:rPr>
        <w:t>awareness</w:t>
      </w:r>
      <w:r w:rsidRPr="00FA584D">
        <w:rPr>
          <w:rFonts w:ascii="Arial" w:eastAsia="Times New Roman" w:hAnsi="Arial" w:cs="Arial"/>
          <w:spacing w:val="-6"/>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bureaucratic</w:t>
      </w:r>
      <w:r w:rsidRPr="00FA584D">
        <w:rPr>
          <w:rFonts w:ascii="Arial" w:eastAsia="Times New Roman" w:hAnsi="Arial" w:cs="Arial"/>
          <w:spacing w:val="-3"/>
        </w:rPr>
        <w:t xml:space="preserve"> </w:t>
      </w:r>
      <w:r w:rsidRPr="00FA584D">
        <w:rPr>
          <w:rFonts w:ascii="Arial" w:eastAsia="Times New Roman" w:hAnsi="Arial" w:cs="Arial"/>
        </w:rPr>
        <w:t>or</w:t>
      </w:r>
      <w:r w:rsidRPr="00FA584D">
        <w:rPr>
          <w:rFonts w:ascii="Arial" w:eastAsia="Times New Roman" w:hAnsi="Arial" w:cs="Arial"/>
          <w:spacing w:val="-6"/>
        </w:rPr>
        <w:t xml:space="preserve"> </w:t>
      </w:r>
      <w:r w:rsidRPr="00FA584D">
        <w:rPr>
          <w:rFonts w:ascii="Arial" w:eastAsia="Times New Roman" w:hAnsi="Arial" w:cs="Arial"/>
        </w:rPr>
        <w:t>hierarchical</w:t>
      </w:r>
      <w:r w:rsidRPr="00FA584D">
        <w:rPr>
          <w:rFonts w:ascii="Arial" w:eastAsia="Times New Roman" w:hAnsi="Arial" w:cs="Arial"/>
          <w:spacing w:val="-3"/>
        </w:rPr>
        <w:t xml:space="preserve"> </w:t>
      </w:r>
      <w:r w:rsidRPr="00FA584D">
        <w:rPr>
          <w:rFonts w:ascii="Arial" w:eastAsia="Times New Roman" w:hAnsi="Arial" w:cs="Arial"/>
        </w:rPr>
        <w:t>pressures</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develop</w:t>
      </w:r>
      <w:r w:rsidRPr="00FA584D">
        <w:rPr>
          <w:rFonts w:ascii="Arial" w:eastAsia="Times New Roman" w:hAnsi="Arial" w:cs="Arial"/>
          <w:spacing w:val="-3"/>
        </w:rPr>
        <w:t xml:space="preserve"> </w:t>
      </w:r>
      <w:r w:rsidRPr="00FA584D">
        <w:rPr>
          <w:rFonts w:ascii="Arial" w:eastAsia="Times New Roman" w:hAnsi="Arial" w:cs="Arial"/>
        </w:rPr>
        <w:t>strategies</w:t>
      </w:r>
      <w:r w:rsidRPr="00FA584D">
        <w:rPr>
          <w:rFonts w:ascii="Arial" w:eastAsia="Times New Roman" w:hAnsi="Arial" w:cs="Arial"/>
          <w:spacing w:val="-3"/>
        </w:rPr>
        <w:t xml:space="preserve"> </w:t>
      </w:r>
      <w:r w:rsidRPr="00FA584D">
        <w:rPr>
          <w:rFonts w:ascii="Arial" w:eastAsia="Times New Roman" w:hAnsi="Arial" w:cs="Arial"/>
        </w:rPr>
        <w:t>to manage the causes of pressure in your staff and team.</w:t>
      </w:r>
    </w:p>
    <w:p w14:paraId="1556B817"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3AE10121" w14:textId="77777777" w:rsidR="00FA584D" w:rsidRPr="00FA584D" w:rsidRDefault="00FA584D" w:rsidP="00FA584D">
      <w:pPr>
        <w:widowControl w:val="0"/>
        <w:numPr>
          <w:ilvl w:val="0"/>
          <w:numId w:val="21"/>
        </w:numPr>
        <w:tabs>
          <w:tab w:val="left" w:pos="392"/>
        </w:tabs>
        <w:kinsoku w:val="0"/>
        <w:overflowPunct w:val="0"/>
        <w:autoSpaceDE w:val="0"/>
        <w:autoSpaceDN w:val="0"/>
        <w:adjustRightInd w:val="0"/>
        <w:spacing w:before="0" w:after="0"/>
        <w:ind w:hanging="280"/>
        <w:jc w:val="both"/>
        <w:outlineLvl w:val="2"/>
        <w:rPr>
          <w:rFonts w:ascii="Arial" w:eastAsia="Times New Roman" w:hAnsi="Arial" w:cs="Arial"/>
          <w:b/>
          <w:bCs/>
          <w:spacing w:val="-2"/>
        </w:rPr>
      </w:pPr>
      <w:r w:rsidRPr="00FA584D">
        <w:rPr>
          <w:rFonts w:ascii="Arial" w:eastAsia="Times New Roman" w:hAnsi="Arial" w:cs="Arial"/>
          <w:b/>
          <w:bCs/>
          <w:spacing w:val="-2"/>
        </w:rPr>
        <w:t>Performance</w:t>
      </w:r>
      <w:r w:rsidRPr="00FA584D">
        <w:rPr>
          <w:rFonts w:ascii="Arial" w:eastAsia="Times New Roman" w:hAnsi="Arial" w:cs="Arial"/>
          <w:b/>
          <w:bCs/>
          <w:spacing w:val="-1"/>
        </w:rPr>
        <w:t xml:space="preserve"> </w:t>
      </w:r>
      <w:r w:rsidRPr="00FA584D">
        <w:rPr>
          <w:rFonts w:ascii="Arial" w:eastAsia="Times New Roman" w:hAnsi="Arial" w:cs="Arial"/>
          <w:b/>
          <w:bCs/>
          <w:spacing w:val="-2"/>
        </w:rPr>
        <w:t>management and</w:t>
      </w:r>
      <w:r w:rsidRPr="00FA584D">
        <w:rPr>
          <w:rFonts w:ascii="Arial" w:eastAsia="Times New Roman" w:hAnsi="Arial" w:cs="Arial"/>
          <w:b/>
          <w:bCs/>
        </w:rPr>
        <w:t xml:space="preserve"> </w:t>
      </w:r>
      <w:r w:rsidRPr="00FA584D">
        <w:rPr>
          <w:rFonts w:ascii="Arial" w:eastAsia="Times New Roman" w:hAnsi="Arial" w:cs="Arial"/>
          <w:b/>
          <w:bCs/>
          <w:spacing w:val="-2"/>
        </w:rPr>
        <w:t>improvement</w:t>
      </w:r>
    </w:p>
    <w:p w14:paraId="64F5205C"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b/>
          <w:bCs/>
        </w:rPr>
      </w:pPr>
    </w:p>
    <w:p w14:paraId="2AE74D4E"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309" w:firstLine="0"/>
        <w:jc w:val="both"/>
        <w:rPr>
          <w:rFonts w:ascii="Arial" w:eastAsia="Times New Roman" w:hAnsi="Arial" w:cs="Arial"/>
        </w:rPr>
      </w:pPr>
      <w:r w:rsidRPr="00FA584D">
        <w:rPr>
          <w:rFonts w:ascii="Arial" w:eastAsia="Times New Roman" w:hAnsi="Arial" w:cs="Arial"/>
        </w:rPr>
        <w:t>Supporting</w:t>
      </w:r>
      <w:r w:rsidRPr="00FA584D">
        <w:rPr>
          <w:rFonts w:ascii="Arial" w:eastAsia="Times New Roman" w:hAnsi="Arial" w:cs="Arial"/>
          <w:spacing w:val="-4"/>
        </w:rPr>
        <w:t xml:space="preserve"> </w:t>
      </w:r>
      <w:r w:rsidRPr="00FA584D">
        <w:rPr>
          <w:rFonts w:ascii="Arial" w:eastAsia="Times New Roman" w:hAnsi="Arial" w:cs="Arial"/>
        </w:rPr>
        <w:t>staff</w:t>
      </w:r>
      <w:r w:rsidRPr="00FA584D">
        <w:rPr>
          <w:rFonts w:ascii="Arial" w:eastAsia="Times New Roman" w:hAnsi="Arial" w:cs="Arial"/>
          <w:spacing w:val="-4"/>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understand</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work</w:t>
      </w:r>
      <w:r w:rsidRPr="00FA584D">
        <w:rPr>
          <w:rFonts w:ascii="Arial" w:eastAsia="Times New Roman" w:hAnsi="Arial" w:cs="Arial"/>
          <w:spacing w:val="-4"/>
        </w:rPr>
        <w:t xml:space="preserve"> </w:t>
      </w:r>
      <w:r w:rsidRPr="00FA584D">
        <w:rPr>
          <w:rFonts w:ascii="Arial" w:eastAsia="Times New Roman" w:hAnsi="Arial" w:cs="Arial"/>
        </w:rPr>
        <w:t>within</w:t>
      </w:r>
      <w:r w:rsidRPr="00FA584D">
        <w:rPr>
          <w:rFonts w:ascii="Arial" w:eastAsia="Times New Roman" w:hAnsi="Arial" w:cs="Arial"/>
          <w:spacing w:val="-4"/>
        </w:rPr>
        <w:t xml:space="preserve"> </w:t>
      </w:r>
      <w:r w:rsidRPr="00FA584D">
        <w:rPr>
          <w:rFonts w:ascii="Arial" w:eastAsia="Times New Roman" w:hAnsi="Arial" w:cs="Arial"/>
        </w:rPr>
        <w:t>legal,</w:t>
      </w:r>
      <w:r w:rsidRPr="00FA584D">
        <w:rPr>
          <w:rFonts w:ascii="Arial" w:eastAsia="Times New Roman" w:hAnsi="Arial" w:cs="Arial"/>
          <w:spacing w:val="-4"/>
        </w:rPr>
        <w:t xml:space="preserve"> </w:t>
      </w:r>
      <w:r w:rsidRPr="00FA584D">
        <w:rPr>
          <w:rFonts w:ascii="Arial" w:eastAsia="Times New Roman" w:hAnsi="Arial" w:cs="Arial"/>
        </w:rPr>
        <w:t>regulatory,</w:t>
      </w:r>
      <w:r w:rsidRPr="00FA584D">
        <w:rPr>
          <w:rFonts w:ascii="Arial" w:eastAsia="Times New Roman" w:hAnsi="Arial" w:cs="Arial"/>
          <w:spacing w:val="-4"/>
        </w:rPr>
        <w:t xml:space="preserve"> </w:t>
      </w:r>
      <w:r w:rsidRPr="00FA584D">
        <w:rPr>
          <w:rFonts w:ascii="Arial" w:eastAsia="Times New Roman" w:hAnsi="Arial" w:cs="Arial"/>
        </w:rPr>
        <w:t>procedural</w:t>
      </w:r>
      <w:r w:rsidRPr="00FA584D">
        <w:rPr>
          <w:rFonts w:ascii="Arial" w:eastAsia="Times New Roman" w:hAnsi="Arial" w:cs="Arial"/>
          <w:spacing w:val="-6"/>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performance frameworks</w:t>
      </w:r>
      <w:r w:rsidRPr="00FA584D">
        <w:rPr>
          <w:rFonts w:ascii="Arial" w:eastAsia="Times New Roman" w:hAnsi="Arial" w:cs="Arial"/>
          <w:spacing w:val="-2"/>
        </w:rPr>
        <w:t xml:space="preserve"> </w:t>
      </w:r>
      <w:r w:rsidRPr="00FA584D">
        <w:rPr>
          <w:rFonts w:ascii="Arial" w:eastAsia="Times New Roman" w:hAnsi="Arial" w:cs="Arial"/>
        </w:rPr>
        <w:t>through</w:t>
      </w:r>
      <w:r w:rsidRPr="00FA584D">
        <w:rPr>
          <w:rFonts w:ascii="Arial" w:eastAsia="Times New Roman" w:hAnsi="Arial" w:cs="Arial"/>
          <w:spacing w:val="-4"/>
        </w:rPr>
        <w:t xml:space="preserve"> </w:t>
      </w:r>
      <w:r w:rsidRPr="00FA584D">
        <w:rPr>
          <w:rFonts w:ascii="Arial" w:eastAsia="Times New Roman" w:hAnsi="Arial" w:cs="Arial"/>
        </w:rPr>
        <w:t>observations</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4"/>
        </w:rPr>
        <w:t xml:space="preserve"> </w:t>
      </w:r>
      <w:r w:rsidRPr="00FA584D">
        <w:rPr>
          <w:rFonts w:ascii="Arial" w:eastAsia="Times New Roman" w:hAnsi="Arial" w:cs="Arial"/>
        </w:rPr>
        <w:t>practice,</w:t>
      </w:r>
      <w:r w:rsidRPr="00FA584D">
        <w:rPr>
          <w:rFonts w:ascii="Arial" w:eastAsia="Times New Roman" w:hAnsi="Arial" w:cs="Arial"/>
          <w:spacing w:val="-4"/>
        </w:rPr>
        <w:t xml:space="preserve"> </w:t>
      </w:r>
      <w:r w:rsidRPr="00FA584D">
        <w:rPr>
          <w:rFonts w:ascii="Arial" w:eastAsia="Times New Roman" w:hAnsi="Arial" w:cs="Arial"/>
        </w:rPr>
        <w:t>constructive</w:t>
      </w:r>
      <w:r w:rsidRPr="00FA584D">
        <w:rPr>
          <w:rFonts w:ascii="Arial" w:eastAsia="Times New Roman" w:hAnsi="Arial" w:cs="Arial"/>
          <w:spacing w:val="-4"/>
        </w:rPr>
        <w:t xml:space="preserve"> </w:t>
      </w:r>
      <w:r w:rsidRPr="00FA584D">
        <w:rPr>
          <w:rFonts w:ascii="Arial" w:eastAsia="Times New Roman" w:hAnsi="Arial" w:cs="Arial"/>
        </w:rPr>
        <w:t>feedback,</w:t>
      </w:r>
      <w:r w:rsidRPr="00FA584D">
        <w:rPr>
          <w:rFonts w:ascii="Arial" w:eastAsia="Times New Roman" w:hAnsi="Arial" w:cs="Arial"/>
          <w:spacing w:val="-4"/>
        </w:rPr>
        <w:t xml:space="preserve"> </w:t>
      </w:r>
      <w:r w:rsidRPr="00FA584D">
        <w:rPr>
          <w:rFonts w:ascii="Arial" w:eastAsia="Times New Roman" w:hAnsi="Arial" w:cs="Arial"/>
        </w:rPr>
        <w:t>recognising</w:t>
      </w:r>
      <w:r w:rsidRPr="00FA584D">
        <w:rPr>
          <w:rFonts w:ascii="Arial" w:eastAsia="Times New Roman" w:hAnsi="Arial" w:cs="Arial"/>
          <w:spacing w:val="-2"/>
        </w:rPr>
        <w:t xml:space="preserve"> </w:t>
      </w:r>
      <w:r w:rsidRPr="00FA584D">
        <w:rPr>
          <w:rFonts w:ascii="Arial" w:eastAsia="Times New Roman" w:hAnsi="Arial" w:cs="Arial"/>
        </w:rPr>
        <w:t>hard</w:t>
      </w:r>
      <w:r w:rsidRPr="00FA584D">
        <w:rPr>
          <w:rFonts w:ascii="Arial" w:eastAsia="Times New Roman" w:hAnsi="Arial" w:cs="Arial"/>
          <w:spacing w:val="-2"/>
        </w:rPr>
        <w:t xml:space="preserve"> </w:t>
      </w:r>
      <w:r w:rsidRPr="00FA584D">
        <w:rPr>
          <w:rFonts w:ascii="Arial" w:eastAsia="Times New Roman" w:hAnsi="Arial" w:cs="Arial"/>
        </w:rPr>
        <w:t>work</w:t>
      </w:r>
      <w:r w:rsidRPr="00FA584D">
        <w:rPr>
          <w:rFonts w:ascii="Arial" w:eastAsia="Times New Roman" w:hAnsi="Arial" w:cs="Arial"/>
          <w:spacing w:val="-5"/>
        </w:rPr>
        <w:t xml:space="preserve"> </w:t>
      </w:r>
      <w:r w:rsidRPr="00FA584D">
        <w:rPr>
          <w:rFonts w:ascii="Arial" w:eastAsia="Times New Roman" w:hAnsi="Arial" w:cs="Arial"/>
        </w:rPr>
        <w:t>and good practice, challenging complacency and holding poor practice to account.</w:t>
      </w:r>
    </w:p>
    <w:p w14:paraId="068D61B0"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0" w:after="0"/>
        <w:ind w:right="309" w:firstLine="0"/>
        <w:jc w:val="both"/>
        <w:rPr>
          <w:rFonts w:ascii="Arial" w:eastAsia="Times New Roman" w:hAnsi="Arial" w:cs="Arial"/>
        </w:rPr>
        <w:sectPr w:rsidR="00FA584D" w:rsidRPr="00FA584D" w:rsidSect="00FA584D">
          <w:pgSz w:w="11900" w:h="16850"/>
          <w:pgMar w:top="1940" w:right="600" w:bottom="280" w:left="740" w:header="720" w:footer="720" w:gutter="0"/>
          <w:cols w:space="720"/>
          <w:noEndnote/>
        </w:sectPr>
      </w:pPr>
    </w:p>
    <w:p w14:paraId="78E940D3" w14:textId="77777777" w:rsidR="00FA584D" w:rsidRPr="00FA584D" w:rsidRDefault="00FA584D" w:rsidP="00FA584D">
      <w:pPr>
        <w:widowControl w:val="0"/>
        <w:numPr>
          <w:ilvl w:val="1"/>
          <w:numId w:val="21"/>
        </w:numPr>
        <w:tabs>
          <w:tab w:val="left" w:pos="392"/>
        </w:tabs>
        <w:kinsoku w:val="0"/>
        <w:overflowPunct w:val="0"/>
        <w:autoSpaceDE w:val="0"/>
        <w:autoSpaceDN w:val="0"/>
        <w:adjustRightInd w:val="0"/>
        <w:spacing w:before="157" w:after="0"/>
        <w:ind w:right="259" w:firstLine="0"/>
        <w:jc w:val="both"/>
        <w:rPr>
          <w:rFonts w:ascii="Arial" w:eastAsia="Times New Roman" w:hAnsi="Arial" w:cs="Arial"/>
        </w:rPr>
      </w:pPr>
      <w:r w:rsidRPr="00FA584D">
        <w:rPr>
          <w:rFonts w:ascii="Arial" w:eastAsia="Times New Roman" w:hAnsi="Arial" w:cs="Arial"/>
        </w:rPr>
        <w:lastRenderedPageBreak/>
        <w:t>Effective allocation</w:t>
      </w:r>
      <w:r w:rsidRPr="00FA584D">
        <w:rPr>
          <w:rFonts w:ascii="Arial" w:eastAsia="Times New Roman" w:hAnsi="Arial" w:cs="Arial"/>
          <w:spacing w:val="-3"/>
        </w:rPr>
        <w:t xml:space="preserve"> </w:t>
      </w:r>
      <w:r w:rsidRPr="00FA584D">
        <w:rPr>
          <w:rFonts w:ascii="Arial" w:eastAsia="Times New Roman" w:hAnsi="Arial" w:cs="Arial"/>
        </w:rPr>
        <w:t>of work within</w:t>
      </w:r>
      <w:r w:rsidRPr="00FA584D">
        <w:rPr>
          <w:rFonts w:ascii="Arial" w:eastAsia="Times New Roman" w:hAnsi="Arial" w:cs="Arial"/>
          <w:spacing w:val="-1"/>
        </w:rPr>
        <w:t xml:space="preserve"> </w:t>
      </w:r>
      <w:r w:rsidRPr="00FA584D">
        <w:rPr>
          <w:rFonts w:ascii="Arial" w:eastAsia="Times New Roman" w:hAnsi="Arial" w:cs="Arial"/>
        </w:rPr>
        <w:t>the</w:t>
      </w:r>
      <w:r w:rsidRPr="00FA584D">
        <w:rPr>
          <w:rFonts w:ascii="Arial" w:eastAsia="Times New Roman" w:hAnsi="Arial" w:cs="Arial"/>
          <w:spacing w:val="-1"/>
        </w:rPr>
        <w:t xml:space="preserve"> </w:t>
      </w:r>
      <w:r w:rsidRPr="00FA584D">
        <w:rPr>
          <w:rFonts w:ascii="Arial" w:eastAsia="Times New Roman" w:hAnsi="Arial" w:cs="Arial"/>
        </w:rPr>
        <w:t>team making best</w:t>
      </w:r>
      <w:r w:rsidRPr="00FA584D">
        <w:rPr>
          <w:rFonts w:ascii="Arial" w:eastAsia="Times New Roman" w:hAnsi="Arial" w:cs="Arial"/>
          <w:spacing w:val="-1"/>
        </w:rPr>
        <w:t xml:space="preserve"> </w:t>
      </w:r>
      <w:r w:rsidRPr="00FA584D">
        <w:rPr>
          <w:rFonts w:ascii="Arial" w:eastAsia="Times New Roman" w:hAnsi="Arial" w:cs="Arial"/>
        </w:rPr>
        <w:t>use</w:t>
      </w:r>
      <w:r w:rsidRPr="00FA584D">
        <w:rPr>
          <w:rFonts w:ascii="Arial" w:eastAsia="Times New Roman" w:hAnsi="Arial" w:cs="Arial"/>
          <w:spacing w:val="-1"/>
        </w:rPr>
        <w:t xml:space="preserve"> </w:t>
      </w:r>
      <w:r w:rsidRPr="00FA584D">
        <w:rPr>
          <w:rFonts w:ascii="Arial" w:eastAsia="Times New Roman" w:hAnsi="Arial" w:cs="Arial"/>
        </w:rPr>
        <w:t>of resource,</w:t>
      </w:r>
      <w:r w:rsidRPr="00FA584D">
        <w:rPr>
          <w:rFonts w:ascii="Arial" w:eastAsia="Times New Roman" w:hAnsi="Arial" w:cs="Arial"/>
          <w:spacing w:val="-1"/>
        </w:rPr>
        <w:t xml:space="preserve"> </w:t>
      </w:r>
      <w:r w:rsidRPr="00FA584D">
        <w:rPr>
          <w:rFonts w:ascii="Arial" w:eastAsia="Times New Roman" w:hAnsi="Arial" w:cs="Arial"/>
        </w:rPr>
        <w:t>ability, interests and ambitions.</w:t>
      </w:r>
      <w:r w:rsidRPr="00FA584D">
        <w:rPr>
          <w:rFonts w:ascii="Arial" w:eastAsia="Times New Roman" w:hAnsi="Arial" w:cs="Arial"/>
          <w:spacing w:val="-3"/>
        </w:rPr>
        <w:t xml:space="preserve"> </w:t>
      </w:r>
      <w:r w:rsidRPr="00FA584D">
        <w:rPr>
          <w:rFonts w:ascii="Arial" w:eastAsia="Times New Roman" w:hAnsi="Arial" w:cs="Arial"/>
        </w:rPr>
        <w:t>Use</w:t>
      </w:r>
      <w:r w:rsidRPr="00FA584D">
        <w:rPr>
          <w:rFonts w:ascii="Arial" w:eastAsia="Times New Roman" w:hAnsi="Arial" w:cs="Arial"/>
          <w:spacing w:val="-3"/>
        </w:rPr>
        <w:t xml:space="preserve"> </w:t>
      </w:r>
      <w:r w:rsidRPr="00FA584D">
        <w:rPr>
          <w:rFonts w:ascii="Arial" w:eastAsia="Times New Roman" w:hAnsi="Arial" w:cs="Arial"/>
        </w:rPr>
        <w:t>data</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other</w:t>
      </w:r>
      <w:r w:rsidRPr="00FA584D">
        <w:rPr>
          <w:rFonts w:ascii="Arial" w:eastAsia="Times New Roman" w:hAnsi="Arial" w:cs="Arial"/>
          <w:spacing w:val="-3"/>
        </w:rPr>
        <w:t xml:space="preserve"> </w:t>
      </w:r>
      <w:r w:rsidRPr="00FA584D">
        <w:rPr>
          <w:rFonts w:ascii="Arial" w:eastAsia="Times New Roman" w:hAnsi="Arial" w:cs="Arial"/>
        </w:rPr>
        <w:t>systems</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observe</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monitor</w:t>
      </w:r>
      <w:r w:rsidRPr="00FA584D">
        <w:rPr>
          <w:rFonts w:ascii="Arial" w:eastAsia="Times New Roman" w:hAnsi="Arial" w:cs="Arial"/>
          <w:spacing w:val="-3"/>
        </w:rPr>
        <w:t xml:space="preserve"> </w:t>
      </w:r>
      <w:r w:rsidRPr="00FA584D">
        <w:rPr>
          <w:rFonts w:ascii="Arial" w:eastAsia="Times New Roman" w:hAnsi="Arial" w:cs="Arial"/>
        </w:rPr>
        <w:t>good</w:t>
      </w:r>
      <w:r w:rsidRPr="00FA584D">
        <w:rPr>
          <w:rFonts w:ascii="Arial" w:eastAsia="Times New Roman" w:hAnsi="Arial" w:cs="Arial"/>
          <w:spacing w:val="-5"/>
        </w:rPr>
        <w:t xml:space="preserve"> </w:t>
      </w:r>
      <w:r w:rsidRPr="00FA584D">
        <w:rPr>
          <w:rFonts w:ascii="Arial" w:eastAsia="Times New Roman" w:hAnsi="Arial" w:cs="Arial"/>
        </w:rPr>
        <w:t>practice,</w:t>
      </w:r>
      <w:r w:rsidRPr="00FA584D">
        <w:rPr>
          <w:rFonts w:ascii="Arial" w:eastAsia="Times New Roman" w:hAnsi="Arial" w:cs="Arial"/>
          <w:spacing w:val="-5"/>
        </w:rPr>
        <w:t xml:space="preserve"> </w:t>
      </w:r>
      <w:r w:rsidRPr="00FA584D">
        <w:rPr>
          <w:rFonts w:ascii="Arial" w:eastAsia="Times New Roman" w:hAnsi="Arial" w:cs="Arial"/>
        </w:rPr>
        <w:t>establish</w:t>
      </w:r>
      <w:r w:rsidRPr="00FA584D">
        <w:rPr>
          <w:rFonts w:ascii="Arial" w:eastAsia="Times New Roman" w:hAnsi="Arial" w:cs="Arial"/>
          <w:spacing w:val="-3"/>
        </w:rPr>
        <w:t xml:space="preserve"> </w:t>
      </w:r>
      <w:r w:rsidRPr="00FA584D">
        <w:rPr>
          <w:rFonts w:ascii="Arial" w:eastAsia="Times New Roman" w:hAnsi="Arial" w:cs="Arial"/>
        </w:rPr>
        <w:t>patterns and trends, and respond with timely improvement plans where action is required</w:t>
      </w:r>
    </w:p>
    <w:p w14:paraId="2768DF15"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7D42E8FD" w14:textId="77777777" w:rsidR="00FA584D" w:rsidRPr="00FA584D" w:rsidRDefault="00FA584D" w:rsidP="00FA584D">
      <w:pPr>
        <w:widowControl w:val="0"/>
        <w:kinsoku w:val="0"/>
        <w:overflowPunct w:val="0"/>
        <w:autoSpaceDE w:val="0"/>
        <w:autoSpaceDN w:val="0"/>
        <w:adjustRightInd w:val="0"/>
        <w:spacing w:before="0" w:after="0"/>
        <w:outlineLvl w:val="2"/>
        <w:rPr>
          <w:rFonts w:ascii="Arial" w:eastAsia="Times New Roman" w:hAnsi="Arial" w:cs="Arial"/>
          <w:b/>
          <w:bCs/>
          <w:spacing w:val="-5"/>
        </w:rPr>
      </w:pPr>
      <w:r w:rsidRPr="00FA584D">
        <w:rPr>
          <w:rFonts w:ascii="Arial" w:eastAsia="Times New Roman" w:hAnsi="Arial" w:cs="Arial"/>
          <w:b/>
          <w:bCs/>
        </w:rPr>
        <w:t>The</w:t>
      </w:r>
      <w:r w:rsidRPr="00FA584D">
        <w:rPr>
          <w:rFonts w:ascii="Arial" w:eastAsia="Times New Roman" w:hAnsi="Arial" w:cs="Arial"/>
          <w:b/>
          <w:bCs/>
          <w:spacing w:val="-3"/>
        </w:rPr>
        <w:t xml:space="preserve"> </w:t>
      </w:r>
      <w:r w:rsidRPr="00FA584D">
        <w:rPr>
          <w:rFonts w:ascii="Arial" w:eastAsia="Times New Roman" w:hAnsi="Arial" w:cs="Arial"/>
          <w:b/>
          <w:bCs/>
        </w:rPr>
        <w:t>post</w:t>
      </w:r>
      <w:r w:rsidRPr="00FA584D">
        <w:rPr>
          <w:rFonts w:ascii="Arial" w:eastAsia="Times New Roman" w:hAnsi="Arial" w:cs="Arial"/>
          <w:b/>
          <w:bCs/>
          <w:spacing w:val="-3"/>
        </w:rPr>
        <w:t xml:space="preserve"> </w:t>
      </w:r>
      <w:r w:rsidRPr="00FA584D">
        <w:rPr>
          <w:rFonts w:ascii="Arial" w:eastAsia="Times New Roman" w:hAnsi="Arial" w:cs="Arial"/>
          <w:b/>
          <w:bCs/>
        </w:rPr>
        <w:t>holder</w:t>
      </w:r>
      <w:r w:rsidRPr="00FA584D">
        <w:rPr>
          <w:rFonts w:ascii="Arial" w:eastAsia="Times New Roman" w:hAnsi="Arial" w:cs="Arial"/>
          <w:b/>
          <w:bCs/>
          <w:spacing w:val="-3"/>
        </w:rPr>
        <w:t xml:space="preserve"> </w:t>
      </w:r>
      <w:r w:rsidRPr="00FA584D">
        <w:rPr>
          <w:rFonts w:ascii="Arial" w:eastAsia="Times New Roman" w:hAnsi="Arial" w:cs="Arial"/>
          <w:b/>
          <w:bCs/>
        </w:rPr>
        <w:t>is</w:t>
      </w:r>
      <w:r w:rsidRPr="00FA584D">
        <w:rPr>
          <w:rFonts w:ascii="Arial" w:eastAsia="Times New Roman" w:hAnsi="Arial" w:cs="Arial"/>
          <w:b/>
          <w:bCs/>
          <w:spacing w:val="-3"/>
        </w:rPr>
        <w:t xml:space="preserve"> </w:t>
      </w:r>
      <w:r w:rsidRPr="00FA584D">
        <w:rPr>
          <w:rFonts w:ascii="Arial" w:eastAsia="Times New Roman" w:hAnsi="Arial" w:cs="Arial"/>
          <w:b/>
          <w:bCs/>
        </w:rPr>
        <w:t>expected</w:t>
      </w:r>
      <w:r w:rsidRPr="00FA584D">
        <w:rPr>
          <w:rFonts w:ascii="Arial" w:eastAsia="Times New Roman" w:hAnsi="Arial" w:cs="Arial"/>
          <w:b/>
          <w:bCs/>
          <w:spacing w:val="-2"/>
        </w:rPr>
        <w:t xml:space="preserve"> </w:t>
      </w:r>
      <w:r w:rsidRPr="00FA584D">
        <w:rPr>
          <w:rFonts w:ascii="Arial" w:eastAsia="Times New Roman" w:hAnsi="Arial" w:cs="Arial"/>
          <w:b/>
          <w:bCs/>
          <w:spacing w:val="-5"/>
        </w:rPr>
        <w:t>to:</w:t>
      </w:r>
    </w:p>
    <w:p w14:paraId="0AF1333D"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line="293" w:lineRule="exact"/>
        <w:ind w:left="289" w:hanging="177"/>
        <w:rPr>
          <w:rFonts w:ascii="Arial" w:eastAsia="Times New Roman" w:hAnsi="Arial" w:cs="Arial"/>
          <w:spacing w:val="-2"/>
        </w:rPr>
      </w:pPr>
      <w:r w:rsidRPr="00FA584D">
        <w:rPr>
          <w:rFonts w:ascii="Arial" w:eastAsia="Times New Roman" w:hAnsi="Arial" w:cs="Arial"/>
        </w:rPr>
        <w:t>Deputise</w:t>
      </w:r>
      <w:r w:rsidRPr="00FA584D">
        <w:rPr>
          <w:rFonts w:ascii="Arial" w:eastAsia="Times New Roman" w:hAnsi="Arial" w:cs="Arial"/>
          <w:spacing w:val="-3"/>
        </w:rPr>
        <w:t xml:space="preserve"> </w:t>
      </w:r>
      <w:r w:rsidRPr="00FA584D">
        <w:rPr>
          <w:rFonts w:ascii="Arial" w:eastAsia="Times New Roman" w:hAnsi="Arial" w:cs="Arial"/>
        </w:rPr>
        <w:t>for</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Team</w:t>
      </w:r>
      <w:r w:rsidRPr="00FA584D">
        <w:rPr>
          <w:rFonts w:ascii="Arial" w:eastAsia="Times New Roman" w:hAnsi="Arial" w:cs="Arial"/>
          <w:spacing w:val="-2"/>
        </w:rPr>
        <w:t xml:space="preserve"> Manager.</w:t>
      </w:r>
    </w:p>
    <w:p w14:paraId="6247726A"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line="293" w:lineRule="exact"/>
        <w:ind w:left="289" w:hanging="177"/>
        <w:rPr>
          <w:rFonts w:ascii="Arial" w:eastAsia="Times New Roman" w:hAnsi="Arial" w:cs="Arial"/>
          <w:spacing w:val="-2"/>
        </w:rPr>
      </w:pPr>
      <w:r w:rsidRPr="00FA584D">
        <w:rPr>
          <w:rFonts w:ascii="Arial" w:eastAsia="Times New Roman" w:hAnsi="Arial" w:cs="Arial"/>
        </w:rPr>
        <w:t>Undertake</w:t>
      </w:r>
      <w:r w:rsidRPr="00FA584D">
        <w:rPr>
          <w:rFonts w:ascii="Arial" w:eastAsia="Times New Roman" w:hAnsi="Arial" w:cs="Arial"/>
          <w:spacing w:val="-6"/>
        </w:rPr>
        <w:t xml:space="preserve"> </w:t>
      </w:r>
      <w:r w:rsidRPr="00FA584D">
        <w:rPr>
          <w:rFonts w:ascii="Arial" w:eastAsia="Times New Roman" w:hAnsi="Arial" w:cs="Arial"/>
        </w:rPr>
        <w:t>other</w:t>
      </w:r>
      <w:r w:rsidRPr="00FA584D">
        <w:rPr>
          <w:rFonts w:ascii="Arial" w:eastAsia="Times New Roman" w:hAnsi="Arial" w:cs="Arial"/>
          <w:spacing w:val="-6"/>
        </w:rPr>
        <w:t xml:space="preserve"> </w:t>
      </w:r>
      <w:r w:rsidRPr="00FA584D">
        <w:rPr>
          <w:rFonts w:ascii="Arial" w:eastAsia="Times New Roman" w:hAnsi="Arial" w:cs="Arial"/>
        </w:rPr>
        <w:t>duties</w:t>
      </w:r>
      <w:r w:rsidRPr="00FA584D">
        <w:rPr>
          <w:rFonts w:ascii="Arial" w:eastAsia="Times New Roman" w:hAnsi="Arial" w:cs="Arial"/>
          <w:spacing w:val="-3"/>
        </w:rPr>
        <w:t xml:space="preserve"> </w:t>
      </w:r>
      <w:r w:rsidRPr="00FA584D">
        <w:rPr>
          <w:rFonts w:ascii="Arial" w:eastAsia="Times New Roman" w:hAnsi="Arial" w:cs="Arial"/>
        </w:rPr>
        <w:t>commensurate</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grade</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spacing w:val="-2"/>
        </w:rPr>
        <w:t>post.</w:t>
      </w:r>
    </w:p>
    <w:p w14:paraId="69FD42BE"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ind w:right="374" w:firstLine="0"/>
        <w:rPr>
          <w:rFonts w:ascii="Arial" w:eastAsia="Times New Roman" w:hAnsi="Arial" w:cs="Arial"/>
        </w:rPr>
      </w:pPr>
      <w:r w:rsidRPr="00FA584D">
        <w:rPr>
          <w:rFonts w:ascii="Arial" w:eastAsia="Times New Roman" w:hAnsi="Arial" w:cs="Arial"/>
        </w:rPr>
        <w:t>Ensure</w:t>
      </w:r>
      <w:r w:rsidRPr="00FA584D">
        <w:rPr>
          <w:rFonts w:ascii="Arial" w:eastAsia="Times New Roman" w:hAnsi="Arial" w:cs="Arial"/>
          <w:spacing w:val="-6"/>
        </w:rPr>
        <w:t xml:space="preserve"> </w:t>
      </w:r>
      <w:r w:rsidRPr="00FA584D">
        <w:rPr>
          <w:rFonts w:ascii="Arial" w:eastAsia="Times New Roman" w:hAnsi="Arial" w:cs="Arial"/>
        </w:rPr>
        <w:t>all</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services</w:t>
      </w:r>
      <w:r w:rsidRPr="00FA584D">
        <w:rPr>
          <w:rFonts w:ascii="Arial" w:eastAsia="Times New Roman" w:hAnsi="Arial" w:cs="Arial"/>
          <w:spacing w:val="-3"/>
        </w:rPr>
        <w:t xml:space="preserve"> </w:t>
      </w:r>
      <w:r w:rsidRPr="00FA584D">
        <w:rPr>
          <w:rFonts w:ascii="Arial" w:eastAsia="Times New Roman" w:hAnsi="Arial" w:cs="Arial"/>
        </w:rPr>
        <w:t>within</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area(s)</w:t>
      </w:r>
      <w:r w:rsidRPr="00FA584D">
        <w:rPr>
          <w:rFonts w:ascii="Arial" w:eastAsia="Times New Roman" w:hAnsi="Arial" w:cs="Arial"/>
          <w:spacing w:val="-5"/>
        </w:rPr>
        <w:t xml:space="preserve"> </w:t>
      </w:r>
      <w:r w:rsidRPr="00FA584D">
        <w:rPr>
          <w:rFonts w:ascii="Arial" w:eastAsia="Times New Roman" w:hAnsi="Arial" w:cs="Arial"/>
        </w:rPr>
        <w:t>of</w:t>
      </w:r>
      <w:r w:rsidRPr="00FA584D">
        <w:rPr>
          <w:rFonts w:ascii="Arial" w:eastAsia="Times New Roman" w:hAnsi="Arial" w:cs="Arial"/>
          <w:spacing w:val="-5"/>
        </w:rPr>
        <w:t xml:space="preserve"> </w:t>
      </w:r>
      <w:r w:rsidRPr="00FA584D">
        <w:rPr>
          <w:rFonts w:ascii="Arial" w:eastAsia="Times New Roman" w:hAnsi="Arial" w:cs="Arial"/>
        </w:rPr>
        <w:t>responsibility</w:t>
      </w:r>
      <w:r w:rsidRPr="00FA584D">
        <w:rPr>
          <w:rFonts w:ascii="Arial" w:eastAsia="Times New Roman" w:hAnsi="Arial" w:cs="Arial"/>
          <w:spacing w:val="-3"/>
        </w:rPr>
        <w:t xml:space="preserve"> </w:t>
      </w:r>
      <w:r w:rsidRPr="00FA584D">
        <w:rPr>
          <w:rFonts w:ascii="Arial" w:eastAsia="Times New Roman" w:hAnsi="Arial" w:cs="Arial"/>
        </w:rPr>
        <w:t>are</w:t>
      </w:r>
      <w:r w:rsidRPr="00FA584D">
        <w:rPr>
          <w:rFonts w:ascii="Arial" w:eastAsia="Times New Roman" w:hAnsi="Arial" w:cs="Arial"/>
          <w:spacing w:val="-3"/>
        </w:rPr>
        <w:t xml:space="preserve"> </w:t>
      </w:r>
      <w:r w:rsidRPr="00FA584D">
        <w:rPr>
          <w:rFonts w:ascii="Arial" w:eastAsia="Times New Roman" w:hAnsi="Arial" w:cs="Arial"/>
        </w:rPr>
        <w:t>provided</w:t>
      </w:r>
      <w:r w:rsidRPr="00FA584D">
        <w:rPr>
          <w:rFonts w:ascii="Arial" w:eastAsia="Times New Roman" w:hAnsi="Arial" w:cs="Arial"/>
          <w:spacing w:val="-3"/>
        </w:rPr>
        <w:t xml:space="preserve"> </w:t>
      </w:r>
      <w:r w:rsidRPr="00FA584D">
        <w:rPr>
          <w:rFonts w:ascii="Arial" w:eastAsia="Times New Roman" w:hAnsi="Arial" w:cs="Arial"/>
        </w:rPr>
        <w:t>in</w:t>
      </w:r>
      <w:r w:rsidRPr="00FA584D">
        <w:rPr>
          <w:rFonts w:ascii="Arial" w:eastAsia="Times New Roman" w:hAnsi="Arial" w:cs="Arial"/>
          <w:spacing w:val="-3"/>
        </w:rPr>
        <w:t xml:space="preserve"> </w:t>
      </w:r>
      <w:r w:rsidRPr="00FA584D">
        <w:rPr>
          <w:rFonts w:ascii="Arial" w:eastAsia="Times New Roman" w:hAnsi="Arial" w:cs="Arial"/>
        </w:rPr>
        <w:t>accordance</w:t>
      </w:r>
      <w:r w:rsidRPr="00FA584D">
        <w:rPr>
          <w:rFonts w:ascii="Arial" w:eastAsia="Times New Roman" w:hAnsi="Arial" w:cs="Arial"/>
          <w:spacing w:val="-3"/>
        </w:rPr>
        <w:t xml:space="preserve"> </w:t>
      </w:r>
      <w:r w:rsidRPr="00FA584D">
        <w:rPr>
          <w:rFonts w:ascii="Arial" w:eastAsia="Times New Roman" w:hAnsi="Arial" w:cs="Arial"/>
        </w:rPr>
        <w:t>with</w:t>
      </w:r>
      <w:r w:rsidRPr="00FA584D">
        <w:rPr>
          <w:rFonts w:ascii="Arial" w:eastAsia="Times New Roman" w:hAnsi="Arial" w:cs="Arial"/>
          <w:spacing w:val="-5"/>
        </w:rPr>
        <w:t xml:space="preserve"> </w:t>
      </w:r>
      <w:r w:rsidRPr="00FA584D">
        <w:rPr>
          <w:rFonts w:ascii="Arial" w:eastAsia="Times New Roman" w:hAnsi="Arial" w:cs="Arial"/>
        </w:rPr>
        <w:t>the Council's commitment to high quality service provision to users.</w:t>
      </w:r>
    </w:p>
    <w:p w14:paraId="33F664FE"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ind w:right="1004" w:firstLine="0"/>
        <w:rPr>
          <w:rFonts w:ascii="Arial" w:eastAsia="Times New Roman" w:hAnsi="Arial" w:cs="Arial"/>
        </w:rPr>
      </w:pPr>
      <w:r w:rsidRPr="00FA584D">
        <w:rPr>
          <w:rFonts w:ascii="Arial" w:eastAsia="Times New Roman" w:hAnsi="Arial" w:cs="Arial"/>
        </w:rPr>
        <w:t>To be committed to the Council’s core values of public service, quality, equality and empowerment</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demonstrate</w:t>
      </w:r>
      <w:r w:rsidRPr="00FA584D">
        <w:rPr>
          <w:rFonts w:ascii="Arial" w:eastAsia="Times New Roman" w:hAnsi="Arial" w:cs="Arial"/>
          <w:spacing w:val="-3"/>
        </w:rPr>
        <w:t xml:space="preserve"> </w:t>
      </w:r>
      <w:r w:rsidRPr="00FA584D">
        <w:rPr>
          <w:rFonts w:ascii="Arial" w:eastAsia="Times New Roman" w:hAnsi="Arial" w:cs="Arial"/>
        </w:rPr>
        <w:t>this</w:t>
      </w:r>
      <w:r w:rsidRPr="00FA584D">
        <w:rPr>
          <w:rFonts w:ascii="Arial" w:eastAsia="Times New Roman" w:hAnsi="Arial" w:cs="Arial"/>
          <w:spacing w:val="-3"/>
        </w:rPr>
        <w:t xml:space="preserve"> </w:t>
      </w:r>
      <w:r w:rsidRPr="00FA584D">
        <w:rPr>
          <w:rFonts w:ascii="Arial" w:eastAsia="Times New Roman" w:hAnsi="Arial" w:cs="Arial"/>
        </w:rPr>
        <w:t>commitment</w:t>
      </w:r>
      <w:r w:rsidRPr="00FA584D">
        <w:rPr>
          <w:rFonts w:ascii="Arial" w:eastAsia="Times New Roman" w:hAnsi="Arial" w:cs="Arial"/>
          <w:spacing w:val="-3"/>
        </w:rPr>
        <w:t xml:space="preserve"> </w:t>
      </w:r>
      <w:r w:rsidRPr="00FA584D">
        <w:rPr>
          <w:rFonts w:ascii="Arial" w:eastAsia="Times New Roman" w:hAnsi="Arial" w:cs="Arial"/>
        </w:rPr>
        <w:t>in</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way</w:t>
      </w:r>
      <w:r w:rsidRPr="00FA584D">
        <w:rPr>
          <w:rFonts w:ascii="Arial" w:eastAsia="Times New Roman" w:hAnsi="Arial" w:cs="Arial"/>
          <w:spacing w:val="-3"/>
        </w:rPr>
        <w:t xml:space="preserve"> </w:t>
      </w:r>
      <w:r w:rsidRPr="00FA584D">
        <w:rPr>
          <w:rFonts w:ascii="Arial" w:eastAsia="Times New Roman" w:hAnsi="Arial" w:cs="Arial"/>
        </w:rPr>
        <w:t>they</w:t>
      </w:r>
      <w:r w:rsidRPr="00FA584D">
        <w:rPr>
          <w:rFonts w:ascii="Arial" w:eastAsia="Times New Roman" w:hAnsi="Arial" w:cs="Arial"/>
          <w:spacing w:val="-3"/>
        </w:rPr>
        <w:t xml:space="preserve"> </w:t>
      </w:r>
      <w:r w:rsidRPr="00FA584D">
        <w:rPr>
          <w:rFonts w:ascii="Arial" w:eastAsia="Times New Roman" w:hAnsi="Arial" w:cs="Arial"/>
        </w:rPr>
        <w:t>carry</w:t>
      </w:r>
      <w:r w:rsidRPr="00FA584D">
        <w:rPr>
          <w:rFonts w:ascii="Arial" w:eastAsia="Times New Roman" w:hAnsi="Arial" w:cs="Arial"/>
          <w:spacing w:val="-3"/>
        </w:rPr>
        <w:t xml:space="preserve"> </w:t>
      </w:r>
      <w:r w:rsidRPr="00FA584D">
        <w:rPr>
          <w:rFonts w:ascii="Arial" w:eastAsia="Times New Roman" w:hAnsi="Arial" w:cs="Arial"/>
        </w:rPr>
        <w:t>out</w:t>
      </w:r>
      <w:r w:rsidRPr="00FA584D">
        <w:rPr>
          <w:rFonts w:ascii="Arial" w:eastAsia="Times New Roman" w:hAnsi="Arial" w:cs="Arial"/>
          <w:spacing w:val="-3"/>
        </w:rPr>
        <w:t xml:space="preserve"> </w:t>
      </w:r>
      <w:r w:rsidRPr="00FA584D">
        <w:rPr>
          <w:rFonts w:ascii="Arial" w:eastAsia="Times New Roman" w:hAnsi="Arial" w:cs="Arial"/>
        </w:rPr>
        <w:t>their</w:t>
      </w:r>
      <w:r w:rsidRPr="00FA584D">
        <w:rPr>
          <w:rFonts w:ascii="Arial" w:eastAsia="Times New Roman" w:hAnsi="Arial" w:cs="Arial"/>
          <w:spacing w:val="-5"/>
        </w:rPr>
        <w:t xml:space="preserve"> </w:t>
      </w:r>
      <w:r w:rsidRPr="00FA584D">
        <w:rPr>
          <w:rFonts w:ascii="Arial" w:eastAsia="Times New Roman" w:hAnsi="Arial" w:cs="Arial"/>
        </w:rPr>
        <w:t>duties.</w:t>
      </w:r>
    </w:p>
    <w:p w14:paraId="0E8D2251"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576A4030" w14:textId="77777777" w:rsidR="00FA584D" w:rsidRPr="00FA584D" w:rsidRDefault="00FA584D" w:rsidP="00FA584D">
      <w:pPr>
        <w:widowControl w:val="0"/>
        <w:kinsoku w:val="0"/>
        <w:overflowPunct w:val="0"/>
        <w:autoSpaceDE w:val="0"/>
        <w:autoSpaceDN w:val="0"/>
        <w:adjustRightInd w:val="0"/>
        <w:spacing w:before="0" w:after="0"/>
        <w:outlineLvl w:val="2"/>
        <w:rPr>
          <w:rFonts w:ascii="Arial" w:eastAsia="Times New Roman" w:hAnsi="Arial" w:cs="Arial"/>
          <w:b/>
          <w:bCs/>
          <w:spacing w:val="-2"/>
        </w:rPr>
      </w:pPr>
      <w:r w:rsidRPr="00FA584D">
        <w:rPr>
          <w:rFonts w:ascii="Arial" w:eastAsia="Times New Roman" w:hAnsi="Arial" w:cs="Arial"/>
          <w:b/>
          <w:bCs/>
        </w:rPr>
        <w:t>ADDITIONAL</w:t>
      </w:r>
      <w:r w:rsidRPr="00FA584D">
        <w:rPr>
          <w:rFonts w:ascii="Arial" w:eastAsia="Times New Roman" w:hAnsi="Arial" w:cs="Arial"/>
          <w:b/>
          <w:bCs/>
          <w:spacing w:val="-8"/>
        </w:rPr>
        <w:t xml:space="preserve"> </w:t>
      </w:r>
      <w:r w:rsidRPr="00FA584D">
        <w:rPr>
          <w:rFonts w:ascii="Arial" w:eastAsia="Times New Roman" w:hAnsi="Arial" w:cs="Arial"/>
          <w:b/>
          <w:bCs/>
          <w:spacing w:val="-2"/>
        </w:rPr>
        <w:t>EXPECTATIONS</w:t>
      </w:r>
    </w:p>
    <w:p w14:paraId="222D4536"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ind w:right="750" w:firstLine="0"/>
        <w:rPr>
          <w:rFonts w:ascii="Arial" w:eastAsia="Times New Roman" w:hAnsi="Arial" w:cs="Arial"/>
        </w:rPr>
      </w:pP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carry</w:t>
      </w:r>
      <w:r w:rsidRPr="00FA584D">
        <w:rPr>
          <w:rFonts w:ascii="Arial" w:eastAsia="Times New Roman" w:hAnsi="Arial" w:cs="Arial"/>
          <w:spacing w:val="-4"/>
        </w:rPr>
        <w:t xml:space="preserve"> </w:t>
      </w:r>
      <w:r w:rsidRPr="00FA584D">
        <w:rPr>
          <w:rFonts w:ascii="Arial" w:eastAsia="Times New Roman" w:hAnsi="Arial" w:cs="Arial"/>
        </w:rPr>
        <w:t>out</w:t>
      </w:r>
      <w:r w:rsidRPr="00FA584D">
        <w:rPr>
          <w:rFonts w:ascii="Arial" w:eastAsia="Times New Roman" w:hAnsi="Arial" w:cs="Arial"/>
          <w:spacing w:val="-4"/>
        </w:rPr>
        <w:t xml:space="preserve"> </w:t>
      </w:r>
      <w:r w:rsidRPr="00FA584D">
        <w:rPr>
          <w:rFonts w:ascii="Arial" w:eastAsia="Times New Roman" w:hAnsi="Arial" w:cs="Arial"/>
        </w:rPr>
        <w:t>their</w:t>
      </w:r>
      <w:r w:rsidRPr="00FA584D">
        <w:rPr>
          <w:rFonts w:ascii="Arial" w:eastAsia="Times New Roman" w:hAnsi="Arial" w:cs="Arial"/>
          <w:spacing w:val="-6"/>
        </w:rPr>
        <w:t xml:space="preserve"> </w:t>
      </w:r>
      <w:r w:rsidRPr="00FA584D">
        <w:rPr>
          <w:rFonts w:ascii="Arial" w:eastAsia="Times New Roman" w:hAnsi="Arial" w:cs="Arial"/>
        </w:rPr>
        <w:t>responsibilities/duties</w:t>
      </w:r>
      <w:r w:rsidRPr="00FA584D">
        <w:rPr>
          <w:rFonts w:ascii="Arial" w:eastAsia="Times New Roman" w:hAnsi="Arial" w:cs="Arial"/>
          <w:spacing w:val="-7"/>
        </w:rPr>
        <w:t xml:space="preserve"> </w:t>
      </w:r>
      <w:r w:rsidRPr="00FA584D">
        <w:rPr>
          <w:rFonts w:ascii="Arial" w:eastAsia="Times New Roman" w:hAnsi="Arial" w:cs="Arial"/>
        </w:rPr>
        <w:t>within</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6"/>
        </w:rPr>
        <w:t xml:space="preserve"> </w:t>
      </w:r>
      <w:r w:rsidRPr="00FA584D">
        <w:rPr>
          <w:rFonts w:ascii="Arial" w:eastAsia="Times New Roman" w:hAnsi="Arial" w:cs="Arial"/>
        </w:rPr>
        <w:t>framework</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6"/>
        </w:rPr>
        <w:t xml:space="preserve"> </w:t>
      </w:r>
      <w:r w:rsidRPr="00FA584D">
        <w:rPr>
          <w:rFonts w:ascii="Arial" w:eastAsia="Times New Roman" w:hAnsi="Arial" w:cs="Arial"/>
        </w:rPr>
        <w:t>Challenging</w:t>
      </w:r>
      <w:r w:rsidRPr="00FA584D">
        <w:rPr>
          <w:rFonts w:ascii="Arial" w:eastAsia="Times New Roman" w:hAnsi="Arial" w:cs="Arial"/>
          <w:spacing w:val="-4"/>
        </w:rPr>
        <w:t xml:space="preserve"> </w:t>
      </w:r>
      <w:r w:rsidRPr="00FA584D">
        <w:rPr>
          <w:rFonts w:ascii="Arial" w:eastAsia="Times New Roman" w:hAnsi="Arial" w:cs="Arial"/>
        </w:rPr>
        <w:t>Inequality Strategy and the Fairer Together Framework</w:t>
      </w:r>
    </w:p>
    <w:p w14:paraId="3DC4DEF1"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ind w:right="468" w:firstLine="0"/>
        <w:rPr>
          <w:rFonts w:ascii="Arial" w:eastAsia="Times New Roman" w:hAnsi="Arial" w:cs="Arial"/>
        </w:rPr>
      </w:pPr>
      <w:r w:rsidRPr="00FA584D">
        <w:rPr>
          <w:rFonts w:ascii="Arial" w:eastAsia="Times New Roman" w:hAnsi="Arial" w:cs="Arial"/>
        </w:rPr>
        <w:t>Carry</w:t>
      </w:r>
      <w:r w:rsidRPr="00FA584D">
        <w:rPr>
          <w:rFonts w:ascii="Arial" w:eastAsia="Times New Roman" w:hAnsi="Arial" w:cs="Arial"/>
          <w:spacing w:val="-3"/>
        </w:rPr>
        <w:t xml:space="preserve"> </w:t>
      </w:r>
      <w:r w:rsidRPr="00FA584D">
        <w:rPr>
          <w:rFonts w:ascii="Arial" w:eastAsia="Times New Roman" w:hAnsi="Arial" w:cs="Arial"/>
        </w:rPr>
        <w:t>out</w:t>
      </w:r>
      <w:r w:rsidRPr="00FA584D">
        <w:rPr>
          <w:rFonts w:ascii="Arial" w:eastAsia="Times New Roman" w:hAnsi="Arial" w:cs="Arial"/>
          <w:spacing w:val="-3"/>
        </w:rPr>
        <w:t xml:space="preserve"> </w:t>
      </w:r>
      <w:r w:rsidRPr="00FA584D">
        <w:rPr>
          <w:rFonts w:ascii="Arial" w:eastAsia="Times New Roman" w:hAnsi="Arial" w:cs="Arial"/>
        </w:rPr>
        <w:t>their</w:t>
      </w:r>
      <w:r w:rsidRPr="00FA584D">
        <w:rPr>
          <w:rFonts w:ascii="Arial" w:eastAsia="Times New Roman" w:hAnsi="Arial" w:cs="Arial"/>
          <w:spacing w:val="-5"/>
        </w:rPr>
        <w:t xml:space="preserve"> </w:t>
      </w:r>
      <w:r w:rsidRPr="00FA584D">
        <w:rPr>
          <w:rFonts w:ascii="Arial" w:eastAsia="Times New Roman" w:hAnsi="Arial" w:cs="Arial"/>
        </w:rPr>
        <w:t>duties</w:t>
      </w:r>
      <w:r w:rsidRPr="00FA584D">
        <w:rPr>
          <w:rFonts w:ascii="Arial" w:eastAsia="Times New Roman" w:hAnsi="Arial" w:cs="Arial"/>
          <w:spacing w:val="-6"/>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responsibilities</w:t>
      </w:r>
      <w:r w:rsidRPr="00FA584D">
        <w:rPr>
          <w:rFonts w:ascii="Arial" w:eastAsia="Times New Roman" w:hAnsi="Arial" w:cs="Arial"/>
          <w:spacing w:val="-3"/>
        </w:rPr>
        <w:t xml:space="preserve"> </w:t>
      </w:r>
      <w:r w:rsidRPr="00FA584D">
        <w:rPr>
          <w:rFonts w:ascii="Arial" w:eastAsia="Times New Roman" w:hAnsi="Arial" w:cs="Arial"/>
        </w:rPr>
        <w:t>in</w:t>
      </w:r>
      <w:r w:rsidRPr="00FA584D">
        <w:rPr>
          <w:rFonts w:ascii="Arial" w:eastAsia="Times New Roman" w:hAnsi="Arial" w:cs="Arial"/>
          <w:spacing w:val="-5"/>
        </w:rPr>
        <w:t xml:space="preserve"> </w:t>
      </w:r>
      <w:r w:rsidRPr="00FA584D">
        <w:rPr>
          <w:rFonts w:ascii="Arial" w:eastAsia="Times New Roman" w:hAnsi="Arial" w:cs="Arial"/>
        </w:rPr>
        <w:t>accordance</w:t>
      </w:r>
      <w:r w:rsidRPr="00FA584D">
        <w:rPr>
          <w:rFonts w:ascii="Arial" w:eastAsia="Times New Roman" w:hAnsi="Arial" w:cs="Arial"/>
          <w:spacing w:val="-3"/>
        </w:rPr>
        <w:t xml:space="preserve"> </w:t>
      </w:r>
      <w:r w:rsidRPr="00FA584D">
        <w:rPr>
          <w:rFonts w:ascii="Arial" w:eastAsia="Times New Roman" w:hAnsi="Arial" w:cs="Arial"/>
        </w:rPr>
        <w:t>with</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Council’s</w:t>
      </w:r>
      <w:r w:rsidRPr="00FA584D">
        <w:rPr>
          <w:rFonts w:ascii="Arial" w:eastAsia="Times New Roman" w:hAnsi="Arial" w:cs="Arial"/>
          <w:spacing w:val="-3"/>
        </w:rPr>
        <w:t xml:space="preserve"> </w:t>
      </w:r>
      <w:r w:rsidRPr="00FA584D">
        <w:rPr>
          <w:rFonts w:ascii="Arial" w:eastAsia="Times New Roman" w:hAnsi="Arial" w:cs="Arial"/>
        </w:rPr>
        <w:t>Health</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Safety Policy and relevant Health and Safety legislation.</w:t>
      </w:r>
    </w:p>
    <w:p w14:paraId="44A9917A"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ind w:right="855" w:firstLine="0"/>
        <w:rPr>
          <w:rFonts w:ascii="Arial" w:eastAsia="Times New Roman" w:hAnsi="Arial" w:cs="Arial"/>
          <w:spacing w:val="-2"/>
        </w:rPr>
      </w:pPr>
      <w:r w:rsidRPr="00FA584D">
        <w:rPr>
          <w:rFonts w:ascii="Arial" w:eastAsia="Times New Roman" w:hAnsi="Arial" w:cs="Arial"/>
        </w:rPr>
        <w:t>Ensure</w:t>
      </w:r>
      <w:r w:rsidRPr="00FA584D">
        <w:rPr>
          <w:rFonts w:ascii="Arial" w:eastAsia="Times New Roman" w:hAnsi="Arial" w:cs="Arial"/>
          <w:spacing w:val="-6"/>
        </w:rPr>
        <w:t xml:space="preserve"> </w:t>
      </w:r>
      <w:r w:rsidRPr="00FA584D">
        <w:rPr>
          <w:rFonts w:ascii="Arial" w:eastAsia="Times New Roman" w:hAnsi="Arial" w:cs="Arial"/>
        </w:rPr>
        <w:t>that</w:t>
      </w:r>
      <w:r w:rsidRPr="00FA584D">
        <w:rPr>
          <w:rFonts w:ascii="Arial" w:eastAsia="Times New Roman" w:hAnsi="Arial" w:cs="Arial"/>
          <w:spacing w:val="-3"/>
        </w:rPr>
        <w:t xml:space="preserve"> </w:t>
      </w:r>
      <w:r w:rsidRPr="00FA584D">
        <w:rPr>
          <w:rFonts w:ascii="Arial" w:eastAsia="Times New Roman" w:hAnsi="Arial" w:cs="Arial"/>
        </w:rPr>
        <w:t>duties</w:t>
      </w:r>
      <w:r w:rsidRPr="00FA584D">
        <w:rPr>
          <w:rFonts w:ascii="Arial" w:eastAsia="Times New Roman" w:hAnsi="Arial" w:cs="Arial"/>
          <w:spacing w:val="-5"/>
        </w:rPr>
        <w:t xml:space="preserve"> </w:t>
      </w:r>
      <w:r w:rsidRPr="00FA584D">
        <w:rPr>
          <w:rFonts w:ascii="Arial" w:eastAsia="Times New Roman" w:hAnsi="Arial" w:cs="Arial"/>
        </w:rPr>
        <w:t>are</w:t>
      </w:r>
      <w:r w:rsidRPr="00FA584D">
        <w:rPr>
          <w:rFonts w:ascii="Arial" w:eastAsia="Times New Roman" w:hAnsi="Arial" w:cs="Arial"/>
          <w:spacing w:val="-3"/>
        </w:rPr>
        <w:t xml:space="preserve"> </w:t>
      </w:r>
      <w:r w:rsidRPr="00FA584D">
        <w:rPr>
          <w:rFonts w:ascii="Arial" w:eastAsia="Times New Roman" w:hAnsi="Arial" w:cs="Arial"/>
        </w:rPr>
        <w:t>undertaken</w:t>
      </w:r>
      <w:r w:rsidRPr="00FA584D">
        <w:rPr>
          <w:rFonts w:ascii="Arial" w:eastAsia="Times New Roman" w:hAnsi="Arial" w:cs="Arial"/>
          <w:spacing w:val="-3"/>
        </w:rPr>
        <w:t xml:space="preserve"> </w:t>
      </w:r>
      <w:r w:rsidRPr="00FA584D">
        <w:rPr>
          <w:rFonts w:ascii="Arial" w:eastAsia="Times New Roman" w:hAnsi="Arial" w:cs="Arial"/>
        </w:rPr>
        <w:t>with</w:t>
      </w:r>
      <w:r w:rsidRPr="00FA584D">
        <w:rPr>
          <w:rFonts w:ascii="Arial" w:eastAsia="Times New Roman" w:hAnsi="Arial" w:cs="Arial"/>
          <w:spacing w:val="-3"/>
        </w:rPr>
        <w:t xml:space="preserve"> </w:t>
      </w:r>
      <w:r w:rsidRPr="00FA584D">
        <w:rPr>
          <w:rFonts w:ascii="Arial" w:eastAsia="Times New Roman" w:hAnsi="Arial" w:cs="Arial"/>
        </w:rPr>
        <w:t>due</w:t>
      </w:r>
      <w:r w:rsidRPr="00FA584D">
        <w:rPr>
          <w:rFonts w:ascii="Arial" w:eastAsia="Times New Roman" w:hAnsi="Arial" w:cs="Arial"/>
          <w:spacing w:val="-5"/>
        </w:rPr>
        <w:t xml:space="preserve"> </w:t>
      </w:r>
      <w:r w:rsidRPr="00FA584D">
        <w:rPr>
          <w:rFonts w:ascii="Arial" w:eastAsia="Times New Roman" w:hAnsi="Arial" w:cs="Arial"/>
        </w:rPr>
        <w:t>regard</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compliance</w:t>
      </w:r>
      <w:r w:rsidRPr="00FA584D">
        <w:rPr>
          <w:rFonts w:ascii="Arial" w:eastAsia="Times New Roman" w:hAnsi="Arial" w:cs="Arial"/>
          <w:spacing w:val="-5"/>
        </w:rPr>
        <w:t xml:space="preserve"> </w:t>
      </w:r>
      <w:r w:rsidRPr="00FA584D">
        <w:rPr>
          <w:rFonts w:ascii="Arial" w:eastAsia="Times New Roman" w:hAnsi="Arial" w:cs="Arial"/>
        </w:rPr>
        <w:t>with</w:t>
      </w:r>
      <w:r w:rsidRPr="00FA584D">
        <w:rPr>
          <w:rFonts w:ascii="Arial" w:eastAsia="Times New Roman" w:hAnsi="Arial" w:cs="Arial"/>
          <w:spacing w:val="-3"/>
        </w:rPr>
        <w:t xml:space="preserve"> </w:t>
      </w:r>
      <w:r w:rsidRPr="00FA584D">
        <w:rPr>
          <w:rFonts w:ascii="Arial" w:eastAsia="Times New Roman" w:hAnsi="Arial" w:cs="Arial"/>
        </w:rPr>
        <w:t>GDPR</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 xml:space="preserve">other </w:t>
      </w:r>
      <w:r w:rsidRPr="00FA584D">
        <w:rPr>
          <w:rFonts w:ascii="Arial" w:eastAsia="Times New Roman" w:hAnsi="Arial" w:cs="Arial"/>
          <w:spacing w:val="-2"/>
        </w:rPr>
        <w:t>legislation.</w:t>
      </w:r>
    </w:p>
    <w:p w14:paraId="383ECB90"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line="293" w:lineRule="exact"/>
        <w:ind w:left="289" w:hanging="177"/>
        <w:rPr>
          <w:rFonts w:ascii="Arial" w:eastAsia="Times New Roman" w:hAnsi="Arial" w:cs="Arial"/>
          <w:spacing w:val="-2"/>
        </w:rPr>
      </w:pPr>
      <w:r w:rsidRPr="00FA584D">
        <w:rPr>
          <w:rFonts w:ascii="Arial" w:eastAsia="Times New Roman" w:hAnsi="Arial" w:cs="Arial"/>
        </w:rPr>
        <w:t>Adhere</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3"/>
        </w:rPr>
        <w:t xml:space="preserve"> </w:t>
      </w:r>
      <w:r w:rsidRPr="00FA584D">
        <w:rPr>
          <w:rFonts w:ascii="Arial" w:eastAsia="Times New Roman" w:hAnsi="Arial" w:cs="Arial"/>
        </w:rPr>
        <w:t>standards</w:t>
      </w:r>
      <w:r w:rsidRPr="00FA584D">
        <w:rPr>
          <w:rFonts w:ascii="Arial" w:eastAsia="Times New Roman" w:hAnsi="Arial" w:cs="Arial"/>
          <w:spacing w:val="-2"/>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conduct,</w:t>
      </w:r>
      <w:r w:rsidRPr="00FA584D">
        <w:rPr>
          <w:rFonts w:ascii="Arial" w:eastAsia="Times New Roman" w:hAnsi="Arial" w:cs="Arial"/>
          <w:spacing w:val="-5"/>
        </w:rPr>
        <w:t xml:space="preserve"> </w:t>
      </w:r>
      <w:r w:rsidRPr="00FA584D">
        <w:rPr>
          <w:rFonts w:ascii="Arial" w:eastAsia="Times New Roman" w:hAnsi="Arial" w:cs="Arial"/>
        </w:rPr>
        <w:t>performance</w:t>
      </w:r>
      <w:r w:rsidRPr="00FA584D">
        <w:rPr>
          <w:rFonts w:ascii="Arial" w:eastAsia="Times New Roman" w:hAnsi="Arial" w:cs="Arial"/>
          <w:spacing w:val="-2"/>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ethics</w:t>
      </w:r>
      <w:r w:rsidRPr="00FA584D">
        <w:rPr>
          <w:rFonts w:ascii="Arial" w:eastAsia="Times New Roman" w:hAnsi="Arial" w:cs="Arial"/>
          <w:spacing w:val="-5"/>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Social</w:t>
      </w:r>
      <w:r w:rsidRPr="00FA584D">
        <w:rPr>
          <w:rFonts w:ascii="Arial" w:eastAsia="Times New Roman" w:hAnsi="Arial" w:cs="Arial"/>
          <w:spacing w:val="-3"/>
        </w:rPr>
        <w:t xml:space="preserve"> </w:t>
      </w:r>
      <w:r w:rsidRPr="00FA584D">
        <w:rPr>
          <w:rFonts w:ascii="Arial" w:eastAsia="Times New Roman" w:hAnsi="Arial" w:cs="Arial"/>
        </w:rPr>
        <w:t>Work</w:t>
      </w:r>
      <w:r w:rsidRPr="00FA584D">
        <w:rPr>
          <w:rFonts w:ascii="Arial" w:eastAsia="Times New Roman" w:hAnsi="Arial" w:cs="Arial"/>
          <w:spacing w:val="-2"/>
        </w:rPr>
        <w:t xml:space="preserve"> England</w:t>
      </w:r>
    </w:p>
    <w:p w14:paraId="5C142FC6"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0D799E51" w14:textId="77777777" w:rsidR="00FA584D" w:rsidRPr="00FA584D" w:rsidRDefault="00FA584D" w:rsidP="00FA584D">
      <w:pPr>
        <w:widowControl w:val="0"/>
        <w:kinsoku w:val="0"/>
        <w:overflowPunct w:val="0"/>
        <w:autoSpaceDE w:val="0"/>
        <w:autoSpaceDN w:val="0"/>
        <w:adjustRightInd w:val="0"/>
        <w:spacing w:before="1" w:after="0"/>
        <w:rPr>
          <w:rFonts w:ascii="Arial" w:eastAsia="Times New Roman" w:hAnsi="Arial" w:cs="Arial"/>
        </w:rPr>
      </w:pPr>
    </w:p>
    <w:p w14:paraId="0DBB45AC" w14:textId="77777777" w:rsidR="00FA584D" w:rsidRPr="00FA584D" w:rsidRDefault="00FA584D" w:rsidP="00FA584D">
      <w:pPr>
        <w:widowControl w:val="0"/>
        <w:kinsoku w:val="0"/>
        <w:overflowPunct w:val="0"/>
        <w:autoSpaceDE w:val="0"/>
        <w:autoSpaceDN w:val="0"/>
        <w:adjustRightInd w:val="0"/>
        <w:spacing w:before="0" w:after="0" w:line="552" w:lineRule="exact"/>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Our</w:t>
      </w:r>
      <w:r w:rsidRPr="00FA584D">
        <w:rPr>
          <w:rFonts w:ascii="Arial" w:eastAsia="Times New Roman" w:hAnsi="Arial" w:cs="Arial"/>
          <w:color w:val="00AF50"/>
          <w:spacing w:val="1"/>
          <w:sz w:val="48"/>
          <w:szCs w:val="48"/>
        </w:rPr>
        <w:t xml:space="preserve"> </w:t>
      </w:r>
      <w:r w:rsidRPr="00FA584D">
        <w:rPr>
          <w:rFonts w:ascii="Arial" w:eastAsia="Times New Roman" w:hAnsi="Arial" w:cs="Arial"/>
          <w:color w:val="00AF50"/>
          <w:spacing w:val="-2"/>
          <w:sz w:val="48"/>
          <w:szCs w:val="48"/>
        </w:rPr>
        <w:t>ambition</w:t>
      </w:r>
    </w:p>
    <w:p w14:paraId="646C8C75"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pPr>
      <w:r w:rsidRPr="00FA584D">
        <w:rPr>
          <w:rFonts w:ascii="Arial" w:eastAsia="Times New Roman" w:hAnsi="Arial" w:cs="Arial"/>
        </w:rPr>
        <w:t>We're</w:t>
      </w:r>
      <w:r w:rsidRPr="00FA584D">
        <w:rPr>
          <w:rFonts w:ascii="Arial" w:eastAsia="Times New Roman" w:hAnsi="Arial" w:cs="Arial"/>
          <w:spacing w:val="-5"/>
        </w:rPr>
        <w:t xml:space="preserve"> </w:t>
      </w:r>
      <w:r w:rsidRPr="00FA584D">
        <w:rPr>
          <w:rFonts w:ascii="Arial" w:eastAsia="Times New Roman" w:hAnsi="Arial" w:cs="Arial"/>
        </w:rPr>
        <w:t>determined</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5"/>
        </w:rPr>
        <w:t xml:space="preserve"> </w:t>
      </w:r>
      <w:r w:rsidRPr="00FA584D">
        <w:rPr>
          <w:rFonts w:ascii="Arial" w:eastAsia="Times New Roman" w:hAnsi="Arial" w:cs="Arial"/>
        </w:rPr>
        <w:t>make</w:t>
      </w:r>
      <w:r w:rsidRPr="00FA584D">
        <w:rPr>
          <w:rFonts w:ascii="Arial" w:eastAsia="Times New Roman" w:hAnsi="Arial" w:cs="Arial"/>
          <w:spacing w:val="-3"/>
        </w:rPr>
        <w:t xml:space="preserve"> </w:t>
      </w:r>
      <w:r w:rsidRPr="00FA584D">
        <w:rPr>
          <w:rFonts w:ascii="Arial" w:eastAsia="Times New Roman" w:hAnsi="Arial" w:cs="Arial"/>
        </w:rPr>
        <w:t>Islington</w:t>
      </w:r>
      <w:r w:rsidRPr="00FA584D">
        <w:rPr>
          <w:rFonts w:ascii="Arial" w:eastAsia="Times New Roman" w:hAnsi="Arial" w:cs="Arial"/>
          <w:spacing w:val="-5"/>
        </w:rPr>
        <w:t xml:space="preserve"> </w:t>
      </w:r>
      <w:r w:rsidRPr="00FA584D">
        <w:rPr>
          <w:rFonts w:ascii="Arial" w:eastAsia="Times New Roman" w:hAnsi="Arial" w:cs="Arial"/>
        </w:rPr>
        <w:t>more</w:t>
      </w:r>
      <w:r w:rsidRPr="00FA584D">
        <w:rPr>
          <w:rFonts w:ascii="Arial" w:eastAsia="Times New Roman" w:hAnsi="Arial" w:cs="Arial"/>
          <w:spacing w:val="-3"/>
        </w:rPr>
        <w:t xml:space="preserve"> </w:t>
      </w:r>
      <w:r w:rsidRPr="00FA584D">
        <w:rPr>
          <w:rFonts w:ascii="Arial" w:eastAsia="Times New Roman" w:hAnsi="Arial" w:cs="Arial"/>
        </w:rPr>
        <w:t>equal.</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create</w:t>
      </w:r>
      <w:r w:rsidRPr="00FA584D">
        <w:rPr>
          <w:rFonts w:ascii="Arial" w:eastAsia="Times New Roman" w:hAnsi="Arial" w:cs="Arial"/>
          <w:spacing w:val="-4"/>
        </w:rPr>
        <w:t xml:space="preserve"> </w:t>
      </w:r>
      <w:r w:rsidRPr="00FA584D">
        <w:rPr>
          <w:rFonts w:ascii="Arial" w:eastAsia="Times New Roman" w:hAnsi="Arial" w:cs="Arial"/>
        </w:rPr>
        <w:t>a</w:t>
      </w:r>
      <w:r w:rsidRPr="00FA584D">
        <w:rPr>
          <w:rFonts w:ascii="Arial" w:eastAsia="Times New Roman" w:hAnsi="Arial" w:cs="Arial"/>
          <w:spacing w:val="-3"/>
        </w:rPr>
        <w:t xml:space="preserve"> </w:t>
      </w:r>
      <w:r w:rsidRPr="00FA584D">
        <w:rPr>
          <w:rFonts w:ascii="Arial" w:eastAsia="Times New Roman" w:hAnsi="Arial" w:cs="Arial"/>
        </w:rPr>
        <w:t>place</w:t>
      </w:r>
      <w:r w:rsidRPr="00FA584D">
        <w:rPr>
          <w:rFonts w:ascii="Arial" w:eastAsia="Times New Roman" w:hAnsi="Arial" w:cs="Arial"/>
          <w:spacing w:val="-3"/>
        </w:rPr>
        <w:t xml:space="preserve"> </w:t>
      </w:r>
      <w:r w:rsidRPr="00FA584D">
        <w:rPr>
          <w:rFonts w:ascii="Arial" w:eastAsia="Times New Roman" w:hAnsi="Arial" w:cs="Arial"/>
        </w:rPr>
        <w:t>where</w:t>
      </w:r>
      <w:r w:rsidRPr="00FA584D">
        <w:rPr>
          <w:rFonts w:ascii="Arial" w:eastAsia="Times New Roman" w:hAnsi="Arial" w:cs="Arial"/>
          <w:spacing w:val="-3"/>
        </w:rPr>
        <w:t xml:space="preserve"> </w:t>
      </w:r>
      <w:r w:rsidRPr="00FA584D">
        <w:rPr>
          <w:rFonts w:ascii="Arial" w:eastAsia="Times New Roman" w:hAnsi="Arial" w:cs="Arial"/>
        </w:rPr>
        <w:t>everyone,</w:t>
      </w:r>
      <w:r w:rsidRPr="00FA584D">
        <w:rPr>
          <w:rFonts w:ascii="Arial" w:eastAsia="Times New Roman" w:hAnsi="Arial" w:cs="Arial"/>
          <w:spacing w:val="-3"/>
        </w:rPr>
        <w:t xml:space="preserve"> </w:t>
      </w:r>
      <w:r w:rsidRPr="00FA584D">
        <w:rPr>
          <w:rFonts w:ascii="Arial" w:eastAsia="Times New Roman" w:hAnsi="Arial" w:cs="Arial"/>
        </w:rPr>
        <w:t xml:space="preserve">whatever their background, </w:t>
      </w:r>
      <w:proofErr w:type="gramStart"/>
      <w:r w:rsidRPr="00FA584D">
        <w:rPr>
          <w:rFonts w:ascii="Arial" w:eastAsia="Times New Roman" w:hAnsi="Arial" w:cs="Arial"/>
        </w:rPr>
        <w:t>has the opportunity to</w:t>
      </w:r>
      <w:proofErr w:type="gramEnd"/>
      <w:r w:rsidRPr="00FA584D">
        <w:rPr>
          <w:rFonts w:ascii="Arial" w:eastAsia="Times New Roman" w:hAnsi="Arial" w:cs="Arial"/>
        </w:rPr>
        <w:t xml:space="preserve"> reach their potential and enjoy a good quality of life.</w:t>
      </w:r>
    </w:p>
    <w:p w14:paraId="33554E7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6AAF8BD5"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pPr>
      <w:r w:rsidRPr="00FA584D">
        <w:rPr>
          <w:rFonts w:ascii="Arial" w:eastAsia="Times New Roman" w:hAnsi="Arial" w:cs="Arial"/>
        </w:rPr>
        <w:t>We</w:t>
      </w:r>
      <w:r w:rsidRPr="00FA584D">
        <w:rPr>
          <w:rFonts w:ascii="Arial" w:eastAsia="Times New Roman" w:hAnsi="Arial" w:cs="Arial"/>
          <w:spacing w:val="-4"/>
        </w:rPr>
        <w:t xml:space="preserve"> </w:t>
      </w:r>
      <w:r w:rsidRPr="00FA584D">
        <w:rPr>
          <w:rFonts w:ascii="Arial" w:eastAsia="Times New Roman" w:hAnsi="Arial" w:cs="Arial"/>
        </w:rPr>
        <w:t>also</w:t>
      </w:r>
      <w:r w:rsidRPr="00FA584D">
        <w:rPr>
          <w:rFonts w:ascii="Arial" w:eastAsia="Times New Roman" w:hAnsi="Arial" w:cs="Arial"/>
          <w:spacing w:val="-2"/>
        </w:rPr>
        <w:t xml:space="preserve"> </w:t>
      </w:r>
      <w:r w:rsidRPr="00FA584D">
        <w:rPr>
          <w:rFonts w:ascii="Arial" w:eastAsia="Times New Roman" w:hAnsi="Arial" w:cs="Arial"/>
        </w:rPr>
        <w:t>have</w:t>
      </w:r>
      <w:r w:rsidRPr="00FA584D">
        <w:rPr>
          <w:rFonts w:ascii="Arial" w:eastAsia="Times New Roman" w:hAnsi="Arial" w:cs="Arial"/>
          <w:spacing w:val="-4"/>
        </w:rPr>
        <w:t xml:space="preserve"> </w:t>
      </w:r>
      <w:r w:rsidRPr="00FA584D">
        <w:rPr>
          <w:rFonts w:ascii="Arial" w:eastAsia="Times New Roman" w:hAnsi="Arial" w:cs="Arial"/>
        </w:rPr>
        <w:t>an</w:t>
      </w:r>
      <w:r w:rsidRPr="00FA584D">
        <w:rPr>
          <w:rFonts w:ascii="Arial" w:eastAsia="Times New Roman" w:hAnsi="Arial" w:cs="Arial"/>
          <w:spacing w:val="-4"/>
        </w:rPr>
        <w:t xml:space="preserve"> </w:t>
      </w:r>
      <w:r w:rsidRPr="00FA584D">
        <w:rPr>
          <w:rFonts w:ascii="Arial" w:eastAsia="Times New Roman" w:hAnsi="Arial" w:cs="Arial"/>
        </w:rPr>
        <w:t>ambitious</w:t>
      </w:r>
      <w:r w:rsidRPr="00FA584D">
        <w:rPr>
          <w:rFonts w:ascii="Arial" w:eastAsia="Times New Roman" w:hAnsi="Arial" w:cs="Arial"/>
          <w:spacing w:val="-2"/>
        </w:rPr>
        <w:t xml:space="preserve"> </w:t>
      </w:r>
      <w:r w:rsidRPr="00FA584D">
        <w:rPr>
          <w:rFonts w:ascii="Arial" w:eastAsia="Times New Roman" w:hAnsi="Arial" w:cs="Arial"/>
        </w:rPr>
        <w:t>goal –</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be</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4"/>
        </w:rPr>
        <w:t xml:space="preserve"> </w:t>
      </w:r>
      <w:r w:rsidRPr="00FA584D">
        <w:rPr>
          <w:rFonts w:ascii="Arial" w:eastAsia="Times New Roman" w:hAnsi="Arial" w:cs="Arial"/>
        </w:rPr>
        <w:t>best</w:t>
      </w:r>
      <w:r w:rsidRPr="00FA584D">
        <w:rPr>
          <w:rFonts w:ascii="Arial" w:eastAsia="Times New Roman" w:hAnsi="Arial" w:cs="Arial"/>
          <w:spacing w:val="-2"/>
        </w:rPr>
        <w:t xml:space="preserve"> </w:t>
      </w:r>
      <w:r w:rsidRPr="00FA584D">
        <w:rPr>
          <w:rFonts w:ascii="Arial" w:eastAsia="Times New Roman" w:hAnsi="Arial" w:cs="Arial"/>
        </w:rPr>
        <w:t>council</w:t>
      </w:r>
      <w:r w:rsidRPr="00FA584D">
        <w:rPr>
          <w:rFonts w:ascii="Arial" w:eastAsia="Times New Roman" w:hAnsi="Arial" w:cs="Arial"/>
          <w:spacing w:val="-3"/>
        </w:rPr>
        <w:t xml:space="preserve"> </w:t>
      </w:r>
      <w:r w:rsidRPr="00FA584D">
        <w:rPr>
          <w:rFonts w:ascii="Arial" w:eastAsia="Times New Roman" w:hAnsi="Arial" w:cs="Arial"/>
        </w:rPr>
        <w:t>in</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2"/>
        </w:rPr>
        <w:t xml:space="preserve"> </w:t>
      </w:r>
      <w:r w:rsidRPr="00FA584D">
        <w:rPr>
          <w:rFonts w:ascii="Arial" w:eastAsia="Times New Roman" w:hAnsi="Arial" w:cs="Arial"/>
        </w:rPr>
        <w:t>country –</w:t>
      </w:r>
      <w:r w:rsidRPr="00FA584D">
        <w:rPr>
          <w:rFonts w:ascii="Arial" w:eastAsia="Times New Roman" w:hAnsi="Arial" w:cs="Arial"/>
          <w:spacing w:val="-1"/>
        </w:rPr>
        <w:t xml:space="preserve"> </w:t>
      </w:r>
      <w:r w:rsidRPr="00FA584D">
        <w:rPr>
          <w:rFonts w:ascii="Arial" w:eastAsia="Times New Roman" w:hAnsi="Arial" w:cs="Arial"/>
        </w:rPr>
        <w:t>with</w:t>
      </w:r>
      <w:r w:rsidRPr="00FA584D">
        <w:rPr>
          <w:rFonts w:ascii="Arial" w:eastAsia="Times New Roman" w:hAnsi="Arial" w:cs="Arial"/>
          <w:spacing w:val="-1"/>
        </w:rPr>
        <w:t xml:space="preserve"> </w:t>
      </w:r>
      <w:r w:rsidRPr="00FA584D">
        <w:rPr>
          <w:rFonts w:ascii="Arial" w:eastAsia="Times New Roman" w:hAnsi="Arial" w:cs="Arial"/>
        </w:rPr>
        <w:t>every</w:t>
      </w:r>
      <w:r w:rsidRPr="00FA584D">
        <w:rPr>
          <w:rFonts w:ascii="Arial" w:eastAsia="Times New Roman" w:hAnsi="Arial" w:cs="Arial"/>
          <w:spacing w:val="-2"/>
        </w:rPr>
        <w:t xml:space="preserve"> </w:t>
      </w:r>
      <w:r w:rsidRPr="00FA584D">
        <w:rPr>
          <w:rFonts w:ascii="Arial" w:eastAsia="Times New Roman" w:hAnsi="Arial" w:cs="Arial"/>
        </w:rPr>
        <w:t>employee clear about the part they play and inspired, focused and supported to give their very best.</w:t>
      </w:r>
    </w:p>
    <w:p w14:paraId="6B946675"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372B8EEA" w14:textId="77777777" w:rsidR="00FA584D" w:rsidRPr="00FA584D" w:rsidRDefault="00FA584D" w:rsidP="00FA584D">
      <w:pPr>
        <w:widowControl w:val="0"/>
        <w:kinsoku w:val="0"/>
        <w:overflowPunct w:val="0"/>
        <w:autoSpaceDE w:val="0"/>
        <w:autoSpaceDN w:val="0"/>
        <w:adjustRightInd w:val="0"/>
        <w:spacing w:before="1" w:after="0"/>
        <w:ind w:right="382"/>
        <w:rPr>
          <w:rFonts w:ascii="Arial" w:eastAsia="Times New Roman" w:hAnsi="Arial" w:cs="Arial"/>
        </w:rPr>
      </w:pPr>
      <w:r w:rsidRPr="00FA584D">
        <w:rPr>
          <w:rFonts w:ascii="Arial" w:eastAsia="Times New Roman" w:hAnsi="Arial" w:cs="Arial"/>
        </w:rPr>
        <w:t>We</w:t>
      </w:r>
      <w:r w:rsidRPr="00FA584D">
        <w:rPr>
          <w:rFonts w:ascii="Arial" w:eastAsia="Times New Roman" w:hAnsi="Arial" w:cs="Arial"/>
          <w:spacing w:val="-4"/>
        </w:rPr>
        <w:t xml:space="preserve"> </w:t>
      </w:r>
      <w:r w:rsidRPr="00FA584D">
        <w:rPr>
          <w:rFonts w:ascii="Arial" w:eastAsia="Times New Roman" w:hAnsi="Arial" w:cs="Arial"/>
        </w:rPr>
        <w:t>want</w:t>
      </w:r>
      <w:r w:rsidRPr="00FA584D">
        <w:rPr>
          <w:rFonts w:ascii="Arial" w:eastAsia="Times New Roman" w:hAnsi="Arial" w:cs="Arial"/>
          <w:spacing w:val="-4"/>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build</w:t>
      </w:r>
      <w:r w:rsidRPr="00FA584D">
        <w:rPr>
          <w:rFonts w:ascii="Arial" w:eastAsia="Times New Roman" w:hAnsi="Arial" w:cs="Arial"/>
          <w:spacing w:val="-4"/>
        </w:rPr>
        <w:t xml:space="preserve"> </w:t>
      </w:r>
      <w:r w:rsidRPr="00FA584D">
        <w:rPr>
          <w:rFonts w:ascii="Arial" w:eastAsia="Times New Roman" w:hAnsi="Arial" w:cs="Arial"/>
        </w:rPr>
        <w:t>an</w:t>
      </w:r>
      <w:r w:rsidRPr="00FA584D">
        <w:rPr>
          <w:rFonts w:ascii="Arial" w:eastAsia="Times New Roman" w:hAnsi="Arial" w:cs="Arial"/>
          <w:spacing w:val="-4"/>
        </w:rPr>
        <w:t xml:space="preserve"> </w:t>
      </w:r>
      <w:r w:rsidRPr="00FA584D">
        <w:rPr>
          <w:rFonts w:ascii="Arial" w:eastAsia="Times New Roman" w:hAnsi="Arial" w:cs="Arial"/>
        </w:rPr>
        <w:t>organisation</w:t>
      </w:r>
      <w:r w:rsidRPr="00FA584D">
        <w:rPr>
          <w:rFonts w:ascii="Arial" w:eastAsia="Times New Roman" w:hAnsi="Arial" w:cs="Arial"/>
          <w:spacing w:val="-4"/>
        </w:rPr>
        <w:t xml:space="preserve"> </w:t>
      </w:r>
      <w:r w:rsidRPr="00FA584D">
        <w:rPr>
          <w:rFonts w:ascii="Arial" w:eastAsia="Times New Roman" w:hAnsi="Arial" w:cs="Arial"/>
        </w:rPr>
        <w:t>where</w:t>
      </w:r>
      <w:r w:rsidRPr="00FA584D">
        <w:rPr>
          <w:rFonts w:ascii="Arial" w:eastAsia="Times New Roman" w:hAnsi="Arial" w:cs="Arial"/>
          <w:spacing w:val="-4"/>
        </w:rPr>
        <w:t xml:space="preserve"> </w:t>
      </w:r>
      <w:r w:rsidRPr="00FA584D">
        <w:rPr>
          <w:rFonts w:ascii="Arial" w:eastAsia="Times New Roman" w:hAnsi="Arial" w:cs="Arial"/>
        </w:rPr>
        <w:t>employees</w:t>
      </w:r>
      <w:r w:rsidRPr="00FA584D">
        <w:rPr>
          <w:rFonts w:ascii="Arial" w:eastAsia="Times New Roman" w:hAnsi="Arial" w:cs="Arial"/>
          <w:spacing w:val="-5"/>
        </w:rPr>
        <w:t xml:space="preserve"> </w:t>
      </w:r>
      <w:r w:rsidRPr="00FA584D">
        <w:rPr>
          <w:rFonts w:ascii="Arial" w:eastAsia="Times New Roman" w:hAnsi="Arial" w:cs="Arial"/>
        </w:rPr>
        <w:t>feel</w:t>
      </w:r>
      <w:r w:rsidRPr="00FA584D">
        <w:rPr>
          <w:rFonts w:ascii="Arial" w:eastAsia="Times New Roman" w:hAnsi="Arial" w:cs="Arial"/>
          <w:spacing w:val="-4"/>
        </w:rPr>
        <w:t xml:space="preserve"> </w:t>
      </w:r>
      <w:r w:rsidRPr="00FA584D">
        <w:rPr>
          <w:rFonts w:ascii="Arial" w:eastAsia="Times New Roman" w:hAnsi="Arial" w:cs="Arial"/>
        </w:rPr>
        <w:t>valued,</w:t>
      </w:r>
      <w:r w:rsidRPr="00FA584D">
        <w:rPr>
          <w:rFonts w:ascii="Arial" w:eastAsia="Times New Roman" w:hAnsi="Arial" w:cs="Arial"/>
          <w:spacing w:val="-4"/>
        </w:rPr>
        <w:t xml:space="preserve"> </w:t>
      </w:r>
      <w:r w:rsidRPr="00FA584D">
        <w:rPr>
          <w:rFonts w:ascii="Arial" w:eastAsia="Times New Roman" w:hAnsi="Arial" w:cs="Arial"/>
        </w:rPr>
        <w:t>inspired</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empowered</w:t>
      </w:r>
      <w:r w:rsidRPr="00FA584D">
        <w:rPr>
          <w:rFonts w:ascii="Arial" w:eastAsia="Times New Roman" w:hAnsi="Arial" w:cs="Arial"/>
          <w:spacing w:val="-5"/>
        </w:rPr>
        <w:t xml:space="preserve"> </w:t>
      </w:r>
      <w:r w:rsidRPr="00FA584D">
        <w:rPr>
          <w:rFonts w:ascii="Arial" w:eastAsia="Times New Roman" w:hAnsi="Arial" w:cs="Arial"/>
        </w:rPr>
        <w:t>to help us achieve our goals and provide the best services possible to our residents.</w:t>
      </w:r>
    </w:p>
    <w:p w14:paraId="1D167CF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02C45D3C" w14:textId="77777777" w:rsidR="00FA584D" w:rsidRPr="00FA584D" w:rsidRDefault="00FA584D" w:rsidP="00FA584D">
      <w:pPr>
        <w:widowControl w:val="0"/>
        <w:kinsoku w:val="0"/>
        <w:overflowPunct w:val="0"/>
        <w:autoSpaceDE w:val="0"/>
        <w:autoSpaceDN w:val="0"/>
        <w:adjustRightInd w:val="0"/>
        <w:spacing w:before="0" w:after="0" w:line="552" w:lineRule="exact"/>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Our values</w:t>
      </w:r>
      <w:r w:rsidRPr="00FA584D">
        <w:rPr>
          <w:rFonts w:ascii="Arial" w:eastAsia="Times New Roman" w:hAnsi="Arial" w:cs="Arial"/>
          <w:color w:val="00AF50"/>
          <w:spacing w:val="-1"/>
          <w:sz w:val="48"/>
          <w:szCs w:val="48"/>
        </w:rPr>
        <w:t xml:space="preserve"> </w:t>
      </w:r>
      <w:r w:rsidRPr="00FA584D">
        <w:rPr>
          <w:rFonts w:ascii="Arial" w:eastAsia="Times New Roman" w:hAnsi="Arial" w:cs="Arial"/>
          <w:color w:val="00AF50"/>
          <w:sz w:val="48"/>
          <w:szCs w:val="48"/>
        </w:rPr>
        <w:t>and</w:t>
      </w:r>
      <w:r w:rsidRPr="00FA584D">
        <w:rPr>
          <w:rFonts w:ascii="Arial" w:eastAsia="Times New Roman" w:hAnsi="Arial" w:cs="Arial"/>
          <w:color w:val="00AF50"/>
          <w:spacing w:val="-2"/>
          <w:sz w:val="48"/>
          <w:szCs w:val="48"/>
        </w:rPr>
        <w:t xml:space="preserve"> behaviours</w:t>
      </w:r>
    </w:p>
    <w:p w14:paraId="423969F0"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r w:rsidRPr="00FA584D">
        <w:rPr>
          <w:rFonts w:ascii="Arial" w:eastAsia="Times New Roman" w:hAnsi="Arial" w:cs="Arial"/>
        </w:rPr>
        <w:t>‘Be</w:t>
      </w:r>
      <w:r w:rsidRPr="00FA584D">
        <w:rPr>
          <w:rFonts w:ascii="Arial" w:eastAsia="Times New Roman" w:hAnsi="Arial" w:cs="Arial"/>
          <w:spacing w:val="-3"/>
        </w:rPr>
        <w:t xml:space="preserve"> </w:t>
      </w:r>
      <w:r w:rsidRPr="00FA584D">
        <w:rPr>
          <w:rFonts w:ascii="Arial" w:eastAsia="Times New Roman" w:hAnsi="Arial" w:cs="Arial"/>
        </w:rPr>
        <w:t>Islington’</w:t>
      </w:r>
      <w:r w:rsidRPr="00FA584D">
        <w:rPr>
          <w:rFonts w:ascii="Arial" w:eastAsia="Times New Roman" w:hAnsi="Arial" w:cs="Arial"/>
          <w:spacing w:val="-3"/>
        </w:rPr>
        <w:t xml:space="preserve"> </w:t>
      </w:r>
      <w:r w:rsidRPr="00FA584D">
        <w:rPr>
          <w:rFonts w:ascii="Arial" w:eastAsia="Times New Roman" w:hAnsi="Arial" w:cs="Arial"/>
        </w:rPr>
        <w:t>is</w:t>
      </w:r>
      <w:r w:rsidRPr="00FA584D">
        <w:rPr>
          <w:rFonts w:ascii="Arial" w:eastAsia="Times New Roman" w:hAnsi="Arial" w:cs="Arial"/>
          <w:spacing w:val="-6"/>
        </w:rPr>
        <w:t xml:space="preserve"> </w:t>
      </w:r>
      <w:r w:rsidRPr="00FA584D">
        <w:rPr>
          <w:rFonts w:ascii="Arial" w:eastAsia="Times New Roman" w:hAnsi="Arial" w:cs="Arial"/>
        </w:rPr>
        <w:t>about</w:t>
      </w:r>
      <w:r w:rsidRPr="00FA584D">
        <w:rPr>
          <w:rFonts w:ascii="Arial" w:eastAsia="Times New Roman" w:hAnsi="Arial" w:cs="Arial"/>
          <w:spacing w:val="-3"/>
        </w:rPr>
        <w:t xml:space="preserve"> </w:t>
      </w:r>
      <w:r w:rsidRPr="00FA584D">
        <w:rPr>
          <w:rFonts w:ascii="Arial" w:eastAsia="Times New Roman" w:hAnsi="Arial" w:cs="Arial"/>
        </w:rPr>
        <w:t>setting</w:t>
      </w:r>
      <w:r w:rsidRPr="00FA584D">
        <w:rPr>
          <w:rFonts w:ascii="Arial" w:eastAsia="Times New Roman" w:hAnsi="Arial" w:cs="Arial"/>
          <w:spacing w:val="-4"/>
        </w:rPr>
        <w:t xml:space="preserve"> </w:t>
      </w:r>
      <w:r w:rsidRPr="00FA584D">
        <w:rPr>
          <w:rFonts w:ascii="Arial" w:eastAsia="Times New Roman" w:hAnsi="Arial" w:cs="Arial"/>
        </w:rPr>
        <w:t>a</w:t>
      </w:r>
      <w:r w:rsidRPr="00FA584D">
        <w:rPr>
          <w:rFonts w:ascii="Arial" w:eastAsia="Times New Roman" w:hAnsi="Arial" w:cs="Arial"/>
          <w:spacing w:val="-2"/>
        </w:rPr>
        <w:t xml:space="preserve"> </w:t>
      </w:r>
      <w:r w:rsidRPr="00FA584D">
        <w:rPr>
          <w:rFonts w:ascii="Arial" w:eastAsia="Times New Roman" w:hAnsi="Arial" w:cs="Arial"/>
        </w:rPr>
        <w:t>clear</w:t>
      </w:r>
      <w:r w:rsidRPr="00FA584D">
        <w:rPr>
          <w:rFonts w:ascii="Arial" w:eastAsia="Times New Roman" w:hAnsi="Arial" w:cs="Arial"/>
          <w:spacing w:val="-3"/>
        </w:rPr>
        <w:t xml:space="preserve"> </w:t>
      </w:r>
      <w:r w:rsidRPr="00FA584D">
        <w:rPr>
          <w:rFonts w:ascii="Arial" w:eastAsia="Times New Roman" w:hAnsi="Arial" w:cs="Arial"/>
        </w:rPr>
        <w:t>challenge</w:t>
      </w:r>
      <w:r w:rsidRPr="00FA584D">
        <w:rPr>
          <w:rFonts w:ascii="Arial" w:eastAsia="Times New Roman" w:hAnsi="Arial" w:cs="Arial"/>
          <w:spacing w:val="-3"/>
        </w:rPr>
        <w:t xml:space="preserve"> </w:t>
      </w:r>
      <w:r w:rsidRPr="00FA584D">
        <w:rPr>
          <w:rFonts w:ascii="Arial" w:eastAsia="Times New Roman" w:hAnsi="Arial" w:cs="Arial"/>
        </w:rPr>
        <w:t>about</w:t>
      </w:r>
      <w:r w:rsidRPr="00FA584D">
        <w:rPr>
          <w:rFonts w:ascii="Arial" w:eastAsia="Times New Roman" w:hAnsi="Arial" w:cs="Arial"/>
          <w:spacing w:val="-5"/>
        </w:rPr>
        <w:t xml:space="preserve"> </w:t>
      </w:r>
      <w:r w:rsidRPr="00FA584D">
        <w:rPr>
          <w:rFonts w:ascii="Arial" w:eastAsia="Times New Roman" w:hAnsi="Arial" w:cs="Arial"/>
        </w:rPr>
        <w:t>what</w:t>
      </w:r>
      <w:r w:rsidRPr="00FA584D">
        <w:rPr>
          <w:rFonts w:ascii="Arial" w:eastAsia="Times New Roman" w:hAnsi="Arial" w:cs="Arial"/>
          <w:spacing w:val="-5"/>
        </w:rPr>
        <w:t xml:space="preserve"> </w:t>
      </w:r>
      <w:r w:rsidRPr="00FA584D">
        <w:rPr>
          <w:rFonts w:ascii="Arial" w:eastAsia="Times New Roman" w:hAnsi="Arial" w:cs="Arial"/>
        </w:rPr>
        <w:t>it</w:t>
      </w:r>
      <w:r w:rsidRPr="00FA584D">
        <w:rPr>
          <w:rFonts w:ascii="Arial" w:eastAsia="Times New Roman" w:hAnsi="Arial" w:cs="Arial"/>
          <w:spacing w:val="-3"/>
        </w:rPr>
        <w:t xml:space="preserve"> </w:t>
      </w:r>
      <w:r w:rsidRPr="00FA584D">
        <w:rPr>
          <w:rFonts w:ascii="Arial" w:eastAsia="Times New Roman" w:hAnsi="Arial" w:cs="Arial"/>
        </w:rPr>
        <w:t>means</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be</w:t>
      </w:r>
      <w:r w:rsidRPr="00FA584D">
        <w:rPr>
          <w:rFonts w:ascii="Arial" w:eastAsia="Times New Roman" w:hAnsi="Arial" w:cs="Arial"/>
          <w:spacing w:val="-3"/>
        </w:rPr>
        <w:t xml:space="preserve"> </w:t>
      </w:r>
      <w:r w:rsidRPr="00FA584D">
        <w:rPr>
          <w:rFonts w:ascii="Arial" w:eastAsia="Times New Roman" w:hAnsi="Arial" w:cs="Arial"/>
        </w:rPr>
        <w:t>an</w:t>
      </w:r>
      <w:r w:rsidRPr="00FA584D">
        <w:rPr>
          <w:rFonts w:ascii="Arial" w:eastAsia="Times New Roman" w:hAnsi="Arial" w:cs="Arial"/>
          <w:spacing w:val="-3"/>
        </w:rPr>
        <w:t xml:space="preserve"> </w:t>
      </w:r>
      <w:r w:rsidRPr="00FA584D">
        <w:rPr>
          <w:rFonts w:ascii="Arial" w:eastAsia="Times New Roman" w:hAnsi="Arial" w:cs="Arial"/>
        </w:rPr>
        <w:t>Islington</w:t>
      </w:r>
      <w:r w:rsidRPr="00FA584D">
        <w:rPr>
          <w:rFonts w:ascii="Arial" w:eastAsia="Times New Roman" w:hAnsi="Arial" w:cs="Arial"/>
          <w:spacing w:val="-5"/>
        </w:rPr>
        <w:t xml:space="preserve"> </w:t>
      </w:r>
      <w:r w:rsidRPr="00FA584D">
        <w:rPr>
          <w:rFonts w:ascii="Arial" w:eastAsia="Times New Roman" w:hAnsi="Arial" w:cs="Arial"/>
        </w:rPr>
        <w:t xml:space="preserve">employee and sets the standard for every </w:t>
      </w:r>
      <w:proofErr w:type="gramStart"/>
      <w:r w:rsidRPr="00FA584D">
        <w:rPr>
          <w:rFonts w:ascii="Arial" w:eastAsia="Times New Roman" w:hAnsi="Arial" w:cs="Arial"/>
        </w:rPr>
        <w:t>new recruit</w:t>
      </w:r>
      <w:proofErr w:type="gramEnd"/>
      <w:r w:rsidRPr="00FA584D">
        <w:rPr>
          <w:rFonts w:ascii="Arial" w:eastAsia="Times New Roman" w:hAnsi="Arial" w:cs="Arial"/>
        </w:rPr>
        <w:t>.</w:t>
      </w:r>
    </w:p>
    <w:p w14:paraId="2FA1FD4C"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747F26AC"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spacing w:val="-2"/>
        </w:rPr>
      </w:pPr>
      <w:r w:rsidRPr="00FA584D">
        <w:rPr>
          <w:rFonts w:ascii="Arial" w:eastAsia="Times New Roman" w:hAnsi="Arial" w:cs="Arial"/>
        </w:rPr>
        <w:t>We</w:t>
      </w:r>
      <w:r w:rsidRPr="00FA584D">
        <w:rPr>
          <w:rFonts w:ascii="Arial" w:eastAsia="Times New Roman" w:hAnsi="Arial" w:cs="Arial"/>
          <w:spacing w:val="-4"/>
        </w:rPr>
        <w:t xml:space="preserve"> </w:t>
      </w:r>
      <w:r w:rsidRPr="00FA584D">
        <w:rPr>
          <w:rFonts w:ascii="Arial" w:eastAsia="Times New Roman" w:hAnsi="Arial" w:cs="Arial"/>
        </w:rPr>
        <w:t>ask</w:t>
      </w:r>
      <w:r w:rsidRPr="00FA584D">
        <w:rPr>
          <w:rFonts w:ascii="Arial" w:eastAsia="Times New Roman" w:hAnsi="Arial" w:cs="Arial"/>
          <w:spacing w:val="-2"/>
        </w:rPr>
        <w:t xml:space="preserve"> </w:t>
      </w:r>
      <w:r w:rsidRPr="00FA584D">
        <w:rPr>
          <w:rFonts w:ascii="Arial" w:eastAsia="Times New Roman" w:hAnsi="Arial" w:cs="Arial"/>
        </w:rPr>
        <w:t>our</w:t>
      </w:r>
      <w:r w:rsidRPr="00FA584D">
        <w:rPr>
          <w:rFonts w:ascii="Arial" w:eastAsia="Times New Roman" w:hAnsi="Arial" w:cs="Arial"/>
          <w:spacing w:val="-2"/>
        </w:rPr>
        <w:t xml:space="preserve"> </w:t>
      </w:r>
      <w:r w:rsidRPr="00FA584D">
        <w:rPr>
          <w:rFonts w:ascii="Arial" w:eastAsia="Times New Roman" w:hAnsi="Arial" w:cs="Arial"/>
        </w:rPr>
        <w:t>employees</w:t>
      </w:r>
      <w:r w:rsidRPr="00FA584D">
        <w:rPr>
          <w:rFonts w:ascii="Arial" w:eastAsia="Times New Roman" w:hAnsi="Arial" w:cs="Arial"/>
          <w:spacing w:val="-5"/>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‘Be</w:t>
      </w:r>
      <w:r w:rsidRPr="00FA584D">
        <w:rPr>
          <w:rFonts w:ascii="Arial" w:eastAsia="Times New Roman" w:hAnsi="Arial" w:cs="Arial"/>
          <w:spacing w:val="-4"/>
        </w:rPr>
        <w:t xml:space="preserve"> </w:t>
      </w:r>
      <w:r w:rsidRPr="00FA584D">
        <w:rPr>
          <w:rFonts w:ascii="Arial" w:eastAsia="Times New Roman" w:hAnsi="Arial" w:cs="Arial"/>
        </w:rPr>
        <w:t>Islington’ –</w:t>
      </w:r>
      <w:r w:rsidRPr="00FA584D">
        <w:rPr>
          <w:rFonts w:ascii="Arial" w:eastAsia="Times New Roman" w:hAnsi="Arial" w:cs="Arial"/>
          <w:spacing w:val="-1"/>
        </w:rPr>
        <w:t xml:space="preserve"> </w:t>
      </w:r>
      <w:r w:rsidRPr="00FA584D">
        <w:rPr>
          <w:rFonts w:ascii="Arial" w:eastAsia="Times New Roman" w:hAnsi="Arial" w:cs="Arial"/>
        </w:rPr>
        <w:t>playing</w:t>
      </w:r>
      <w:r w:rsidRPr="00FA584D">
        <w:rPr>
          <w:rFonts w:ascii="Arial" w:eastAsia="Times New Roman" w:hAnsi="Arial" w:cs="Arial"/>
          <w:spacing w:val="-2"/>
        </w:rPr>
        <w:t xml:space="preserve"> </w:t>
      </w:r>
      <w:r w:rsidRPr="00FA584D">
        <w:rPr>
          <w:rFonts w:ascii="Arial" w:eastAsia="Times New Roman" w:hAnsi="Arial" w:cs="Arial"/>
        </w:rPr>
        <w:t>their</w:t>
      </w:r>
      <w:r w:rsidRPr="00FA584D">
        <w:rPr>
          <w:rFonts w:ascii="Arial" w:eastAsia="Times New Roman" w:hAnsi="Arial" w:cs="Arial"/>
          <w:spacing w:val="-4"/>
        </w:rPr>
        <w:t xml:space="preserve"> </w:t>
      </w:r>
      <w:r w:rsidRPr="00FA584D">
        <w:rPr>
          <w:rFonts w:ascii="Arial" w:eastAsia="Times New Roman" w:hAnsi="Arial" w:cs="Arial"/>
        </w:rPr>
        <w:t>part</w:t>
      </w:r>
      <w:r w:rsidRPr="00FA584D">
        <w:rPr>
          <w:rFonts w:ascii="Arial" w:eastAsia="Times New Roman" w:hAnsi="Arial" w:cs="Arial"/>
          <w:spacing w:val="-5"/>
        </w:rPr>
        <w:t xml:space="preserve"> </w:t>
      </w:r>
      <w:r w:rsidRPr="00FA584D">
        <w:rPr>
          <w:rFonts w:ascii="Arial" w:eastAsia="Times New Roman" w:hAnsi="Arial" w:cs="Arial"/>
        </w:rPr>
        <w:t>in</w:t>
      </w:r>
      <w:r w:rsidRPr="00FA584D">
        <w:rPr>
          <w:rFonts w:ascii="Arial" w:eastAsia="Times New Roman" w:hAnsi="Arial" w:cs="Arial"/>
          <w:spacing w:val="-2"/>
        </w:rPr>
        <w:t xml:space="preserve"> </w:t>
      </w:r>
      <w:r w:rsidRPr="00FA584D">
        <w:rPr>
          <w:rFonts w:ascii="Arial" w:eastAsia="Times New Roman" w:hAnsi="Arial" w:cs="Arial"/>
        </w:rPr>
        <w:t>working</w:t>
      </w:r>
      <w:r w:rsidRPr="00FA584D">
        <w:rPr>
          <w:rFonts w:ascii="Arial" w:eastAsia="Times New Roman" w:hAnsi="Arial" w:cs="Arial"/>
          <w:spacing w:val="-4"/>
        </w:rPr>
        <w:t xml:space="preserve"> </w:t>
      </w:r>
      <w:r w:rsidRPr="00FA584D">
        <w:rPr>
          <w:rFonts w:ascii="Arial" w:eastAsia="Times New Roman" w:hAnsi="Arial" w:cs="Arial"/>
        </w:rPr>
        <w:t>together</w:t>
      </w:r>
      <w:r w:rsidRPr="00FA584D">
        <w:rPr>
          <w:rFonts w:ascii="Arial" w:eastAsia="Times New Roman" w:hAnsi="Arial" w:cs="Arial"/>
          <w:spacing w:val="-2"/>
        </w:rPr>
        <w:t xml:space="preserve"> </w:t>
      </w:r>
      <w:r w:rsidRPr="00FA584D">
        <w:rPr>
          <w:rFonts w:ascii="Arial" w:eastAsia="Times New Roman" w:hAnsi="Arial" w:cs="Arial"/>
        </w:rPr>
        <w:t>for</w:t>
      </w:r>
      <w:r w:rsidRPr="00FA584D">
        <w:rPr>
          <w:rFonts w:ascii="Arial" w:eastAsia="Times New Roman" w:hAnsi="Arial" w:cs="Arial"/>
          <w:spacing w:val="-2"/>
        </w:rPr>
        <w:t xml:space="preserve"> </w:t>
      </w:r>
      <w:r w:rsidRPr="00FA584D">
        <w:rPr>
          <w:rFonts w:ascii="Arial" w:eastAsia="Times New Roman" w:hAnsi="Arial" w:cs="Arial"/>
        </w:rPr>
        <w:t>a</w:t>
      </w:r>
      <w:r w:rsidRPr="00FA584D">
        <w:rPr>
          <w:rFonts w:ascii="Arial" w:eastAsia="Times New Roman" w:hAnsi="Arial" w:cs="Arial"/>
          <w:spacing w:val="-4"/>
        </w:rPr>
        <w:t xml:space="preserve"> </w:t>
      </w:r>
      <w:r w:rsidRPr="00FA584D">
        <w:rPr>
          <w:rFonts w:ascii="Arial" w:eastAsia="Times New Roman" w:hAnsi="Arial" w:cs="Arial"/>
        </w:rPr>
        <w:t>more</w:t>
      </w:r>
      <w:r w:rsidRPr="00FA584D">
        <w:rPr>
          <w:rFonts w:ascii="Arial" w:eastAsia="Times New Roman" w:hAnsi="Arial" w:cs="Arial"/>
          <w:spacing w:val="-2"/>
        </w:rPr>
        <w:t xml:space="preserve"> </w:t>
      </w:r>
      <w:r w:rsidRPr="00FA584D">
        <w:rPr>
          <w:rFonts w:ascii="Arial" w:eastAsia="Times New Roman" w:hAnsi="Arial" w:cs="Arial"/>
        </w:rPr>
        <w:t xml:space="preserve">equal borough and to always be collaborative, be ambitious, be resourceful, and be empowering </w:t>
      </w:r>
      <w:r w:rsidRPr="00FA584D">
        <w:rPr>
          <w:rFonts w:ascii="Arial" w:eastAsia="Times New Roman" w:hAnsi="Arial" w:cs="Arial"/>
          <w:spacing w:val="-2"/>
        </w:rPr>
        <w:t>(‘CARE’).</w:t>
      </w:r>
    </w:p>
    <w:p w14:paraId="4CFB7B10" w14:textId="77777777" w:rsidR="00FA584D" w:rsidRPr="00FA584D" w:rsidRDefault="00FA584D" w:rsidP="00FA584D">
      <w:pPr>
        <w:widowControl w:val="0"/>
        <w:kinsoku w:val="0"/>
        <w:overflowPunct w:val="0"/>
        <w:autoSpaceDE w:val="0"/>
        <w:autoSpaceDN w:val="0"/>
        <w:adjustRightInd w:val="0"/>
        <w:spacing w:before="1" w:after="0"/>
        <w:rPr>
          <w:rFonts w:ascii="Arial" w:eastAsia="Times New Roman" w:hAnsi="Arial" w:cs="Arial"/>
        </w:rPr>
      </w:pPr>
    </w:p>
    <w:p w14:paraId="66ACE1E9" w14:textId="77777777" w:rsidR="00FA584D" w:rsidRPr="00FA584D" w:rsidRDefault="00FA584D" w:rsidP="00FA584D">
      <w:pPr>
        <w:widowControl w:val="0"/>
        <w:kinsoku w:val="0"/>
        <w:overflowPunct w:val="0"/>
        <w:autoSpaceDE w:val="0"/>
        <w:autoSpaceDN w:val="0"/>
        <w:adjustRightInd w:val="0"/>
        <w:spacing w:before="0" w:after="0" w:line="552" w:lineRule="exact"/>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Our</w:t>
      </w:r>
      <w:r w:rsidRPr="00FA584D">
        <w:rPr>
          <w:rFonts w:ascii="Arial" w:eastAsia="Times New Roman" w:hAnsi="Arial" w:cs="Arial"/>
          <w:color w:val="00AF50"/>
          <w:spacing w:val="-5"/>
          <w:sz w:val="48"/>
          <w:szCs w:val="48"/>
        </w:rPr>
        <w:t xml:space="preserve"> </w:t>
      </w:r>
      <w:r w:rsidRPr="00FA584D">
        <w:rPr>
          <w:rFonts w:ascii="Arial" w:eastAsia="Times New Roman" w:hAnsi="Arial" w:cs="Arial"/>
          <w:color w:val="00AF50"/>
          <w:sz w:val="48"/>
          <w:szCs w:val="48"/>
        </w:rPr>
        <w:t>commitment</w:t>
      </w:r>
      <w:r w:rsidRPr="00FA584D">
        <w:rPr>
          <w:rFonts w:ascii="Arial" w:eastAsia="Times New Roman" w:hAnsi="Arial" w:cs="Arial"/>
          <w:color w:val="00AF50"/>
          <w:spacing w:val="-3"/>
          <w:sz w:val="48"/>
          <w:szCs w:val="48"/>
        </w:rPr>
        <w:t xml:space="preserve"> </w:t>
      </w:r>
      <w:r w:rsidRPr="00FA584D">
        <w:rPr>
          <w:rFonts w:ascii="Arial" w:eastAsia="Times New Roman" w:hAnsi="Arial" w:cs="Arial"/>
          <w:color w:val="00AF50"/>
          <w:sz w:val="48"/>
          <w:szCs w:val="48"/>
        </w:rPr>
        <w:t>to</w:t>
      </w:r>
      <w:r w:rsidRPr="00FA584D">
        <w:rPr>
          <w:rFonts w:ascii="Arial" w:eastAsia="Times New Roman" w:hAnsi="Arial" w:cs="Arial"/>
          <w:color w:val="00AF50"/>
          <w:spacing w:val="-2"/>
          <w:sz w:val="48"/>
          <w:szCs w:val="48"/>
        </w:rPr>
        <w:t xml:space="preserve"> </w:t>
      </w:r>
      <w:r w:rsidRPr="00FA584D">
        <w:rPr>
          <w:rFonts w:ascii="Arial" w:eastAsia="Times New Roman" w:hAnsi="Arial" w:cs="Arial"/>
          <w:color w:val="00AF50"/>
          <w:sz w:val="48"/>
          <w:szCs w:val="48"/>
        </w:rPr>
        <w:t>challenging</w:t>
      </w:r>
      <w:r w:rsidRPr="00FA584D">
        <w:rPr>
          <w:rFonts w:ascii="Arial" w:eastAsia="Times New Roman" w:hAnsi="Arial" w:cs="Arial"/>
          <w:color w:val="00AF50"/>
          <w:spacing w:val="-3"/>
          <w:sz w:val="48"/>
          <w:szCs w:val="48"/>
        </w:rPr>
        <w:t xml:space="preserve"> </w:t>
      </w:r>
      <w:r w:rsidRPr="00FA584D">
        <w:rPr>
          <w:rFonts w:ascii="Arial" w:eastAsia="Times New Roman" w:hAnsi="Arial" w:cs="Arial"/>
          <w:color w:val="00AF50"/>
          <w:spacing w:val="-2"/>
          <w:sz w:val="48"/>
          <w:szCs w:val="48"/>
        </w:rPr>
        <w:t>inequality</w:t>
      </w:r>
    </w:p>
    <w:p w14:paraId="1163A454"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pPr>
      <w:r w:rsidRPr="00FA584D">
        <w:rPr>
          <w:rFonts w:ascii="Arial" w:eastAsia="Times New Roman" w:hAnsi="Arial" w:cs="Arial"/>
        </w:rPr>
        <w:t xml:space="preserve">We are committed to tackling inequality, racism and injustice and creating a more equal borough for all. </w:t>
      </w:r>
      <w:proofErr w:type="gramStart"/>
      <w:r w:rsidRPr="00FA584D">
        <w:rPr>
          <w:rFonts w:ascii="Arial" w:eastAsia="Times New Roman" w:hAnsi="Arial" w:cs="Arial"/>
        </w:rPr>
        <w:t>In order to</w:t>
      </w:r>
      <w:proofErr w:type="gramEnd"/>
      <w:r w:rsidRPr="00FA584D">
        <w:rPr>
          <w:rFonts w:ascii="Arial" w:eastAsia="Times New Roman" w:hAnsi="Arial" w:cs="Arial"/>
        </w:rPr>
        <w:t xml:space="preserve"> do this, we need to set the example by being a fair employer and creating</w:t>
      </w:r>
      <w:r w:rsidRPr="00FA584D">
        <w:rPr>
          <w:rFonts w:ascii="Arial" w:eastAsia="Times New Roman" w:hAnsi="Arial" w:cs="Arial"/>
          <w:spacing w:val="-6"/>
        </w:rPr>
        <w:t xml:space="preserve"> </w:t>
      </w:r>
      <w:r w:rsidRPr="00FA584D">
        <w:rPr>
          <w:rFonts w:ascii="Arial" w:eastAsia="Times New Roman" w:hAnsi="Arial" w:cs="Arial"/>
        </w:rPr>
        <w:t>a</w:t>
      </w:r>
      <w:r w:rsidRPr="00FA584D">
        <w:rPr>
          <w:rFonts w:ascii="Arial" w:eastAsia="Times New Roman" w:hAnsi="Arial" w:cs="Arial"/>
          <w:spacing w:val="-4"/>
        </w:rPr>
        <w:t xml:space="preserve"> </w:t>
      </w:r>
      <w:r w:rsidRPr="00FA584D">
        <w:rPr>
          <w:rFonts w:ascii="Arial" w:eastAsia="Times New Roman" w:hAnsi="Arial" w:cs="Arial"/>
        </w:rPr>
        <w:t>workplace</w:t>
      </w:r>
      <w:r w:rsidRPr="00FA584D">
        <w:rPr>
          <w:rFonts w:ascii="Arial" w:eastAsia="Times New Roman" w:hAnsi="Arial" w:cs="Arial"/>
          <w:spacing w:val="-4"/>
        </w:rPr>
        <w:t xml:space="preserve"> </w:t>
      </w:r>
      <w:r w:rsidRPr="00FA584D">
        <w:rPr>
          <w:rFonts w:ascii="Arial" w:eastAsia="Times New Roman" w:hAnsi="Arial" w:cs="Arial"/>
        </w:rPr>
        <w:t>environment</w:t>
      </w:r>
      <w:r w:rsidRPr="00FA584D">
        <w:rPr>
          <w:rFonts w:ascii="Arial" w:eastAsia="Times New Roman" w:hAnsi="Arial" w:cs="Arial"/>
          <w:spacing w:val="-4"/>
        </w:rPr>
        <w:t xml:space="preserve"> </w:t>
      </w:r>
      <w:r w:rsidRPr="00FA584D">
        <w:rPr>
          <w:rFonts w:ascii="Arial" w:eastAsia="Times New Roman" w:hAnsi="Arial" w:cs="Arial"/>
        </w:rPr>
        <w:t>which</w:t>
      </w:r>
      <w:r w:rsidRPr="00FA584D">
        <w:rPr>
          <w:rFonts w:ascii="Arial" w:eastAsia="Times New Roman" w:hAnsi="Arial" w:cs="Arial"/>
          <w:spacing w:val="-4"/>
        </w:rPr>
        <w:t xml:space="preserve"> </w:t>
      </w:r>
      <w:r w:rsidRPr="00FA584D">
        <w:rPr>
          <w:rFonts w:ascii="Arial" w:eastAsia="Times New Roman" w:hAnsi="Arial" w:cs="Arial"/>
        </w:rPr>
        <w:t>is</w:t>
      </w:r>
      <w:r w:rsidRPr="00FA584D">
        <w:rPr>
          <w:rFonts w:ascii="Arial" w:eastAsia="Times New Roman" w:hAnsi="Arial" w:cs="Arial"/>
          <w:spacing w:val="-4"/>
        </w:rPr>
        <w:t xml:space="preserve"> </w:t>
      </w:r>
      <w:r w:rsidRPr="00FA584D">
        <w:rPr>
          <w:rFonts w:ascii="Arial" w:eastAsia="Times New Roman" w:hAnsi="Arial" w:cs="Arial"/>
        </w:rPr>
        <w:t>free</w:t>
      </w:r>
      <w:r w:rsidRPr="00FA584D">
        <w:rPr>
          <w:rFonts w:ascii="Arial" w:eastAsia="Times New Roman" w:hAnsi="Arial" w:cs="Arial"/>
          <w:spacing w:val="-4"/>
        </w:rPr>
        <w:t xml:space="preserve"> </w:t>
      </w:r>
      <w:r w:rsidRPr="00FA584D">
        <w:rPr>
          <w:rFonts w:ascii="Arial" w:eastAsia="Times New Roman" w:hAnsi="Arial" w:cs="Arial"/>
        </w:rPr>
        <w:t>from</w:t>
      </w:r>
      <w:r w:rsidRPr="00FA584D">
        <w:rPr>
          <w:rFonts w:ascii="Arial" w:eastAsia="Times New Roman" w:hAnsi="Arial" w:cs="Arial"/>
          <w:spacing w:val="-3"/>
        </w:rPr>
        <w:t xml:space="preserve"> </w:t>
      </w:r>
      <w:r w:rsidRPr="00FA584D">
        <w:rPr>
          <w:rFonts w:ascii="Arial" w:eastAsia="Times New Roman" w:hAnsi="Arial" w:cs="Arial"/>
        </w:rPr>
        <w:t>discrimination,</w:t>
      </w:r>
      <w:r w:rsidRPr="00FA584D">
        <w:rPr>
          <w:rFonts w:ascii="Arial" w:eastAsia="Times New Roman" w:hAnsi="Arial" w:cs="Arial"/>
          <w:spacing w:val="-4"/>
        </w:rPr>
        <w:t xml:space="preserve"> </w:t>
      </w:r>
      <w:r w:rsidRPr="00FA584D">
        <w:rPr>
          <w:rFonts w:ascii="Arial" w:eastAsia="Times New Roman" w:hAnsi="Arial" w:cs="Arial"/>
        </w:rPr>
        <w:t>racism and</w:t>
      </w:r>
      <w:r w:rsidRPr="00FA584D">
        <w:rPr>
          <w:rFonts w:ascii="Arial" w:eastAsia="Times New Roman" w:hAnsi="Arial" w:cs="Arial"/>
          <w:spacing w:val="-4"/>
        </w:rPr>
        <w:t xml:space="preserve"> </w:t>
      </w:r>
      <w:r w:rsidRPr="00FA584D">
        <w:rPr>
          <w:rFonts w:ascii="Arial" w:eastAsia="Times New Roman" w:hAnsi="Arial" w:cs="Arial"/>
        </w:rPr>
        <w:t>inequality.</w:t>
      </w:r>
      <w:r w:rsidRPr="00FA584D">
        <w:rPr>
          <w:rFonts w:ascii="Arial" w:eastAsia="Times New Roman" w:hAnsi="Arial" w:cs="Arial"/>
          <w:spacing w:val="-6"/>
        </w:rPr>
        <w:t xml:space="preserve"> </w:t>
      </w:r>
      <w:r w:rsidRPr="00FA584D">
        <w:rPr>
          <w:rFonts w:ascii="Arial" w:eastAsia="Times New Roman" w:hAnsi="Arial" w:cs="Arial"/>
        </w:rPr>
        <w:t>Our approach needs to be proactive, consistently learning to create a more equal workplace and foster a culture which empowers all staff to challenge inequality.</w:t>
      </w:r>
    </w:p>
    <w:p w14:paraId="36A3E795"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sectPr w:rsidR="00FA584D" w:rsidRPr="00FA584D" w:rsidSect="00FA584D">
          <w:pgSz w:w="11900" w:h="16850"/>
          <w:pgMar w:top="1940" w:right="600" w:bottom="280" w:left="740" w:header="720" w:footer="720" w:gutter="0"/>
          <w:cols w:space="720"/>
          <w:noEndnote/>
        </w:sectPr>
      </w:pPr>
    </w:p>
    <w:p w14:paraId="48F81A64" w14:textId="77777777" w:rsidR="00FA584D" w:rsidRPr="00FA584D" w:rsidRDefault="00FA584D" w:rsidP="00FA584D">
      <w:pPr>
        <w:widowControl w:val="0"/>
        <w:kinsoku w:val="0"/>
        <w:overflowPunct w:val="0"/>
        <w:autoSpaceDE w:val="0"/>
        <w:autoSpaceDN w:val="0"/>
        <w:adjustRightInd w:val="0"/>
        <w:spacing w:before="157" w:after="0"/>
        <w:rPr>
          <w:rFonts w:ascii="Arial" w:eastAsia="Times New Roman" w:hAnsi="Arial" w:cs="Arial"/>
        </w:rPr>
      </w:pPr>
    </w:p>
    <w:p w14:paraId="7119514E"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spacing w:val="-5"/>
        </w:rPr>
      </w:pPr>
      <w:r w:rsidRPr="00FA584D">
        <w:rPr>
          <w:rFonts w:ascii="Arial" w:eastAsia="Times New Roman" w:hAnsi="Arial" w:cs="Arial"/>
        </w:rPr>
        <w:t>Equality</w:t>
      </w:r>
      <w:r w:rsidRPr="00FA584D">
        <w:rPr>
          <w:rFonts w:ascii="Arial" w:eastAsia="Times New Roman" w:hAnsi="Arial" w:cs="Arial"/>
          <w:spacing w:val="-5"/>
        </w:rPr>
        <w:t xml:space="preserve"> </w:t>
      </w:r>
      <w:r w:rsidRPr="00FA584D">
        <w:rPr>
          <w:rFonts w:ascii="Arial" w:eastAsia="Times New Roman" w:hAnsi="Arial" w:cs="Arial"/>
        </w:rPr>
        <w:t>is</w:t>
      </w:r>
      <w:r w:rsidRPr="00FA584D">
        <w:rPr>
          <w:rFonts w:ascii="Arial" w:eastAsia="Times New Roman" w:hAnsi="Arial" w:cs="Arial"/>
          <w:spacing w:val="-4"/>
        </w:rPr>
        <w:t xml:space="preserve"> </w:t>
      </w:r>
      <w:r w:rsidRPr="00FA584D">
        <w:rPr>
          <w:rFonts w:ascii="Arial" w:eastAsia="Times New Roman" w:hAnsi="Arial" w:cs="Arial"/>
        </w:rPr>
        <w:t>at</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4"/>
        </w:rPr>
        <w:t xml:space="preserve"> </w:t>
      </w:r>
      <w:r w:rsidRPr="00FA584D">
        <w:rPr>
          <w:rFonts w:ascii="Arial" w:eastAsia="Times New Roman" w:hAnsi="Arial" w:cs="Arial"/>
        </w:rPr>
        <w:t>heart</w:t>
      </w:r>
      <w:r w:rsidRPr="00FA584D">
        <w:rPr>
          <w:rFonts w:ascii="Arial" w:eastAsia="Times New Roman" w:hAnsi="Arial" w:cs="Arial"/>
          <w:spacing w:val="-5"/>
        </w:rPr>
        <w:t xml:space="preserve"> </w:t>
      </w:r>
      <w:r w:rsidRPr="00FA584D">
        <w:rPr>
          <w:rFonts w:ascii="Arial" w:eastAsia="Times New Roman" w:hAnsi="Arial" w:cs="Arial"/>
        </w:rPr>
        <w:t>of</w:t>
      </w:r>
      <w:r w:rsidRPr="00FA584D">
        <w:rPr>
          <w:rFonts w:ascii="Arial" w:eastAsia="Times New Roman" w:hAnsi="Arial" w:cs="Arial"/>
          <w:spacing w:val="-2"/>
        </w:rPr>
        <w:t xml:space="preserve"> </w:t>
      </w:r>
      <w:r w:rsidRPr="00FA584D">
        <w:rPr>
          <w:rFonts w:ascii="Arial" w:eastAsia="Times New Roman" w:hAnsi="Arial" w:cs="Arial"/>
        </w:rPr>
        <w:t>what</w:t>
      </w:r>
      <w:r w:rsidRPr="00FA584D">
        <w:rPr>
          <w:rFonts w:ascii="Arial" w:eastAsia="Times New Roman" w:hAnsi="Arial" w:cs="Arial"/>
          <w:spacing w:val="-2"/>
        </w:rPr>
        <w:t xml:space="preserve"> </w:t>
      </w:r>
      <w:r w:rsidRPr="00FA584D">
        <w:rPr>
          <w:rFonts w:ascii="Arial" w:eastAsia="Times New Roman" w:hAnsi="Arial" w:cs="Arial"/>
        </w:rPr>
        <w:t>we</w:t>
      </w:r>
      <w:r w:rsidRPr="00FA584D">
        <w:rPr>
          <w:rFonts w:ascii="Arial" w:eastAsia="Times New Roman" w:hAnsi="Arial" w:cs="Arial"/>
          <w:spacing w:val="-4"/>
        </w:rPr>
        <w:t xml:space="preserve"> </w:t>
      </w:r>
      <w:r w:rsidRPr="00FA584D">
        <w:rPr>
          <w:rFonts w:ascii="Arial" w:eastAsia="Times New Roman" w:hAnsi="Arial" w:cs="Arial"/>
        </w:rPr>
        <w:t>do.</w:t>
      </w:r>
      <w:r w:rsidRPr="00FA584D">
        <w:rPr>
          <w:rFonts w:ascii="Arial" w:eastAsia="Times New Roman" w:hAnsi="Arial" w:cs="Arial"/>
          <w:spacing w:val="-4"/>
        </w:rPr>
        <w:t xml:space="preserve"> </w:t>
      </w:r>
      <w:r w:rsidRPr="00FA584D">
        <w:rPr>
          <w:rFonts w:ascii="Arial" w:eastAsia="Times New Roman" w:hAnsi="Arial" w:cs="Arial"/>
        </w:rPr>
        <w:t>We</w:t>
      </w:r>
      <w:r w:rsidRPr="00FA584D">
        <w:rPr>
          <w:rFonts w:ascii="Arial" w:eastAsia="Times New Roman" w:hAnsi="Arial" w:cs="Arial"/>
          <w:spacing w:val="-4"/>
        </w:rPr>
        <w:t xml:space="preserve"> </w:t>
      </w:r>
      <w:r w:rsidRPr="00FA584D">
        <w:rPr>
          <w:rFonts w:ascii="Arial" w:eastAsia="Times New Roman" w:hAnsi="Arial" w:cs="Arial"/>
        </w:rPr>
        <w:t>want</w:t>
      </w:r>
      <w:r w:rsidRPr="00FA584D">
        <w:rPr>
          <w:rFonts w:ascii="Arial" w:eastAsia="Times New Roman" w:hAnsi="Arial" w:cs="Arial"/>
          <w:spacing w:val="-2"/>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celebrate</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2"/>
        </w:rPr>
        <w:t xml:space="preserve"> </w:t>
      </w:r>
      <w:r w:rsidRPr="00FA584D">
        <w:rPr>
          <w:rFonts w:ascii="Arial" w:eastAsia="Times New Roman" w:hAnsi="Arial" w:cs="Arial"/>
        </w:rPr>
        <w:t>embrace</w:t>
      </w:r>
      <w:r w:rsidRPr="00FA584D">
        <w:rPr>
          <w:rFonts w:ascii="Arial" w:eastAsia="Times New Roman" w:hAnsi="Arial" w:cs="Arial"/>
          <w:spacing w:val="-2"/>
        </w:rPr>
        <w:t xml:space="preserve"> </w:t>
      </w:r>
      <w:r w:rsidRPr="00FA584D">
        <w:rPr>
          <w:rFonts w:ascii="Arial" w:eastAsia="Times New Roman" w:hAnsi="Arial" w:cs="Arial"/>
        </w:rPr>
        <w:t>our</w:t>
      </w:r>
      <w:r w:rsidRPr="00FA584D">
        <w:rPr>
          <w:rFonts w:ascii="Arial" w:eastAsia="Times New Roman" w:hAnsi="Arial" w:cs="Arial"/>
          <w:spacing w:val="-2"/>
        </w:rPr>
        <w:t xml:space="preserve"> </w:t>
      </w:r>
      <w:r w:rsidRPr="00FA584D">
        <w:rPr>
          <w:rFonts w:ascii="Arial" w:eastAsia="Times New Roman" w:hAnsi="Arial" w:cs="Arial"/>
        </w:rPr>
        <w:t>differences</w:t>
      </w:r>
      <w:r w:rsidRPr="00FA584D">
        <w:rPr>
          <w:rFonts w:ascii="Arial" w:eastAsia="Times New Roman" w:hAnsi="Arial" w:cs="Arial"/>
          <w:spacing w:val="-2"/>
        </w:rPr>
        <w:t xml:space="preserve"> </w:t>
      </w:r>
      <w:r w:rsidRPr="00FA584D">
        <w:rPr>
          <w:rFonts w:ascii="Arial" w:eastAsia="Times New Roman" w:hAnsi="Arial" w:cs="Arial"/>
          <w:spacing w:val="-5"/>
        </w:rPr>
        <w:t>by:</w:t>
      </w:r>
    </w:p>
    <w:p w14:paraId="73511B83"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line="293" w:lineRule="exact"/>
        <w:ind w:left="289" w:hanging="177"/>
        <w:rPr>
          <w:rFonts w:ascii="Arial" w:eastAsia="Times New Roman" w:hAnsi="Arial" w:cs="Arial"/>
          <w:spacing w:val="-2"/>
        </w:rPr>
      </w:pPr>
      <w:r w:rsidRPr="00FA584D">
        <w:rPr>
          <w:rFonts w:ascii="Arial" w:eastAsia="Times New Roman" w:hAnsi="Arial" w:cs="Arial"/>
        </w:rPr>
        <w:t>Ensuring</w:t>
      </w:r>
      <w:r w:rsidRPr="00FA584D">
        <w:rPr>
          <w:rFonts w:ascii="Arial" w:eastAsia="Times New Roman" w:hAnsi="Arial" w:cs="Arial"/>
          <w:spacing w:val="-5"/>
        </w:rPr>
        <w:t xml:space="preserve"> </w:t>
      </w:r>
      <w:r w:rsidRPr="00FA584D">
        <w:rPr>
          <w:rFonts w:ascii="Arial" w:eastAsia="Times New Roman" w:hAnsi="Arial" w:cs="Arial"/>
        </w:rPr>
        <w:t>our</w:t>
      </w:r>
      <w:r w:rsidRPr="00FA584D">
        <w:rPr>
          <w:rFonts w:ascii="Arial" w:eastAsia="Times New Roman" w:hAnsi="Arial" w:cs="Arial"/>
          <w:spacing w:val="-3"/>
        </w:rPr>
        <w:t xml:space="preserve"> </w:t>
      </w:r>
      <w:r w:rsidRPr="00FA584D">
        <w:rPr>
          <w:rFonts w:ascii="Arial" w:eastAsia="Times New Roman" w:hAnsi="Arial" w:cs="Arial"/>
        </w:rPr>
        <w:t>workforce</w:t>
      </w:r>
      <w:r w:rsidRPr="00FA584D">
        <w:rPr>
          <w:rFonts w:ascii="Arial" w:eastAsia="Times New Roman" w:hAnsi="Arial" w:cs="Arial"/>
          <w:spacing w:val="-3"/>
        </w:rPr>
        <w:t xml:space="preserve"> </w:t>
      </w:r>
      <w:r w:rsidRPr="00FA584D">
        <w:rPr>
          <w:rFonts w:ascii="Arial" w:eastAsia="Times New Roman" w:hAnsi="Arial" w:cs="Arial"/>
        </w:rPr>
        <w:t>is</w:t>
      </w:r>
      <w:r w:rsidRPr="00FA584D">
        <w:rPr>
          <w:rFonts w:ascii="Arial" w:eastAsia="Times New Roman" w:hAnsi="Arial" w:cs="Arial"/>
          <w:spacing w:val="-3"/>
        </w:rPr>
        <w:t xml:space="preserve"> </w:t>
      </w:r>
      <w:r w:rsidRPr="00FA584D">
        <w:rPr>
          <w:rFonts w:ascii="Arial" w:eastAsia="Times New Roman" w:hAnsi="Arial" w:cs="Arial"/>
        </w:rPr>
        <w:t>representative</w:t>
      </w:r>
      <w:r w:rsidRPr="00FA584D">
        <w:rPr>
          <w:rFonts w:ascii="Arial" w:eastAsia="Times New Roman" w:hAnsi="Arial" w:cs="Arial"/>
          <w:spacing w:val="-3"/>
        </w:rPr>
        <w:t xml:space="preserve"> </w:t>
      </w:r>
      <w:r w:rsidRPr="00FA584D">
        <w:rPr>
          <w:rFonts w:ascii="Arial" w:eastAsia="Times New Roman" w:hAnsi="Arial" w:cs="Arial"/>
        </w:rPr>
        <w:t>of</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people</w:t>
      </w:r>
      <w:r w:rsidRPr="00FA584D">
        <w:rPr>
          <w:rFonts w:ascii="Arial" w:eastAsia="Times New Roman" w:hAnsi="Arial" w:cs="Arial"/>
          <w:spacing w:val="-3"/>
        </w:rPr>
        <w:t xml:space="preserve"> </w:t>
      </w:r>
      <w:r w:rsidRPr="00FA584D">
        <w:rPr>
          <w:rFonts w:ascii="Arial" w:eastAsia="Times New Roman" w:hAnsi="Arial" w:cs="Arial"/>
        </w:rPr>
        <w:t>we</w:t>
      </w:r>
      <w:r w:rsidRPr="00FA584D">
        <w:rPr>
          <w:rFonts w:ascii="Arial" w:eastAsia="Times New Roman" w:hAnsi="Arial" w:cs="Arial"/>
          <w:spacing w:val="-3"/>
        </w:rPr>
        <w:t xml:space="preserve"> </w:t>
      </w:r>
      <w:r w:rsidRPr="00FA584D">
        <w:rPr>
          <w:rFonts w:ascii="Arial" w:eastAsia="Times New Roman" w:hAnsi="Arial" w:cs="Arial"/>
        </w:rPr>
        <w:t>work</w:t>
      </w:r>
      <w:r w:rsidRPr="00FA584D">
        <w:rPr>
          <w:rFonts w:ascii="Arial" w:eastAsia="Times New Roman" w:hAnsi="Arial" w:cs="Arial"/>
          <w:spacing w:val="-2"/>
        </w:rPr>
        <w:t xml:space="preserve"> </w:t>
      </w:r>
      <w:r w:rsidRPr="00FA584D">
        <w:rPr>
          <w:rFonts w:ascii="Arial" w:eastAsia="Times New Roman" w:hAnsi="Arial" w:cs="Arial"/>
        </w:rPr>
        <w:t>on</w:t>
      </w:r>
      <w:r w:rsidRPr="00FA584D">
        <w:rPr>
          <w:rFonts w:ascii="Arial" w:eastAsia="Times New Roman" w:hAnsi="Arial" w:cs="Arial"/>
          <w:spacing w:val="-5"/>
        </w:rPr>
        <w:t xml:space="preserve"> </w:t>
      </w:r>
      <w:r w:rsidRPr="00FA584D">
        <w:rPr>
          <w:rFonts w:ascii="Arial" w:eastAsia="Times New Roman" w:hAnsi="Arial" w:cs="Arial"/>
        </w:rPr>
        <w:t>behalf</w:t>
      </w:r>
      <w:r w:rsidRPr="00FA584D">
        <w:rPr>
          <w:rFonts w:ascii="Arial" w:eastAsia="Times New Roman" w:hAnsi="Arial" w:cs="Arial"/>
          <w:spacing w:val="-3"/>
        </w:rPr>
        <w:t xml:space="preserve"> </w:t>
      </w:r>
      <w:r w:rsidRPr="00FA584D">
        <w:rPr>
          <w:rFonts w:ascii="Arial" w:eastAsia="Times New Roman" w:hAnsi="Arial" w:cs="Arial"/>
        </w:rPr>
        <w:t>of,</w:t>
      </w:r>
      <w:r w:rsidRPr="00FA584D">
        <w:rPr>
          <w:rFonts w:ascii="Arial" w:eastAsia="Times New Roman" w:hAnsi="Arial" w:cs="Arial"/>
          <w:spacing w:val="-3"/>
        </w:rPr>
        <w:t xml:space="preserve"> </w:t>
      </w:r>
      <w:r w:rsidRPr="00FA584D">
        <w:rPr>
          <w:rFonts w:ascii="Arial" w:eastAsia="Times New Roman" w:hAnsi="Arial" w:cs="Arial"/>
        </w:rPr>
        <w:t>our</w:t>
      </w:r>
      <w:r w:rsidRPr="00FA584D">
        <w:rPr>
          <w:rFonts w:ascii="Arial" w:eastAsia="Times New Roman" w:hAnsi="Arial" w:cs="Arial"/>
          <w:spacing w:val="-2"/>
        </w:rPr>
        <w:t xml:space="preserve"> residents</w:t>
      </w:r>
    </w:p>
    <w:p w14:paraId="09996C4D"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line="293" w:lineRule="exact"/>
        <w:ind w:left="289" w:hanging="177"/>
        <w:rPr>
          <w:rFonts w:ascii="Arial" w:eastAsia="Times New Roman" w:hAnsi="Arial" w:cs="Arial"/>
          <w:spacing w:val="-2"/>
        </w:rPr>
      </w:pPr>
      <w:r w:rsidRPr="00FA584D">
        <w:rPr>
          <w:rFonts w:ascii="Arial" w:eastAsia="Times New Roman" w:hAnsi="Arial" w:cs="Arial"/>
        </w:rPr>
        <w:t>Creating</w:t>
      </w:r>
      <w:r w:rsidRPr="00FA584D">
        <w:rPr>
          <w:rFonts w:ascii="Arial" w:eastAsia="Times New Roman" w:hAnsi="Arial" w:cs="Arial"/>
          <w:spacing w:val="-7"/>
        </w:rPr>
        <w:t xml:space="preserve"> </w:t>
      </w:r>
      <w:r w:rsidRPr="00FA584D">
        <w:rPr>
          <w:rFonts w:ascii="Arial" w:eastAsia="Times New Roman" w:hAnsi="Arial" w:cs="Arial"/>
        </w:rPr>
        <w:t>equitable</w:t>
      </w:r>
      <w:r w:rsidRPr="00FA584D">
        <w:rPr>
          <w:rFonts w:ascii="Arial" w:eastAsia="Times New Roman" w:hAnsi="Arial" w:cs="Arial"/>
          <w:spacing w:val="-6"/>
        </w:rPr>
        <w:t xml:space="preserve"> </w:t>
      </w:r>
      <w:r w:rsidRPr="00FA584D">
        <w:rPr>
          <w:rFonts w:ascii="Arial" w:eastAsia="Times New Roman" w:hAnsi="Arial" w:cs="Arial"/>
        </w:rPr>
        <w:t>working</w:t>
      </w:r>
      <w:r w:rsidRPr="00FA584D">
        <w:rPr>
          <w:rFonts w:ascii="Arial" w:eastAsia="Times New Roman" w:hAnsi="Arial" w:cs="Arial"/>
          <w:spacing w:val="-4"/>
        </w:rPr>
        <w:t xml:space="preserve"> </w:t>
      </w:r>
      <w:r w:rsidRPr="00FA584D">
        <w:rPr>
          <w:rFonts w:ascii="Arial" w:eastAsia="Times New Roman" w:hAnsi="Arial" w:cs="Arial"/>
        </w:rPr>
        <w:t>environments</w:t>
      </w:r>
      <w:r w:rsidRPr="00FA584D">
        <w:rPr>
          <w:rFonts w:ascii="Arial" w:eastAsia="Times New Roman" w:hAnsi="Arial" w:cs="Arial"/>
          <w:spacing w:val="-6"/>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diverse</w:t>
      </w:r>
      <w:r w:rsidRPr="00FA584D">
        <w:rPr>
          <w:rFonts w:ascii="Arial" w:eastAsia="Times New Roman" w:hAnsi="Arial" w:cs="Arial"/>
          <w:spacing w:val="-4"/>
        </w:rPr>
        <w:t xml:space="preserve"> </w:t>
      </w:r>
      <w:r w:rsidRPr="00FA584D">
        <w:rPr>
          <w:rFonts w:ascii="Arial" w:eastAsia="Times New Roman" w:hAnsi="Arial" w:cs="Arial"/>
          <w:spacing w:val="-2"/>
        </w:rPr>
        <w:t>teams</w:t>
      </w:r>
    </w:p>
    <w:p w14:paraId="5DDC7540"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ind w:right="391" w:firstLine="0"/>
        <w:rPr>
          <w:rFonts w:ascii="Arial" w:eastAsia="Times New Roman" w:hAnsi="Arial" w:cs="Arial"/>
        </w:rPr>
      </w:pPr>
      <w:r w:rsidRPr="00FA584D">
        <w:rPr>
          <w:rFonts w:ascii="Arial" w:eastAsia="Times New Roman" w:hAnsi="Arial" w:cs="Arial"/>
        </w:rPr>
        <w:t>Understanding</w:t>
      </w:r>
      <w:r w:rsidRPr="00FA584D">
        <w:rPr>
          <w:rFonts w:ascii="Arial" w:eastAsia="Times New Roman" w:hAnsi="Arial" w:cs="Arial"/>
          <w:spacing w:val="-3"/>
        </w:rPr>
        <w:t xml:space="preserve"> </w:t>
      </w:r>
      <w:r w:rsidRPr="00FA584D">
        <w:rPr>
          <w:rFonts w:ascii="Arial" w:eastAsia="Times New Roman" w:hAnsi="Arial" w:cs="Arial"/>
        </w:rPr>
        <w:t>our</w:t>
      </w:r>
      <w:r w:rsidRPr="00FA584D">
        <w:rPr>
          <w:rFonts w:ascii="Arial" w:eastAsia="Times New Roman" w:hAnsi="Arial" w:cs="Arial"/>
          <w:spacing w:val="-3"/>
        </w:rPr>
        <w:t xml:space="preserve"> </w:t>
      </w:r>
      <w:r w:rsidRPr="00FA584D">
        <w:rPr>
          <w:rFonts w:ascii="Arial" w:eastAsia="Times New Roman" w:hAnsi="Arial" w:cs="Arial"/>
        </w:rPr>
        <w:t>residents</w:t>
      </w:r>
      <w:r w:rsidRPr="00FA584D">
        <w:rPr>
          <w:rFonts w:ascii="Arial" w:eastAsia="Times New Roman" w:hAnsi="Arial" w:cs="Arial"/>
          <w:spacing w:val="-3"/>
        </w:rPr>
        <w:t xml:space="preserve"> </w:t>
      </w:r>
      <w:proofErr w:type="gramStart"/>
      <w:r w:rsidRPr="00FA584D">
        <w:rPr>
          <w:rFonts w:ascii="Arial" w:eastAsia="Times New Roman" w:hAnsi="Arial" w:cs="Arial"/>
        </w:rPr>
        <w:t>in</w:t>
      </w:r>
      <w:r w:rsidRPr="00FA584D">
        <w:rPr>
          <w:rFonts w:ascii="Arial" w:eastAsia="Times New Roman" w:hAnsi="Arial" w:cs="Arial"/>
          <w:spacing w:val="-3"/>
        </w:rPr>
        <w:t xml:space="preserve"> </w:t>
      </w:r>
      <w:r w:rsidRPr="00FA584D">
        <w:rPr>
          <w:rFonts w:ascii="Arial" w:eastAsia="Times New Roman" w:hAnsi="Arial" w:cs="Arial"/>
        </w:rPr>
        <w:t>order</w:t>
      </w:r>
      <w:r w:rsidRPr="00FA584D">
        <w:rPr>
          <w:rFonts w:ascii="Arial" w:eastAsia="Times New Roman" w:hAnsi="Arial" w:cs="Arial"/>
          <w:spacing w:val="-3"/>
        </w:rPr>
        <w:t xml:space="preserve"> </w:t>
      </w:r>
      <w:r w:rsidRPr="00FA584D">
        <w:rPr>
          <w:rFonts w:ascii="Arial" w:eastAsia="Times New Roman" w:hAnsi="Arial" w:cs="Arial"/>
        </w:rPr>
        <w:t>to</w:t>
      </w:r>
      <w:proofErr w:type="gramEnd"/>
      <w:r w:rsidRPr="00FA584D">
        <w:rPr>
          <w:rFonts w:ascii="Arial" w:eastAsia="Times New Roman" w:hAnsi="Arial" w:cs="Arial"/>
          <w:spacing w:val="-4"/>
        </w:rPr>
        <w:t xml:space="preserve"> </w:t>
      </w:r>
      <w:r w:rsidRPr="00FA584D">
        <w:rPr>
          <w:rFonts w:ascii="Arial" w:eastAsia="Times New Roman" w:hAnsi="Arial" w:cs="Arial"/>
        </w:rPr>
        <w:t>design</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deliver</w:t>
      </w:r>
      <w:r w:rsidRPr="00FA584D">
        <w:rPr>
          <w:rFonts w:ascii="Arial" w:eastAsia="Times New Roman" w:hAnsi="Arial" w:cs="Arial"/>
          <w:spacing w:val="-3"/>
        </w:rPr>
        <w:t xml:space="preserve"> </w:t>
      </w:r>
      <w:r w:rsidRPr="00FA584D">
        <w:rPr>
          <w:rFonts w:ascii="Arial" w:eastAsia="Times New Roman" w:hAnsi="Arial" w:cs="Arial"/>
        </w:rPr>
        <w:t>services</w:t>
      </w:r>
      <w:r w:rsidRPr="00FA584D">
        <w:rPr>
          <w:rFonts w:ascii="Arial" w:eastAsia="Times New Roman" w:hAnsi="Arial" w:cs="Arial"/>
          <w:spacing w:val="-6"/>
        </w:rPr>
        <w:t xml:space="preserve"> </w:t>
      </w:r>
      <w:r w:rsidRPr="00FA584D">
        <w:rPr>
          <w:rFonts w:ascii="Arial" w:eastAsia="Times New Roman" w:hAnsi="Arial" w:cs="Arial"/>
        </w:rPr>
        <w:t>that</w:t>
      </w:r>
      <w:r w:rsidRPr="00FA584D">
        <w:rPr>
          <w:rFonts w:ascii="Arial" w:eastAsia="Times New Roman" w:hAnsi="Arial" w:cs="Arial"/>
          <w:spacing w:val="-5"/>
        </w:rPr>
        <w:t xml:space="preserve"> </w:t>
      </w:r>
      <w:r w:rsidRPr="00FA584D">
        <w:rPr>
          <w:rFonts w:ascii="Arial" w:eastAsia="Times New Roman" w:hAnsi="Arial" w:cs="Arial"/>
        </w:rPr>
        <w:t>help</w:t>
      </w:r>
      <w:r w:rsidRPr="00FA584D">
        <w:rPr>
          <w:rFonts w:ascii="Arial" w:eastAsia="Times New Roman" w:hAnsi="Arial" w:cs="Arial"/>
          <w:spacing w:val="-3"/>
        </w:rPr>
        <w:t xml:space="preserve"> </w:t>
      </w:r>
      <w:r w:rsidRPr="00FA584D">
        <w:rPr>
          <w:rFonts w:ascii="Arial" w:eastAsia="Times New Roman" w:hAnsi="Arial" w:cs="Arial"/>
        </w:rPr>
        <w:t>tackle</w:t>
      </w:r>
      <w:r w:rsidRPr="00FA584D">
        <w:rPr>
          <w:rFonts w:ascii="Arial" w:eastAsia="Times New Roman" w:hAnsi="Arial" w:cs="Arial"/>
          <w:spacing w:val="-3"/>
        </w:rPr>
        <w:t xml:space="preserve"> </w:t>
      </w:r>
      <w:r w:rsidRPr="00FA584D">
        <w:rPr>
          <w:rFonts w:ascii="Arial" w:eastAsia="Times New Roman" w:hAnsi="Arial" w:cs="Arial"/>
        </w:rPr>
        <w:t>inequality and improve life chances for our residents</w:t>
      </w:r>
    </w:p>
    <w:p w14:paraId="6D8B09B0"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0" w:after="0" w:line="293" w:lineRule="exact"/>
        <w:ind w:left="289" w:hanging="177"/>
        <w:rPr>
          <w:rFonts w:ascii="Arial" w:eastAsia="Times New Roman" w:hAnsi="Arial" w:cs="Arial"/>
          <w:spacing w:val="-2"/>
        </w:rPr>
      </w:pPr>
      <w:r w:rsidRPr="00FA584D">
        <w:rPr>
          <w:rFonts w:ascii="Arial" w:eastAsia="Times New Roman" w:hAnsi="Arial" w:cs="Arial"/>
        </w:rPr>
        <w:t>Getting</w:t>
      </w:r>
      <w:r w:rsidRPr="00FA584D">
        <w:rPr>
          <w:rFonts w:ascii="Arial" w:eastAsia="Times New Roman" w:hAnsi="Arial" w:cs="Arial"/>
          <w:spacing w:val="-3"/>
        </w:rPr>
        <w:t xml:space="preserve"> </w:t>
      </w:r>
      <w:r w:rsidRPr="00FA584D">
        <w:rPr>
          <w:rFonts w:ascii="Arial" w:eastAsia="Times New Roman" w:hAnsi="Arial" w:cs="Arial"/>
        </w:rPr>
        <w:t>to</w:t>
      </w:r>
      <w:r w:rsidRPr="00FA584D">
        <w:rPr>
          <w:rFonts w:ascii="Arial" w:eastAsia="Times New Roman" w:hAnsi="Arial" w:cs="Arial"/>
          <w:spacing w:val="-3"/>
        </w:rPr>
        <w:t xml:space="preserve"> </w:t>
      </w:r>
      <w:r w:rsidRPr="00FA584D">
        <w:rPr>
          <w:rFonts w:ascii="Arial" w:eastAsia="Times New Roman" w:hAnsi="Arial" w:cs="Arial"/>
        </w:rPr>
        <w:t>know</w:t>
      </w:r>
      <w:r w:rsidRPr="00FA584D">
        <w:rPr>
          <w:rFonts w:ascii="Arial" w:eastAsia="Times New Roman" w:hAnsi="Arial" w:cs="Arial"/>
          <w:spacing w:val="-3"/>
        </w:rPr>
        <w:t xml:space="preserve"> </w:t>
      </w:r>
      <w:r w:rsidRPr="00FA584D">
        <w:rPr>
          <w:rFonts w:ascii="Arial" w:eastAsia="Times New Roman" w:hAnsi="Arial" w:cs="Arial"/>
        </w:rPr>
        <w:t>people</w:t>
      </w:r>
      <w:r w:rsidRPr="00FA584D">
        <w:rPr>
          <w:rFonts w:ascii="Arial" w:eastAsia="Times New Roman" w:hAnsi="Arial" w:cs="Arial"/>
          <w:spacing w:val="-2"/>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their</w:t>
      </w:r>
      <w:r w:rsidRPr="00FA584D">
        <w:rPr>
          <w:rFonts w:ascii="Arial" w:eastAsia="Times New Roman" w:hAnsi="Arial" w:cs="Arial"/>
          <w:spacing w:val="-4"/>
        </w:rPr>
        <w:t xml:space="preserve"> </w:t>
      </w:r>
      <w:r w:rsidRPr="00FA584D">
        <w:rPr>
          <w:rFonts w:ascii="Arial" w:eastAsia="Times New Roman" w:hAnsi="Arial" w:cs="Arial"/>
          <w:spacing w:val="-2"/>
        </w:rPr>
        <w:t>differences</w:t>
      </w:r>
    </w:p>
    <w:p w14:paraId="09FFA54B" w14:textId="77777777" w:rsidR="00FA584D" w:rsidRPr="00FA584D" w:rsidRDefault="00FA584D" w:rsidP="00FA584D">
      <w:pPr>
        <w:widowControl w:val="0"/>
        <w:numPr>
          <w:ilvl w:val="0"/>
          <w:numId w:val="20"/>
        </w:numPr>
        <w:tabs>
          <w:tab w:val="left" w:pos="289"/>
        </w:tabs>
        <w:kinsoku w:val="0"/>
        <w:overflowPunct w:val="0"/>
        <w:autoSpaceDE w:val="0"/>
        <w:autoSpaceDN w:val="0"/>
        <w:adjustRightInd w:val="0"/>
        <w:spacing w:before="1" w:after="0"/>
        <w:ind w:right="1173" w:firstLine="0"/>
        <w:rPr>
          <w:rFonts w:ascii="Arial" w:eastAsia="Times New Roman" w:hAnsi="Arial" w:cs="Arial"/>
        </w:rPr>
      </w:pPr>
      <w:r w:rsidRPr="00FA584D">
        <w:rPr>
          <w:rFonts w:ascii="Arial" w:eastAsia="Times New Roman" w:hAnsi="Arial" w:cs="Arial"/>
        </w:rPr>
        <w:t>Interpreting</w:t>
      </w:r>
      <w:r w:rsidRPr="00FA584D">
        <w:rPr>
          <w:rFonts w:ascii="Arial" w:eastAsia="Times New Roman" w:hAnsi="Arial" w:cs="Arial"/>
          <w:spacing w:val="-5"/>
        </w:rPr>
        <w:t xml:space="preserve"> </w:t>
      </w:r>
      <w:r w:rsidRPr="00FA584D">
        <w:rPr>
          <w:rFonts w:ascii="Arial" w:eastAsia="Times New Roman" w:hAnsi="Arial" w:cs="Arial"/>
        </w:rPr>
        <w:t>issues</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concerns</w:t>
      </w:r>
      <w:r w:rsidRPr="00FA584D">
        <w:rPr>
          <w:rFonts w:ascii="Arial" w:eastAsia="Times New Roman" w:hAnsi="Arial" w:cs="Arial"/>
          <w:spacing w:val="-5"/>
        </w:rPr>
        <w:t xml:space="preserve"> </w:t>
      </w:r>
      <w:r w:rsidRPr="00FA584D">
        <w:rPr>
          <w:rFonts w:ascii="Arial" w:eastAsia="Times New Roman" w:hAnsi="Arial" w:cs="Arial"/>
        </w:rPr>
        <w:t>from</w:t>
      </w:r>
      <w:r w:rsidRPr="00FA584D">
        <w:rPr>
          <w:rFonts w:ascii="Arial" w:eastAsia="Times New Roman" w:hAnsi="Arial" w:cs="Arial"/>
          <w:spacing w:val="-4"/>
        </w:rPr>
        <w:t xml:space="preserve"> </w:t>
      </w:r>
      <w:r w:rsidRPr="00FA584D">
        <w:rPr>
          <w:rFonts w:ascii="Arial" w:eastAsia="Times New Roman" w:hAnsi="Arial" w:cs="Arial"/>
        </w:rPr>
        <w:t>a</w:t>
      </w:r>
      <w:r w:rsidRPr="00FA584D">
        <w:rPr>
          <w:rFonts w:ascii="Arial" w:eastAsia="Times New Roman" w:hAnsi="Arial" w:cs="Arial"/>
          <w:spacing w:val="-3"/>
        </w:rPr>
        <w:t xml:space="preserve"> </w:t>
      </w:r>
      <w:r w:rsidRPr="00FA584D">
        <w:rPr>
          <w:rFonts w:ascii="Arial" w:eastAsia="Times New Roman" w:hAnsi="Arial" w:cs="Arial"/>
        </w:rPr>
        <w:t>cultural</w:t>
      </w:r>
      <w:r w:rsidRPr="00FA584D">
        <w:rPr>
          <w:rFonts w:ascii="Arial" w:eastAsia="Times New Roman" w:hAnsi="Arial" w:cs="Arial"/>
          <w:spacing w:val="-3"/>
        </w:rPr>
        <w:t xml:space="preserve"> </w:t>
      </w:r>
      <w:r w:rsidRPr="00FA584D">
        <w:rPr>
          <w:rFonts w:ascii="Arial" w:eastAsia="Times New Roman" w:hAnsi="Arial" w:cs="Arial"/>
        </w:rPr>
        <w:t>perspective</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address</w:t>
      </w:r>
      <w:r w:rsidRPr="00FA584D">
        <w:rPr>
          <w:rFonts w:ascii="Arial" w:eastAsia="Times New Roman" w:hAnsi="Arial" w:cs="Arial"/>
          <w:spacing w:val="-3"/>
        </w:rPr>
        <w:t xml:space="preserve"> </w:t>
      </w:r>
      <w:r w:rsidRPr="00FA584D">
        <w:rPr>
          <w:rFonts w:ascii="Arial" w:eastAsia="Times New Roman" w:hAnsi="Arial" w:cs="Arial"/>
        </w:rPr>
        <w:t>situations</w:t>
      </w:r>
      <w:r w:rsidRPr="00FA584D">
        <w:rPr>
          <w:rFonts w:ascii="Arial" w:eastAsia="Times New Roman" w:hAnsi="Arial" w:cs="Arial"/>
          <w:spacing w:val="-3"/>
        </w:rPr>
        <w:t xml:space="preserve"> </w:t>
      </w:r>
      <w:r w:rsidRPr="00FA584D">
        <w:rPr>
          <w:rFonts w:ascii="Arial" w:eastAsia="Times New Roman" w:hAnsi="Arial" w:cs="Arial"/>
        </w:rPr>
        <w:t>or problems from the points-of-view of multiple cultures.</w:t>
      </w:r>
    </w:p>
    <w:p w14:paraId="2F74E791" w14:textId="77777777" w:rsidR="00FA584D" w:rsidRPr="00FA584D" w:rsidRDefault="00FA584D" w:rsidP="00FA584D">
      <w:pPr>
        <w:widowControl w:val="0"/>
        <w:kinsoku w:val="0"/>
        <w:overflowPunct w:val="0"/>
        <w:autoSpaceDE w:val="0"/>
        <w:autoSpaceDN w:val="0"/>
        <w:adjustRightInd w:val="0"/>
        <w:spacing w:before="2" w:after="0"/>
        <w:rPr>
          <w:rFonts w:ascii="Arial" w:eastAsia="Times New Roman" w:hAnsi="Arial" w:cs="Arial"/>
        </w:rPr>
      </w:pPr>
    </w:p>
    <w:p w14:paraId="32E47DCB" w14:textId="77777777" w:rsidR="00FA584D" w:rsidRPr="00FA584D" w:rsidRDefault="00FA584D" w:rsidP="00FA584D">
      <w:pPr>
        <w:widowControl w:val="0"/>
        <w:kinsoku w:val="0"/>
        <w:overflowPunct w:val="0"/>
        <w:autoSpaceDE w:val="0"/>
        <w:autoSpaceDN w:val="0"/>
        <w:adjustRightInd w:val="0"/>
        <w:spacing w:before="0" w:after="0"/>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Key</w:t>
      </w:r>
      <w:r w:rsidRPr="00FA584D">
        <w:rPr>
          <w:rFonts w:ascii="Arial" w:eastAsia="Times New Roman" w:hAnsi="Arial" w:cs="Arial"/>
          <w:color w:val="00AF50"/>
          <w:spacing w:val="-3"/>
          <w:sz w:val="48"/>
          <w:szCs w:val="48"/>
        </w:rPr>
        <w:t xml:space="preserve"> </w:t>
      </w:r>
      <w:r w:rsidRPr="00FA584D">
        <w:rPr>
          <w:rFonts w:ascii="Arial" w:eastAsia="Times New Roman" w:hAnsi="Arial" w:cs="Arial"/>
          <w:color w:val="00AF50"/>
          <w:spacing w:val="-2"/>
          <w:sz w:val="48"/>
          <w:szCs w:val="48"/>
        </w:rPr>
        <w:t>responsibilities</w:t>
      </w:r>
    </w:p>
    <w:p w14:paraId="02BA9F9B" w14:textId="77777777" w:rsidR="00FA584D" w:rsidRPr="00FA584D" w:rsidRDefault="00FA584D" w:rsidP="00FA584D">
      <w:pPr>
        <w:widowControl w:val="0"/>
        <w:kinsoku w:val="0"/>
        <w:overflowPunct w:val="0"/>
        <w:autoSpaceDE w:val="0"/>
        <w:autoSpaceDN w:val="0"/>
        <w:adjustRightInd w:val="0"/>
        <w:spacing w:before="276" w:after="0"/>
        <w:outlineLvl w:val="2"/>
        <w:rPr>
          <w:rFonts w:ascii="Arial" w:eastAsia="Times New Roman" w:hAnsi="Arial" w:cs="Arial"/>
          <w:b/>
          <w:bCs/>
          <w:spacing w:val="-2"/>
        </w:rPr>
      </w:pPr>
      <w:r w:rsidRPr="00FA584D">
        <w:rPr>
          <w:rFonts w:ascii="Arial" w:eastAsia="Times New Roman" w:hAnsi="Arial" w:cs="Arial"/>
          <w:b/>
          <w:bCs/>
          <w:spacing w:val="-2"/>
        </w:rPr>
        <w:t>Leadership</w:t>
      </w:r>
    </w:p>
    <w:p w14:paraId="4C899C07"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r w:rsidRPr="00FA584D">
        <w:rPr>
          <w:rFonts w:ascii="Arial" w:eastAsia="Times New Roman" w:hAnsi="Arial" w:cs="Arial"/>
        </w:rPr>
        <w:t>As a member of the council’s management team, to contribute proactively to the collective leadership</w:t>
      </w:r>
      <w:r w:rsidRPr="00FA584D">
        <w:rPr>
          <w:rFonts w:ascii="Arial" w:eastAsia="Times New Roman" w:hAnsi="Arial" w:cs="Arial"/>
          <w:spacing w:val="-5"/>
        </w:rPr>
        <w:t xml:space="preserve"> </w:t>
      </w:r>
      <w:r w:rsidRPr="00FA584D">
        <w:rPr>
          <w:rFonts w:ascii="Arial" w:eastAsia="Times New Roman" w:hAnsi="Arial" w:cs="Arial"/>
        </w:rPr>
        <w:t>for</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council,</w:t>
      </w:r>
      <w:r w:rsidRPr="00FA584D">
        <w:rPr>
          <w:rFonts w:ascii="Arial" w:eastAsia="Times New Roman" w:hAnsi="Arial" w:cs="Arial"/>
          <w:spacing w:val="-5"/>
        </w:rPr>
        <w:t xml:space="preserve"> </w:t>
      </w:r>
      <w:r w:rsidRPr="00FA584D">
        <w:rPr>
          <w:rFonts w:ascii="Arial" w:eastAsia="Times New Roman" w:hAnsi="Arial" w:cs="Arial"/>
        </w:rPr>
        <w:t>working</w:t>
      </w:r>
      <w:r w:rsidRPr="00FA584D">
        <w:rPr>
          <w:rFonts w:ascii="Arial" w:eastAsia="Times New Roman" w:hAnsi="Arial" w:cs="Arial"/>
          <w:spacing w:val="-5"/>
        </w:rPr>
        <w:t xml:space="preserve"> </w:t>
      </w:r>
      <w:r w:rsidRPr="00FA584D">
        <w:rPr>
          <w:rFonts w:ascii="Arial" w:eastAsia="Times New Roman" w:hAnsi="Arial" w:cs="Arial"/>
        </w:rPr>
        <w:t>collaboratively</w:t>
      </w:r>
      <w:r w:rsidRPr="00FA584D">
        <w:rPr>
          <w:rFonts w:ascii="Arial" w:eastAsia="Times New Roman" w:hAnsi="Arial" w:cs="Arial"/>
          <w:spacing w:val="-5"/>
        </w:rPr>
        <w:t xml:space="preserve"> </w:t>
      </w:r>
      <w:r w:rsidRPr="00FA584D">
        <w:rPr>
          <w:rFonts w:ascii="Arial" w:eastAsia="Times New Roman" w:hAnsi="Arial" w:cs="Arial"/>
        </w:rPr>
        <w:t>with</w:t>
      </w:r>
      <w:r w:rsidRPr="00FA584D">
        <w:rPr>
          <w:rFonts w:ascii="Arial" w:eastAsia="Times New Roman" w:hAnsi="Arial" w:cs="Arial"/>
          <w:spacing w:val="-4"/>
        </w:rPr>
        <w:t xml:space="preserve"> </w:t>
      </w:r>
      <w:r w:rsidRPr="00FA584D">
        <w:rPr>
          <w:rFonts w:ascii="Arial" w:eastAsia="Times New Roman" w:hAnsi="Arial" w:cs="Arial"/>
        </w:rPr>
        <w:t>Members,</w:t>
      </w:r>
      <w:r w:rsidRPr="00FA584D">
        <w:rPr>
          <w:rFonts w:ascii="Arial" w:eastAsia="Times New Roman" w:hAnsi="Arial" w:cs="Arial"/>
          <w:spacing w:val="-5"/>
        </w:rPr>
        <w:t xml:space="preserve"> </w:t>
      </w:r>
      <w:r w:rsidRPr="00FA584D">
        <w:rPr>
          <w:rFonts w:ascii="Arial" w:eastAsia="Times New Roman" w:hAnsi="Arial" w:cs="Arial"/>
        </w:rPr>
        <w:t>services</w:t>
      </w:r>
      <w:r w:rsidRPr="00FA584D">
        <w:rPr>
          <w:rFonts w:ascii="Arial" w:eastAsia="Times New Roman" w:hAnsi="Arial" w:cs="Arial"/>
          <w:spacing w:val="-5"/>
        </w:rPr>
        <w:t xml:space="preserve"> </w:t>
      </w:r>
      <w:r w:rsidRPr="00FA584D">
        <w:rPr>
          <w:rFonts w:ascii="Arial" w:eastAsia="Times New Roman" w:hAnsi="Arial" w:cs="Arial"/>
        </w:rPr>
        <w:t>across</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council, partners and stakeholders to deliver the council’s objectives and priorities.</w:t>
      </w:r>
    </w:p>
    <w:p w14:paraId="5633A48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163B42FB"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drive</w:t>
      </w:r>
      <w:r w:rsidRPr="00FA584D">
        <w:rPr>
          <w:rFonts w:ascii="Arial" w:eastAsia="Times New Roman" w:hAnsi="Arial" w:cs="Arial"/>
          <w:spacing w:val="-4"/>
        </w:rPr>
        <w:t xml:space="preserve"> </w:t>
      </w:r>
      <w:r w:rsidRPr="00FA584D">
        <w:rPr>
          <w:rFonts w:ascii="Arial" w:eastAsia="Times New Roman" w:hAnsi="Arial" w:cs="Arial"/>
        </w:rPr>
        <w:t>positive</w:t>
      </w:r>
      <w:r w:rsidRPr="00FA584D">
        <w:rPr>
          <w:rFonts w:ascii="Arial" w:eastAsia="Times New Roman" w:hAnsi="Arial" w:cs="Arial"/>
          <w:spacing w:val="-4"/>
        </w:rPr>
        <w:t xml:space="preserve"> </w:t>
      </w:r>
      <w:r w:rsidRPr="00FA584D">
        <w:rPr>
          <w:rFonts w:ascii="Arial" w:eastAsia="Times New Roman" w:hAnsi="Arial" w:cs="Arial"/>
        </w:rPr>
        <w:t>cultural</w:t>
      </w:r>
      <w:r w:rsidRPr="00FA584D">
        <w:rPr>
          <w:rFonts w:ascii="Arial" w:eastAsia="Times New Roman" w:hAnsi="Arial" w:cs="Arial"/>
          <w:spacing w:val="-4"/>
        </w:rPr>
        <w:t xml:space="preserve"> </w:t>
      </w:r>
      <w:r w:rsidRPr="00FA584D">
        <w:rPr>
          <w:rFonts w:ascii="Arial" w:eastAsia="Times New Roman" w:hAnsi="Arial" w:cs="Arial"/>
        </w:rPr>
        <w:t>change,</w:t>
      </w:r>
      <w:r w:rsidRPr="00FA584D">
        <w:rPr>
          <w:rFonts w:ascii="Arial" w:eastAsia="Times New Roman" w:hAnsi="Arial" w:cs="Arial"/>
          <w:spacing w:val="-6"/>
        </w:rPr>
        <w:t xml:space="preserve"> </w:t>
      </w:r>
      <w:r w:rsidRPr="00FA584D">
        <w:rPr>
          <w:rFonts w:ascii="Arial" w:eastAsia="Times New Roman" w:hAnsi="Arial" w:cs="Arial"/>
        </w:rPr>
        <w:t>embodying</w:t>
      </w:r>
      <w:r w:rsidRPr="00FA584D">
        <w:rPr>
          <w:rFonts w:ascii="Arial" w:eastAsia="Times New Roman" w:hAnsi="Arial" w:cs="Arial"/>
          <w:spacing w:val="-6"/>
        </w:rPr>
        <w:t xml:space="preserve"> </w:t>
      </w:r>
      <w:r w:rsidRPr="00FA584D">
        <w:rPr>
          <w:rFonts w:ascii="Arial" w:eastAsia="Times New Roman" w:hAnsi="Arial" w:cs="Arial"/>
        </w:rPr>
        <w:t>and</w:t>
      </w:r>
      <w:r w:rsidRPr="00FA584D">
        <w:rPr>
          <w:rFonts w:ascii="Arial" w:eastAsia="Times New Roman" w:hAnsi="Arial" w:cs="Arial"/>
          <w:spacing w:val="-6"/>
        </w:rPr>
        <w:t xml:space="preserve"> </w:t>
      </w:r>
      <w:r w:rsidRPr="00FA584D">
        <w:rPr>
          <w:rFonts w:ascii="Arial" w:eastAsia="Times New Roman" w:hAnsi="Arial" w:cs="Arial"/>
        </w:rPr>
        <w:t>promoting</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4"/>
        </w:rPr>
        <w:t xml:space="preserve"> </w:t>
      </w:r>
      <w:r w:rsidRPr="00FA584D">
        <w:rPr>
          <w:rFonts w:ascii="Arial" w:eastAsia="Times New Roman" w:hAnsi="Arial" w:cs="Arial"/>
        </w:rPr>
        <w:t>values</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behaviours</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4"/>
        </w:rPr>
        <w:t xml:space="preserve"> </w:t>
      </w:r>
      <w:r w:rsidRPr="00FA584D">
        <w:rPr>
          <w:rFonts w:ascii="Arial" w:eastAsia="Times New Roman" w:hAnsi="Arial" w:cs="Arial"/>
        </w:rPr>
        <w:t>the council and empowering staff to reach their full potential. Ensure that the performance and development framework is effective for all staff.</w:t>
      </w:r>
    </w:p>
    <w:p w14:paraId="7A8567A7"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6AE6750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lead</w:t>
      </w:r>
      <w:r w:rsidRPr="00FA584D">
        <w:rPr>
          <w:rFonts w:ascii="Arial" w:eastAsia="Times New Roman" w:hAnsi="Arial" w:cs="Arial"/>
          <w:spacing w:val="-5"/>
        </w:rPr>
        <w:t xml:space="preserve"> </w:t>
      </w:r>
      <w:r w:rsidRPr="00FA584D">
        <w:rPr>
          <w:rFonts w:ascii="Arial" w:eastAsia="Times New Roman" w:hAnsi="Arial" w:cs="Arial"/>
        </w:rPr>
        <w:t>on</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ensure</w:t>
      </w:r>
      <w:r w:rsidRPr="00FA584D">
        <w:rPr>
          <w:rFonts w:ascii="Arial" w:eastAsia="Times New Roman" w:hAnsi="Arial" w:cs="Arial"/>
          <w:spacing w:val="-6"/>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effective</w:t>
      </w:r>
      <w:r w:rsidRPr="00FA584D">
        <w:rPr>
          <w:rFonts w:ascii="Arial" w:eastAsia="Times New Roman" w:hAnsi="Arial" w:cs="Arial"/>
          <w:spacing w:val="-4"/>
        </w:rPr>
        <w:t xml:space="preserve"> </w:t>
      </w:r>
      <w:r w:rsidRPr="00FA584D">
        <w:rPr>
          <w:rFonts w:ascii="Arial" w:eastAsia="Times New Roman" w:hAnsi="Arial" w:cs="Arial"/>
        </w:rPr>
        <w:t>implementation</w:t>
      </w:r>
      <w:r w:rsidRPr="00FA584D">
        <w:rPr>
          <w:rFonts w:ascii="Arial" w:eastAsia="Times New Roman" w:hAnsi="Arial" w:cs="Arial"/>
          <w:spacing w:val="-4"/>
        </w:rPr>
        <w:t xml:space="preserve"> </w:t>
      </w:r>
      <w:r w:rsidRPr="00FA584D">
        <w:rPr>
          <w:rFonts w:ascii="Arial" w:eastAsia="Times New Roman" w:hAnsi="Arial" w:cs="Arial"/>
        </w:rPr>
        <w:t>of</w:t>
      </w:r>
      <w:r w:rsidRPr="00FA584D">
        <w:rPr>
          <w:rFonts w:ascii="Arial" w:eastAsia="Times New Roman" w:hAnsi="Arial" w:cs="Arial"/>
          <w:spacing w:val="-4"/>
        </w:rPr>
        <w:t xml:space="preserve"> </w:t>
      </w:r>
      <w:r w:rsidRPr="00FA584D">
        <w:rPr>
          <w:rFonts w:ascii="Arial" w:eastAsia="Times New Roman" w:hAnsi="Arial" w:cs="Arial"/>
        </w:rPr>
        <w:t>corporate</w:t>
      </w:r>
      <w:r w:rsidRPr="00FA584D">
        <w:rPr>
          <w:rFonts w:ascii="Arial" w:eastAsia="Times New Roman" w:hAnsi="Arial" w:cs="Arial"/>
          <w:spacing w:val="-3"/>
        </w:rPr>
        <w:t xml:space="preserve"> </w:t>
      </w:r>
      <w:r w:rsidRPr="00FA584D">
        <w:rPr>
          <w:rFonts w:ascii="Arial" w:eastAsia="Times New Roman" w:hAnsi="Arial" w:cs="Arial"/>
        </w:rPr>
        <w:t>initiatives</w:t>
      </w:r>
      <w:r w:rsidRPr="00FA584D">
        <w:rPr>
          <w:rFonts w:ascii="Arial" w:eastAsia="Times New Roman" w:hAnsi="Arial" w:cs="Arial"/>
          <w:spacing w:val="-4"/>
        </w:rPr>
        <w:t xml:space="preserve"> </w:t>
      </w:r>
      <w:r w:rsidRPr="00FA584D">
        <w:rPr>
          <w:rFonts w:ascii="Arial" w:eastAsia="Times New Roman" w:hAnsi="Arial" w:cs="Arial"/>
        </w:rPr>
        <w:t>and</w:t>
      </w:r>
      <w:r w:rsidRPr="00FA584D">
        <w:rPr>
          <w:rFonts w:ascii="Arial" w:eastAsia="Times New Roman" w:hAnsi="Arial" w:cs="Arial"/>
          <w:spacing w:val="-4"/>
        </w:rPr>
        <w:t xml:space="preserve"> </w:t>
      </w:r>
      <w:r w:rsidRPr="00FA584D">
        <w:rPr>
          <w:rFonts w:ascii="Arial" w:eastAsia="Times New Roman" w:hAnsi="Arial" w:cs="Arial"/>
        </w:rPr>
        <w:t>transformation programmes that cut across the whole or part of the council’s activities.</w:t>
      </w:r>
    </w:p>
    <w:p w14:paraId="26240454"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4EC6D751" w14:textId="77777777" w:rsidR="00FA584D" w:rsidRPr="00FA584D" w:rsidRDefault="00FA584D" w:rsidP="00FA584D">
      <w:pPr>
        <w:widowControl w:val="0"/>
        <w:kinsoku w:val="0"/>
        <w:overflowPunct w:val="0"/>
        <w:autoSpaceDE w:val="0"/>
        <w:autoSpaceDN w:val="0"/>
        <w:adjustRightInd w:val="0"/>
        <w:spacing w:before="0" w:after="0" w:line="275" w:lineRule="exact"/>
        <w:outlineLvl w:val="2"/>
        <w:rPr>
          <w:rFonts w:ascii="Arial" w:eastAsia="Times New Roman" w:hAnsi="Arial" w:cs="Arial"/>
          <w:b/>
          <w:bCs/>
          <w:spacing w:val="-2"/>
        </w:rPr>
      </w:pPr>
      <w:r w:rsidRPr="00FA584D">
        <w:rPr>
          <w:rFonts w:ascii="Arial" w:eastAsia="Times New Roman" w:hAnsi="Arial" w:cs="Arial"/>
          <w:b/>
          <w:bCs/>
        </w:rPr>
        <w:t>Resources</w:t>
      </w:r>
      <w:r w:rsidRPr="00FA584D">
        <w:rPr>
          <w:rFonts w:ascii="Arial" w:eastAsia="Times New Roman" w:hAnsi="Arial" w:cs="Arial"/>
          <w:b/>
          <w:bCs/>
          <w:spacing w:val="-10"/>
        </w:rPr>
        <w:t xml:space="preserve"> </w:t>
      </w:r>
      <w:r w:rsidRPr="00FA584D">
        <w:rPr>
          <w:rFonts w:ascii="Arial" w:eastAsia="Times New Roman" w:hAnsi="Arial" w:cs="Arial"/>
          <w:b/>
          <w:bCs/>
        </w:rPr>
        <w:t>and</w:t>
      </w:r>
      <w:r w:rsidRPr="00FA584D">
        <w:rPr>
          <w:rFonts w:ascii="Arial" w:eastAsia="Times New Roman" w:hAnsi="Arial" w:cs="Arial"/>
          <w:b/>
          <w:bCs/>
          <w:spacing w:val="-10"/>
        </w:rPr>
        <w:t xml:space="preserve"> </w:t>
      </w:r>
      <w:r w:rsidRPr="00FA584D">
        <w:rPr>
          <w:rFonts w:ascii="Arial" w:eastAsia="Times New Roman" w:hAnsi="Arial" w:cs="Arial"/>
          <w:b/>
          <w:bCs/>
        </w:rPr>
        <w:t>Financial</w:t>
      </w:r>
      <w:r w:rsidRPr="00FA584D">
        <w:rPr>
          <w:rFonts w:ascii="Arial" w:eastAsia="Times New Roman" w:hAnsi="Arial" w:cs="Arial"/>
          <w:b/>
          <w:bCs/>
          <w:spacing w:val="-9"/>
        </w:rPr>
        <w:t xml:space="preserve"> </w:t>
      </w:r>
      <w:r w:rsidRPr="00FA584D">
        <w:rPr>
          <w:rFonts w:ascii="Arial" w:eastAsia="Times New Roman" w:hAnsi="Arial" w:cs="Arial"/>
          <w:b/>
          <w:bCs/>
          <w:spacing w:val="-2"/>
        </w:rPr>
        <w:t>management</w:t>
      </w:r>
    </w:p>
    <w:p w14:paraId="3D3F1F3C"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pPr>
      <w:r w:rsidRPr="00FA584D">
        <w:rPr>
          <w:rFonts w:ascii="Arial" w:eastAsia="Times New Roman" w:hAnsi="Arial" w:cs="Arial"/>
        </w:rPr>
        <w:t xml:space="preserve">Ensure effective Financial Management, cost controls and income maximisation in an </w:t>
      </w:r>
      <w:proofErr w:type="gramStart"/>
      <w:r w:rsidRPr="00FA584D">
        <w:rPr>
          <w:rFonts w:ascii="Arial" w:eastAsia="Times New Roman" w:hAnsi="Arial" w:cs="Arial"/>
        </w:rPr>
        <w:t>ever changing</w:t>
      </w:r>
      <w:proofErr w:type="gramEnd"/>
      <w:r w:rsidRPr="00FA584D">
        <w:rPr>
          <w:rFonts w:ascii="Arial" w:eastAsia="Times New Roman" w:hAnsi="Arial" w:cs="Arial"/>
          <w:spacing w:val="-4"/>
        </w:rPr>
        <w:t xml:space="preserve"> </w:t>
      </w:r>
      <w:r w:rsidRPr="00FA584D">
        <w:rPr>
          <w:rFonts w:ascii="Arial" w:eastAsia="Times New Roman" w:hAnsi="Arial" w:cs="Arial"/>
        </w:rPr>
        <w:t>environment,</w:t>
      </w:r>
      <w:r w:rsidRPr="00FA584D">
        <w:rPr>
          <w:rFonts w:ascii="Arial" w:eastAsia="Times New Roman" w:hAnsi="Arial" w:cs="Arial"/>
          <w:spacing w:val="-5"/>
        </w:rPr>
        <w:t xml:space="preserve"> </w:t>
      </w:r>
      <w:r w:rsidRPr="00FA584D">
        <w:rPr>
          <w:rFonts w:ascii="Arial" w:eastAsia="Times New Roman" w:hAnsi="Arial" w:cs="Arial"/>
        </w:rPr>
        <w:t>fluctuating</w:t>
      </w:r>
      <w:r w:rsidRPr="00FA584D">
        <w:rPr>
          <w:rFonts w:ascii="Arial" w:eastAsia="Times New Roman" w:hAnsi="Arial" w:cs="Arial"/>
          <w:spacing w:val="-5"/>
        </w:rPr>
        <w:t xml:space="preserve"> </w:t>
      </w:r>
      <w:r w:rsidRPr="00FA584D">
        <w:rPr>
          <w:rFonts w:ascii="Arial" w:eastAsia="Times New Roman" w:hAnsi="Arial" w:cs="Arial"/>
        </w:rPr>
        <w:t>demands</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3"/>
        </w:rPr>
        <w:t xml:space="preserve"> </w:t>
      </w:r>
      <w:r w:rsidRPr="00FA584D">
        <w:rPr>
          <w:rFonts w:ascii="Arial" w:eastAsia="Times New Roman" w:hAnsi="Arial" w:cs="Arial"/>
        </w:rPr>
        <w:t>priorities.</w:t>
      </w:r>
      <w:r w:rsidRPr="00FA584D">
        <w:rPr>
          <w:rFonts w:ascii="Arial" w:eastAsia="Times New Roman" w:hAnsi="Arial" w:cs="Arial"/>
          <w:spacing w:val="-5"/>
        </w:rPr>
        <w:t xml:space="preserve"> </w:t>
      </w:r>
      <w:r w:rsidRPr="00FA584D">
        <w:rPr>
          <w:rFonts w:ascii="Arial" w:eastAsia="Times New Roman" w:hAnsi="Arial" w:cs="Arial"/>
        </w:rPr>
        <w:t>Ensure</w:t>
      </w:r>
      <w:r w:rsidRPr="00FA584D">
        <w:rPr>
          <w:rFonts w:ascii="Arial" w:eastAsia="Times New Roman" w:hAnsi="Arial" w:cs="Arial"/>
          <w:spacing w:val="-3"/>
        </w:rPr>
        <w:t xml:space="preserve"> </w:t>
      </w:r>
      <w:r w:rsidRPr="00FA584D">
        <w:rPr>
          <w:rFonts w:ascii="Arial" w:eastAsia="Times New Roman" w:hAnsi="Arial" w:cs="Arial"/>
        </w:rPr>
        <w:t>resources</w:t>
      </w:r>
      <w:r w:rsidRPr="00FA584D">
        <w:rPr>
          <w:rFonts w:ascii="Arial" w:eastAsia="Times New Roman" w:hAnsi="Arial" w:cs="Arial"/>
          <w:spacing w:val="-3"/>
        </w:rPr>
        <w:t xml:space="preserve"> </w:t>
      </w:r>
      <w:r w:rsidRPr="00FA584D">
        <w:rPr>
          <w:rFonts w:ascii="Arial" w:eastAsia="Times New Roman" w:hAnsi="Arial" w:cs="Arial"/>
        </w:rPr>
        <w:t>are</w:t>
      </w:r>
      <w:r w:rsidRPr="00FA584D">
        <w:rPr>
          <w:rFonts w:ascii="Arial" w:eastAsia="Times New Roman" w:hAnsi="Arial" w:cs="Arial"/>
          <w:spacing w:val="-6"/>
        </w:rPr>
        <w:t xml:space="preserve"> </w:t>
      </w:r>
      <w:r w:rsidRPr="00FA584D">
        <w:rPr>
          <w:rFonts w:ascii="Arial" w:eastAsia="Times New Roman" w:hAnsi="Arial" w:cs="Arial"/>
        </w:rPr>
        <w:t>well</w:t>
      </w:r>
      <w:r w:rsidRPr="00FA584D">
        <w:rPr>
          <w:rFonts w:ascii="Arial" w:eastAsia="Times New Roman" w:hAnsi="Arial" w:cs="Arial"/>
          <w:spacing w:val="-4"/>
        </w:rPr>
        <w:t xml:space="preserve"> </w:t>
      </w:r>
      <w:r w:rsidRPr="00FA584D">
        <w:rPr>
          <w:rFonts w:ascii="Arial" w:eastAsia="Times New Roman" w:hAnsi="Arial" w:cs="Arial"/>
        </w:rPr>
        <w:t>managed and effectively deployed to the best possible effects assuring value for money in all activities.</w:t>
      </w:r>
    </w:p>
    <w:p w14:paraId="399E0E59"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7F994618" w14:textId="77777777" w:rsidR="00FA584D" w:rsidRPr="00FA584D" w:rsidRDefault="00FA584D" w:rsidP="00FA584D">
      <w:pPr>
        <w:widowControl w:val="0"/>
        <w:kinsoku w:val="0"/>
        <w:overflowPunct w:val="0"/>
        <w:autoSpaceDE w:val="0"/>
        <w:autoSpaceDN w:val="0"/>
        <w:adjustRightInd w:val="0"/>
        <w:spacing w:before="0" w:after="0"/>
        <w:outlineLvl w:val="2"/>
        <w:rPr>
          <w:rFonts w:ascii="Arial" w:eastAsia="Times New Roman" w:hAnsi="Arial" w:cs="Arial"/>
          <w:b/>
          <w:bCs/>
          <w:spacing w:val="-2"/>
        </w:rPr>
      </w:pPr>
      <w:r w:rsidRPr="00FA584D">
        <w:rPr>
          <w:rFonts w:ascii="Arial" w:eastAsia="Times New Roman" w:hAnsi="Arial" w:cs="Arial"/>
          <w:b/>
          <w:bCs/>
          <w:spacing w:val="-2"/>
        </w:rPr>
        <w:t>Compliance</w:t>
      </w:r>
    </w:p>
    <w:p w14:paraId="3622F7C9" w14:textId="77777777" w:rsidR="00FA584D" w:rsidRPr="00FA584D" w:rsidRDefault="00FA584D" w:rsidP="00FA584D">
      <w:pPr>
        <w:widowControl w:val="0"/>
        <w:kinsoku w:val="0"/>
        <w:overflowPunct w:val="0"/>
        <w:autoSpaceDE w:val="0"/>
        <w:autoSpaceDN w:val="0"/>
        <w:adjustRightInd w:val="0"/>
        <w:spacing w:before="0" w:after="0"/>
        <w:ind w:right="316"/>
        <w:rPr>
          <w:rFonts w:ascii="Arial" w:eastAsia="Times New Roman" w:hAnsi="Arial" w:cs="Arial"/>
        </w:rPr>
      </w:pPr>
      <w:r w:rsidRPr="00FA584D">
        <w:rPr>
          <w:rFonts w:ascii="Arial" w:eastAsia="Times New Roman" w:hAnsi="Arial" w:cs="Arial"/>
        </w:rPr>
        <w:t>Ensure</w:t>
      </w:r>
      <w:r w:rsidRPr="00FA584D">
        <w:rPr>
          <w:rFonts w:ascii="Arial" w:eastAsia="Times New Roman" w:hAnsi="Arial" w:cs="Arial"/>
          <w:spacing w:val="-3"/>
        </w:rPr>
        <w:t xml:space="preserve"> </w:t>
      </w:r>
      <w:r w:rsidRPr="00FA584D">
        <w:rPr>
          <w:rFonts w:ascii="Arial" w:eastAsia="Times New Roman" w:hAnsi="Arial" w:cs="Arial"/>
        </w:rPr>
        <w:t>legal,</w:t>
      </w:r>
      <w:r w:rsidRPr="00FA584D">
        <w:rPr>
          <w:rFonts w:ascii="Arial" w:eastAsia="Times New Roman" w:hAnsi="Arial" w:cs="Arial"/>
          <w:spacing w:val="-3"/>
        </w:rPr>
        <w:t xml:space="preserve"> </w:t>
      </w:r>
      <w:r w:rsidRPr="00FA584D">
        <w:rPr>
          <w:rFonts w:ascii="Arial" w:eastAsia="Times New Roman" w:hAnsi="Arial" w:cs="Arial"/>
        </w:rPr>
        <w:t>regulatory</w:t>
      </w:r>
      <w:r w:rsidRPr="00FA584D">
        <w:rPr>
          <w:rFonts w:ascii="Arial" w:eastAsia="Times New Roman" w:hAnsi="Arial" w:cs="Arial"/>
          <w:spacing w:val="-3"/>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policy</w:t>
      </w:r>
      <w:r w:rsidRPr="00FA584D">
        <w:rPr>
          <w:rFonts w:ascii="Arial" w:eastAsia="Times New Roman" w:hAnsi="Arial" w:cs="Arial"/>
          <w:spacing w:val="-3"/>
        </w:rPr>
        <w:t xml:space="preserve"> </w:t>
      </w:r>
      <w:r w:rsidRPr="00FA584D">
        <w:rPr>
          <w:rFonts w:ascii="Arial" w:eastAsia="Times New Roman" w:hAnsi="Arial" w:cs="Arial"/>
        </w:rPr>
        <w:t>compliance</w:t>
      </w:r>
      <w:r w:rsidRPr="00FA584D">
        <w:rPr>
          <w:rFonts w:ascii="Arial" w:eastAsia="Times New Roman" w:hAnsi="Arial" w:cs="Arial"/>
          <w:spacing w:val="-3"/>
        </w:rPr>
        <w:t xml:space="preserve"> </w:t>
      </w:r>
      <w:r w:rsidRPr="00FA584D">
        <w:rPr>
          <w:rFonts w:ascii="Arial" w:eastAsia="Times New Roman" w:hAnsi="Arial" w:cs="Arial"/>
        </w:rPr>
        <w:t>under</w:t>
      </w:r>
      <w:r w:rsidRPr="00FA584D">
        <w:rPr>
          <w:rFonts w:ascii="Arial" w:eastAsia="Times New Roman" w:hAnsi="Arial" w:cs="Arial"/>
          <w:spacing w:val="-3"/>
        </w:rPr>
        <w:t xml:space="preserve"> </w:t>
      </w:r>
      <w:r w:rsidRPr="00FA584D">
        <w:rPr>
          <w:rFonts w:ascii="Arial" w:eastAsia="Times New Roman" w:hAnsi="Arial" w:cs="Arial"/>
        </w:rPr>
        <w:t>GDPR,</w:t>
      </w:r>
      <w:r w:rsidRPr="00FA584D">
        <w:rPr>
          <w:rFonts w:ascii="Arial" w:eastAsia="Times New Roman" w:hAnsi="Arial" w:cs="Arial"/>
          <w:spacing w:val="-5"/>
        </w:rPr>
        <w:t xml:space="preserve"> </w:t>
      </w:r>
      <w:r w:rsidRPr="00FA584D">
        <w:rPr>
          <w:rFonts w:ascii="Arial" w:eastAsia="Times New Roman" w:hAnsi="Arial" w:cs="Arial"/>
        </w:rPr>
        <w:t>Health</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Safety</w:t>
      </w:r>
      <w:r w:rsidRPr="00FA584D">
        <w:rPr>
          <w:rFonts w:ascii="Arial" w:eastAsia="Times New Roman" w:hAnsi="Arial" w:cs="Arial"/>
          <w:spacing w:val="-5"/>
        </w:rPr>
        <w:t xml:space="preserve"> </w:t>
      </w:r>
      <w:r w:rsidRPr="00FA584D">
        <w:rPr>
          <w:rFonts w:ascii="Arial" w:eastAsia="Times New Roman" w:hAnsi="Arial" w:cs="Arial"/>
        </w:rPr>
        <w:t>and</w:t>
      </w:r>
      <w:r w:rsidRPr="00FA584D">
        <w:rPr>
          <w:rFonts w:ascii="Arial" w:eastAsia="Times New Roman" w:hAnsi="Arial" w:cs="Arial"/>
          <w:spacing w:val="-5"/>
        </w:rPr>
        <w:t xml:space="preserve"> </w:t>
      </w:r>
      <w:r w:rsidRPr="00FA584D">
        <w:rPr>
          <w:rFonts w:ascii="Arial" w:eastAsia="Times New Roman" w:hAnsi="Arial" w:cs="Arial"/>
        </w:rPr>
        <w:t>in</w:t>
      </w:r>
      <w:r w:rsidRPr="00FA584D">
        <w:rPr>
          <w:rFonts w:ascii="Arial" w:eastAsia="Times New Roman" w:hAnsi="Arial" w:cs="Arial"/>
          <w:spacing w:val="-3"/>
        </w:rPr>
        <w:t xml:space="preserve"> </w:t>
      </w:r>
      <w:r w:rsidRPr="00FA584D">
        <w:rPr>
          <w:rFonts w:ascii="Arial" w:eastAsia="Times New Roman" w:hAnsi="Arial" w:cs="Arial"/>
        </w:rPr>
        <w:t>area</w:t>
      </w:r>
      <w:r w:rsidRPr="00FA584D">
        <w:rPr>
          <w:rFonts w:ascii="Arial" w:eastAsia="Times New Roman" w:hAnsi="Arial" w:cs="Arial"/>
          <w:spacing w:val="-3"/>
        </w:rPr>
        <w:t xml:space="preserve"> </w:t>
      </w:r>
      <w:r w:rsidRPr="00FA584D">
        <w:rPr>
          <w:rFonts w:ascii="Arial" w:eastAsia="Times New Roman" w:hAnsi="Arial" w:cs="Arial"/>
        </w:rPr>
        <w:t>of your specialism identifying opportunities and risks and escalating where appropriate.</w:t>
      </w:r>
    </w:p>
    <w:p w14:paraId="7688B79A"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75F88A20" w14:textId="77777777" w:rsidR="00FA584D" w:rsidRPr="00FA584D" w:rsidRDefault="00FA584D" w:rsidP="00FA584D">
      <w:pPr>
        <w:widowControl w:val="0"/>
        <w:kinsoku w:val="0"/>
        <w:overflowPunct w:val="0"/>
        <w:autoSpaceDE w:val="0"/>
        <w:autoSpaceDN w:val="0"/>
        <w:adjustRightInd w:val="0"/>
        <w:spacing w:before="0" w:after="0"/>
        <w:rPr>
          <w:rFonts w:ascii="Arial" w:eastAsia="Times New Roman" w:hAnsi="Arial" w:cs="Arial"/>
        </w:rPr>
      </w:pPr>
    </w:p>
    <w:p w14:paraId="5AD7DF24" w14:textId="77777777" w:rsidR="00FA584D" w:rsidRPr="00FA584D" w:rsidRDefault="00FA584D" w:rsidP="00FA584D">
      <w:pPr>
        <w:widowControl w:val="0"/>
        <w:kinsoku w:val="0"/>
        <w:overflowPunct w:val="0"/>
        <w:autoSpaceDE w:val="0"/>
        <w:autoSpaceDN w:val="0"/>
        <w:adjustRightInd w:val="0"/>
        <w:spacing w:before="0" w:after="0" w:line="552" w:lineRule="exact"/>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Work</w:t>
      </w:r>
      <w:r w:rsidRPr="00FA584D">
        <w:rPr>
          <w:rFonts w:ascii="Arial" w:eastAsia="Times New Roman" w:hAnsi="Arial" w:cs="Arial"/>
          <w:color w:val="00AF50"/>
          <w:spacing w:val="1"/>
          <w:sz w:val="48"/>
          <w:szCs w:val="48"/>
        </w:rPr>
        <w:t xml:space="preserve"> </w:t>
      </w:r>
      <w:r w:rsidRPr="00FA584D">
        <w:rPr>
          <w:rFonts w:ascii="Arial" w:eastAsia="Times New Roman" w:hAnsi="Arial" w:cs="Arial"/>
          <w:color w:val="00AF50"/>
          <w:spacing w:val="-2"/>
          <w:sz w:val="48"/>
          <w:szCs w:val="48"/>
        </w:rPr>
        <w:t>style</w:t>
      </w:r>
    </w:p>
    <w:p w14:paraId="2698491D" w14:textId="77777777" w:rsidR="00FA584D" w:rsidRPr="00FA584D" w:rsidRDefault="00FA584D" w:rsidP="00FA584D">
      <w:pPr>
        <w:widowControl w:val="0"/>
        <w:kinsoku w:val="0"/>
        <w:overflowPunct w:val="0"/>
        <w:autoSpaceDE w:val="0"/>
        <w:autoSpaceDN w:val="0"/>
        <w:adjustRightInd w:val="0"/>
        <w:spacing w:before="0" w:after="0"/>
        <w:ind w:right="285"/>
        <w:jc w:val="both"/>
        <w:rPr>
          <w:rFonts w:ascii="Arial" w:eastAsia="Times New Roman" w:hAnsi="Arial" w:cs="Arial"/>
        </w:rPr>
      </w:pPr>
      <w:r w:rsidRPr="00FA584D">
        <w:rPr>
          <w:rFonts w:ascii="Arial" w:eastAsia="Times New Roman" w:hAnsi="Arial" w:cs="Arial"/>
        </w:rPr>
        <w:t>As a front facing</w:t>
      </w:r>
      <w:r w:rsidRPr="00FA584D">
        <w:rPr>
          <w:rFonts w:ascii="Arial" w:eastAsia="Times New Roman" w:hAnsi="Arial" w:cs="Arial"/>
          <w:spacing w:val="-1"/>
        </w:rPr>
        <w:t xml:space="preserve"> </w:t>
      </w:r>
      <w:r w:rsidRPr="00FA584D">
        <w:rPr>
          <w:rFonts w:ascii="Arial" w:eastAsia="Times New Roman" w:hAnsi="Arial" w:cs="Arial"/>
        </w:rPr>
        <w:t>service, work will</w:t>
      </w:r>
      <w:r w:rsidRPr="00FA584D">
        <w:rPr>
          <w:rFonts w:ascii="Arial" w:eastAsia="Times New Roman" w:hAnsi="Arial" w:cs="Arial"/>
          <w:spacing w:val="-1"/>
        </w:rPr>
        <w:t xml:space="preserve"> </w:t>
      </w:r>
      <w:r w:rsidRPr="00FA584D">
        <w:rPr>
          <w:rFonts w:ascii="Arial" w:eastAsia="Times New Roman" w:hAnsi="Arial" w:cs="Arial"/>
        </w:rPr>
        <w:t>be</w:t>
      </w:r>
      <w:r w:rsidRPr="00FA584D">
        <w:rPr>
          <w:rFonts w:ascii="Arial" w:eastAsia="Times New Roman" w:hAnsi="Arial" w:cs="Arial"/>
          <w:spacing w:val="-2"/>
        </w:rPr>
        <w:t xml:space="preserve"> </w:t>
      </w:r>
      <w:r w:rsidRPr="00FA584D">
        <w:rPr>
          <w:rFonts w:ascii="Arial" w:eastAsia="Times New Roman" w:hAnsi="Arial" w:cs="Arial"/>
        </w:rPr>
        <w:t>divided</w:t>
      </w:r>
      <w:r w:rsidRPr="00FA584D">
        <w:rPr>
          <w:rFonts w:ascii="Arial" w:eastAsia="Times New Roman" w:hAnsi="Arial" w:cs="Arial"/>
          <w:spacing w:val="-2"/>
        </w:rPr>
        <w:t xml:space="preserve"> </w:t>
      </w:r>
      <w:r w:rsidRPr="00FA584D">
        <w:rPr>
          <w:rFonts w:ascii="Arial" w:eastAsia="Times New Roman" w:hAnsi="Arial" w:cs="Arial"/>
        </w:rPr>
        <w:t>between both</w:t>
      </w:r>
      <w:r w:rsidRPr="00FA584D">
        <w:rPr>
          <w:rFonts w:ascii="Arial" w:eastAsia="Times New Roman" w:hAnsi="Arial" w:cs="Arial"/>
          <w:spacing w:val="-1"/>
        </w:rPr>
        <w:t xml:space="preserve"> </w:t>
      </w:r>
      <w:r w:rsidRPr="00FA584D">
        <w:rPr>
          <w:rFonts w:ascii="Arial" w:eastAsia="Times New Roman" w:hAnsi="Arial" w:cs="Arial"/>
        </w:rPr>
        <w:t>being in</w:t>
      </w:r>
      <w:r w:rsidRPr="00FA584D">
        <w:rPr>
          <w:rFonts w:ascii="Arial" w:eastAsia="Times New Roman" w:hAnsi="Arial" w:cs="Arial"/>
          <w:spacing w:val="-4"/>
        </w:rPr>
        <w:t xml:space="preserve"> </w:t>
      </w:r>
      <w:r w:rsidRPr="00FA584D">
        <w:rPr>
          <w:rFonts w:ascii="Arial" w:eastAsia="Times New Roman" w:hAnsi="Arial" w:cs="Arial"/>
        </w:rPr>
        <w:t>the</w:t>
      </w:r>
      <w:r w:rsidRPr="00FA584D">
        <w:rPr>
          <w:rFonts w:ascii="Arial" w:eastAsia="Times New Roman" w:hAnsi="Arial" w:cs="Arial"/>
          <w:spacing w:val="-2"/>
        </w:rPr>
        <w:t xml:space="preserve"> </w:t>
      </w:r>
      <w:r w:rsidRPr="00FA584D">
        <w:rPr>
          <w:rFonts w:ascii="Arial" w:eastAsia="Times New Roman" w:hAnsi="Arial" w:cs="Arial"/>
        </w:rPr>
        <w:t>office</w:t>
      </w:r>
      <w:r w:rsidRPr="00FA584D">
        <w:rPr>
          <w:rFonts w:ascii="Arial" w:eastAsia="Times New Roman" w:hAnsi="Arial" w:cs="Arial"/>
          <w:spacing w:val="-2"/>
        </w:rPr>
        <w:t xml:space="preserve"> </w:t>
      </w:r>
      <w:r w:rsidRPr="00FA584D">
        <w:rPr>
          <w:rFonts w:ascii="Arial" w:eastAsia="Times New Roman" w:hAnsi="Arial" w:cs="Arial"/>
        </w:rPr>
        <w:t>and working</w:t>
      </w:r>
      <w:r w:rsidRPr="00FA584D">
        <w:rPr>
          <w:rFonts w:ascii="Arial" w:eastAsia="Times New Roman" w:hAnsi="Arial" w:cs="Arial"/>
          <w:spacing w:val="-2"/>
        </w:rPr>
        <w:t xml:space="preserve"> </w:t>
      </w:r>
      <w:r w:rsidRPr="00FA584D">
        <w:rPr>
          <w:rFonts w:ascii="Arial" w:eastAsia="Times New Roman" w:hAnsi="Arial" w:cs="Arial"/>
        </w:rPr>
        <w:t>from home.</w:t>
      </w:r>
      <w:r w:rsidRPr="00FA584D">
        <w:rPr>
          <w:rFonts w:ascii="Arial" w:eastAsia="Times New Roman" w:hAnsi="Arial" w:cs="Arial"/>
          <w:spacing w:val="-4"/>
        </w:rPr>
        <w:t xml:space="preserve"> </w:t>
      </w:r>
      <w:r w:rsidRPr="00FA584D">
        <w:rPr>
          <w:rFonts w:ascii="Arial" w:eastAsia="Times New Roman" w:hAnsi="Arial" w:cs="Arial"/>
        </w:rPr>
        <w:t>We</w:t>
      </w:r>
      <w:r w:rsidRPr="00FA584D">
        <w:rPr>
          <w:rFonts w:ascii="Arial" w:eastAsia="Times New Roman" w:hAnsi="Arial" w:cs="Arial"/>
          <w:spacing w:val="-2"/>
        </w:rPr>
        <w:t xml:space="preserve"> </w:t>
      </w:r>
      <w:r w:rsidRPr="00FA584D">
        <w:rPr>
          <w:rFonts w:ascii="Arial" w:eastAsia="Times New Roman" w:hAnsi="Arial" w:cs="Arial"/>
        </w:rPr>
        <w:t>value</w:t>
      </w:r>
      <w:r w:rsidRPr="00FA584D">
        <w:rPr>
          <w:rFonts w:ascii="Arial" w:eastAsia="Times New Roman" w:hAnsi="Arial" w:cs="Arial"/>
          <w:spacing w:val="-3"/>
        </w:rPr>
        <w:t xml:space="preserve"> </w:t>
      </w:r>
      <w:r w:rsidRPr="00FA584D">
        <w:rPr>
          <w:rFonts w:ascii="Arial" w:eastAsia="Times New Roman" w:hAnsi="Arial" w:cs="Arial"/>
        </w:rPr>
        <w:t>the</w:t>
      </w:r>
      <w:r w:rsidRPr="00FA584D">
        <w:rPr>
          <w:rFonts w:ascii="Arial" w:eastAsia="Times New Roman" w:hAnsi="Arial" w:cs="Arial"/>
          <w:spacing w:val="-2"/>
        </w:rPr>
        <w:t xml:space="preserve"> </w:t>
      </w:r>
      <w:r w:rsidRPr="00FA584D">
        <w:rPr>
          <w:rFonts w:ascii="Arial" w:eastAsia="Times New Roman" w:hAnsi="Arial" w:cs="Arial"/>
        </w:rPr>
        <w:t>ability</w:t>
      </w:r>
      <w:r w:rsidRPr="00FA584D">
        <w:rPr>
          <w:rFonts w:ascii="Arial" w:eastAsia="Times New Roman" w:hAnsi="Arial" w:cs="Arial"/>
          <w:spacing w:val="-2"/>
        </w:rPr>
        <w:t xml:space="preserve"> </w:t>
      </w:r>
      <w:r w:rsidRPr="00FA584D">
        <w:rPr>
          <w:rFonts w:ascii="Arial" w:eastAsia="Times New Roman" w:hAnsi="Arial" w:cs="Arial"/>
        </w:rPr>
        <w:t>to</w:t>
      </w:r>
      <w:r w:rsidRPr="00FA584D">
        <w:rPr>
          <w:rFonts w:ascii="Arial" w:eastAsia="Times New Roman" w:hAnsi="Arial" w:cs="Arial"/>
          <w:spacing w:val="-2"/>
        </w:rPr>
        <w:t xml:space="preserve"> </w:t>
      </w:r>
      <w:r w:rsidRPr="00FA584D">
        <w:rPr>
          <w:rFonts w:ascii="Arial" w:eastAsia="Times New Roman" w:hAnsi="Arial" w:cs="Arial"/>
        </w:rPr>
        <w:t>provide</w:t>
      </w:r>
      <w:r w:rsidRPr="00FA584D">
        <w:rPr>
          <w:rFonts w:ascii="Arial" w:eastAsia="Times New Roman" w:hAnsi="Arial" w:cs="Arial"/>
          <w:spacing w:val="-4"/>
        </w:rPr>
        <w:t xml:space="preserve"> </w:t>
      </w:r>
      <w:r w:rsidRPr="00FA584D">
        <w:rPr>
          <w:rFonts w:ascii="Arial" w:eastAsia="Times New Roman" w:hAnsi="Arial" w:cs="Arial"/>
        </w:rPr>
        <w:t>a</w:t>
      </w:r>
      <w:r w:rsidRPr="00FA584D">
        <w:rPr>
          <w:rFonts w:ascii="Arial" w:eastAsia="Times New Roman" w:hAnsi="Arial" w:cs="Arial"/>
          <w:spacing w:val="-2"/>
        </w:rPr>
        <w:t xml:space="preserve"> </w:t>
      </w:r>
      <w:r w:rsidRPr="00FA584D">
        <w:rPr>
          <w:rFonts w:ascii="Arial" w:eastAsia="Times New Roman" w:hAnsi="Arial" w:cs="Arial"/>
        </w:rPr>
        <w:t>flexible</w:t>
      </w:r>
      <w:r w:rsidRPr="00FA584D">
        <w:rPr>
          <w:rFonts w:ascii="Arial" w:eastAsia="Times New Roman" w:hAnsi="Arial" w:cs="Arial"/>
          <w:spacing w:val="-2"/>
        </w:rPr>
        <w:t xml:space="preserve"> </w:t>
      </w:r>
      <w:r w:rsidRPr="00FA584D">
        <w:rPr>
          <w:rFonts w:ascii="Arial" w:eastAsia="Times New Roman" w:hAnsi="Arial" w:cs="Arial"/>
        </w:rPr>
        <w:t>approach</w:t>
      </w:r>
      <w:r w:rsidRPr="00FA584D">
        <w:rPr>
          <w:rFonts w:ascii="Arial" w:eastAsia="Times New Roman" w:hAnsi="Arial" w:cs="Arial"/>
          <w:spacing w:val="-4"/>
        </w:rPr>
        <w:t xml:space="preserve"> </w:t>
      </w:r>
      <w:r w:rsidRPr="00FA584D">
        <w:rPr>
          <w:rFonts w:ascii="Arial" w:eastAsia="Times New Roman" w:hAnsi="Arial" w:cs="Arial"/>
        </w:rPr>
        <w:t>to</w:t>
      </w:r>
      <w:r w:rsidRPr="00FA584D">
        <w:rPr>
          <w:rFonts w:ascii="Arial" w:eastAsia="Times New Roman" w:hAnsi="Arial" w:cs="Arial"/>
          <w:spacing w:val="-4"/>
        </w:rPr>
        <w:t xml:space="preserve"> </w:t>
      </w:r>
      <w:r w:rsidRPr="00FA584D">
        <w:rPr>
          <w:rFonts w:ascii="Arial" w:eastAsia="Times New Roman" w:hAnsi="Arial" w:cs="Arial"/>
        </w:rPr>
        <w:t>both</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4"/>
        </w:rPr>
        <w:t xml:space="preserve"> </w:t>
      </w:r>
      <w:r w:rsidRPr="00FA584D">
        <w:rPr>
          <w:rFonts w:ascii="Arial" w:eastAsia="Times New Roman" w:hAnsi="Arial" w:cs="Arial"/>
        </w:rPr>
        <w:t>service</w:t>
      </w:r>
      <w:r w:rsidRPr="00FA584D">
        <w:rPr>
          <w:rFonts w:ascii="Arial" w:eastAsia="Times New Roman" w:hAnsi="Arial" w:cs="Arial"/>
          <w:spacing w:val="-2"/>
        </w:rPr>
        <w:t xml:space="preserve"> </w:t>
      </w:r>
      <w:r w:rsidRPr="00FA584D">
        <w:rPr>
          <w:rFonts w:ascii="Arial" w:eastAsia="Times New Roman" w:hAnsi="Arial" w:cs="Arial"/>
        </w:rPr>
        <w:t>and</w:t>
      </w:r>
      <w:r w:rsidRPr="00FA584D">
        <w:rPr>
          <w:rFonts w:ascii="Arial" w:eastAsia="Times New Roman" w:hAnsi="Arial" w:cs="Arial"/>
          <w:spacing w:val="-2"/>
        </w:rPr>
        <w:t xml:space="preserve"> </w:t>
      </w:r>
      <w:r w:rsidRPr="00FA584D">
        <w:rPr>
          <w:rFonts w:ascii="Arial" w:eastAsia="Times New Roman" w:hAnsi="Arial" w:cs="Arial"/>
        </w:rPr>
        <w:t>the</w:t>
      </w:r>
      <w:r w:rsidRPr="00FA584D">
        <w:rPr>
          <w:rFonts w:ascii="Arial" w:eastAsia="Times New Roman" w:hAnsi="Arial" w:cs="Arial"/>
          <w:spacing w:val="-2"/>
        </w:rPr>
        <w:t xml:space="preserve"> </w:t>
      </w:r>
      <w:r w:rsidRPr="00FA584D">
        <w:rPr>
          <w:rFonts w:ascii="Arial" w:eastAsia="Times New Roman" w:hAnsi="Arial" w:cs="Arial"/>
        </w:rPr>
        <w:t>families</w:t>
      </w:r>
      <w:r w:rsidRPr="00FA584D">
        <w:rPr>
          <w:rFonts w:ascii="Arial" w:eastAsia="Times New Roman" w:hAnsi="Arial" w:cs="Arial"/>
          <w:spacing w:val="-2"/>
        </w:rPr>
        <w:t xml:space="preserve"> </w:t>
      </w:r>
      <w:r w:rsidRPr="00FA584D">
        <w:rPr>
          <w:rFonts w:ascii="Arial" w:eastAsia="Times New Roman" w:hAnsi="Arial" w:cs="Arial"/>
        </w:rPr>
        <w:t>we work with, whilst also supporting a healthy work life balance.</w:t>
      </w:r>
    </w:p>
    <w:p w14:paraId="3B3999A1" w14:textId="77777777" w:rsidR="00FA584D" w:rsidRPr="00FA584D" w:rsidRDefault="00FA584D" w:rsidP="00FA584D">
      <w:pPr>
        <w:widowControl w:val="0"/>
        <w:kinsoku w:val="0"/>
        <w:overflowPunct w:val="0"/>
        <w:autoSpaceDE w:val="0"/>
        <w:autoSpaceDN w:val="0"/>
        <w:adjustRightInd w:val="0"/>
        <w:spacing w:before="0" w:after="0"/>
        <w:ind w:right="285"/>
        <w:jc w:val="both"/>
        <w:rPr>
          <w:rFonts w:ascii="Arial" w:eastAsia="Times New Roman" w:hAnsi="Arial" w:cs="Arial"/>
        </w:rPr>
        <w:sectPr w:rsidR="00FA584D" w:rsidRPr="00FA584D" w:rsidSect="00FA584D">
          <w:pgSz w:w="11900" w:h="16850"/>
          <w:pgMar w:top="1940" w:right="600" w:bottom="280" w:left="740" w:header="720" w:footer="720" w:gutter="0"/>
          <w:cols w:space="720"/>
          <w:noEndnote/>
        </w:sectPr>
      </w:pPr>
    </w:p>
    <w:p w14:paraId="38A63B03" w14:textId="77777777" w:rsidR="00FA584D" w:rsidRDefault="00FA584D" w:rsidP="00FA584D">
      <w:pPr>
        <w:widowControl w:val="0"/>
        <w:kinsoku w:val="0"/>
        <w:overflowPunct w:val="0"/>
        <w:autoSpaceDE w:val="0"/>
        <w:autoSpaceDN w:val="0"/>
        <w:adjustRightInd w:val="0"/>
        <w:spacing w:before="158" w:after="0"/>
        <w:outlineLvl w:val="0"/>
        <w:rPr>
          <w:rFonts w:ascii="Arial" w:eastAsia="Times New Roman" w:hAnsi="Arial" w:cs="Arial"/>
          <w:color w:val="00AF50"/>
          <w:sz w:val="48"/>
          <w:szCs w:val="48"/>
        </w:rPr>
      </w:pPr>
    </w:p>
    <w:p w14:paraId="2BC782E4" w14:textId="181354BB" w:rsidR="00FA584D" w:rsidRPr="00FA584D" w:rsidRDefault="00FA584D" w:rsidP="00FA584D">
      <w:pPr>
        <w:widowControl w:val="0"/>
        <w:kinsoku w:val="0"/>
        <w:overflowPunct w:val="0"/>
        <w:autoSpaceDE w:val="0"/>
        <w:autoSpaceDN w:val="0"/>
        <w:adjustRightInd w:val="0"/>
        <w:spacing w:before="158" w:after="0"/>
        <w:outlineLvl w:val="0"/>
        <w:rPr>
          <w:rFonts w:ascii="Arial" w:eastAsia="Times New Roman" w:hAnsi="Arial" w:cs="Arial"/>
          <w:color w:val="00AF50"/>
          <w:spacing w:val="-2"/>
          <w:sz w:val="48"/>
          <w:szCs w:val="48"/>
        </w:rPr>
      </w:pPr>
      <w:r w:rsidRPr="00FA584D">
        <w:rPr>
          <w:rFonts w:ascii="Arial" w:eastAsia="Times New Roman" w:hAnsi="Arial" w:cs="Arial"/>
          <w:color w:val="00AF50"/>
          <w:sz w:val="48"/>
          <w:szCs w:val="48"/>
        </w:rPr>
        <w:t>Person</w:t>
      </w:r>
      <w:r w:rsidRPr="00FA584D">
        <w:rPr>
          <w:rFonts w:ascii="Arial" w:eastAsia="Times New Roman" w:hAnsi="Arial" w:cs="Arial"/>
          <w:color w:val="00AF50"/>
          <w:spacing w:val="-8"/>
          <w:sz w:val="48"/>
          <w:szCs w:val="48"/>
        </w:rPr>
        <w:t xml:space="preserve"> </w:t>
      </w:r>
      <w:r w:rsidRPr="00FA584D">
        <w:rPr>
          <w:rFonts w:ascii="Arial" w:eastAsia="Times New Roman" w:hAnsi="Arial" w:cs="Arial"/>
          <w:color w:val="00AF50"/>
          <w:spacing w:val="-2"/>
          <w:sz w:val="48"/>
          <w:szCs w:val="48"/>
        </w:rPr>
        <w:t>specification</w:t>
      </w:r>
    </w:p>
    <w:p w14:paraId="1FF530A8" w14:textId="77777777" w:rsidR="00FA584D" w:rsidRPr="00FA584D" w:rsidRDefault="00FA584D" w:rsidP="00FA584D">
      <w:pPr>
        <w:widowControl w:val="0"/>
        <w:kinsoku w:val="0"/>
        <w:overflowPunct w:val="0"/>
        <w:autoSpaceDE w:val="0"/>
        <w:autoSpaceDN w:val="0"/>
        <w:adjustRightInd w:val="0"/>
        <w:spacing w:before="239" w:after="0"/>
        <w:rPr>
          <w:rFonts w:ascii="Arial" w:eastAsia="Times New Roman" w:hAnsi="Arial" w:cs="Arial"/>
        </w:rPr>
      </w:pPr>
      <w:r w:rsidRPr="00FA584D">
        <w:rPr>
          <w:rFonts w:ascii="Arial" w:eastAsia="Times New Roman" w:hAnsi="Arial" w:cs="Arial"/>
        </w:rPr>
        <w:t>You</w:t>
      </w:r>
      <w:r w:rsidRPr="00FA584D">
        <w:rPr>
          <w:rFonts w:ascii="Arial" w:eastAsia="Times New Roman" w:hAnsi="Arial" w:cs="Arial"/>
          <w:spacing w:val="-3"/>
        </w:rPr>
        <w:t xml:space="preserve"> </w:t>
      </w:r>
      <w:r w:rsidRPr="00FA584D">
        <w:rPr>
          <w:rFonts w:ascii="Arial" w:eastAsia="Times New Roman" w:hAnsi="Arial" w:cs="Arial"/>
        </w:rPr>
        <w:t>should</w:t>
      </w:r>
      <w:r w:rsidRPr="00FA584D">
        <w:rPr>
          <w:rFonts w:ascii="Arial" w:eastAsia="Times New Roman" w:hAnsi="Arial" w:cs="Arial"/>
          <w:spacing w:val="-3"/>
        </w:rPr>
        <w:t xml:space="preserve"> </w:t>
      </w:r>
      <w:r w:rsidRPr="00FA584D">
        <w:rPr>
          <w:rFonts w:ascii="Arial" w:eastAsia="Times New Roman" w:hAnsi="Arial" w:cs="Arial"/>
        </w:rPr>
        <w:t>demonstrate</w:t>
      </w:r>
      <w:r w:rsidRPr="00FA584D">
        <w:rPr>
          <w:rFonts w:ascii="Arial" w:eastAsia="Times New Roman" w:hAnsi="Arial" w:cs="Arial"/>
          <w:spacing w:val="-2"/>
        </w:rPr>
        <w:t xml:space="preserve"> </w:t>
      </w:r>
      <w:r w:rsidRPr="00FA584D">
        <w:rPr>
          <w:rFonts w:ascii="Arial" w:eastAsia="Times New Roman" w:hAnsi="Arial" w:cs="Arial"/>
        </w:rPr>
        <w:t>on</w:t>
      </w:r>
      <w:r w:rsidRPr="00FA584D">
        <w:rPr>
          <w:rFonts w:ascii="Arial" w:eastAsia="Times New Roman" w:hAnsi="Arial" w:cs="Arial"/>
          <w:spacing w:val="-3"/>
        </w:rPr>
        <w:t xml:space="preserve"> </w:t>
      </w:r>
      <w:r w:rsidRPr="00FA584D">
        <w:rPr>
          <w:rFonts w:ascii="Arial" w:eastAsia="Times New Roman" w:hAnsi="Arial" w:cs="Arial"/>
        </w:rPr>
        <w:t>your</w:t>
      </w:r>
      <w:r w:rsidRPr="00FA584D">
        <w:rPr>
          <w:rFonts w:ascii="Arial" w:eastAsia="Times New Roman" w:hAnsi="Arial" w:cs="Arial"/>
          <w:spacing w:val="-3"/>
        </w:rPr>
        <w:t xml:space="preserve"> </w:t>
      </w:r>
      <w:r w:rsidRPr="00FA584D">
        <w:rPr>
          <w:rFonts w:ascii="Arial" w:eastAsia="Times New Roman" w:hAnsi="Arial" w:cs="Arial"/>
        </w:rPr>
        <w:t>application</w:t>
      </w:r>
      <w:r w:rsidRPr="00FA584D">
        <w:rPr>
          <w:rFonts w:ascii="Arial" w:eastAsia="Times New Roman" w:hAnsi="Arial" w:cs="Arial"/>
          <w:spacing w:val="-5"/>
        </w:rPr>
        <w:t xml:space="preserve"> </w:t>
      </w:r>
      <w:r w:rsidRPr="00FA584D">
        <w:rPr>
          <w:rFonts w:ascii="Arial" w:eastAsia="Times New Roman" w:hAnsi="Arial" w:cs="Arial"/>
        </w:rPr>
        <w:t>form</w:t>
      </w:r>
      <w:r w:rsidRPr="00FA584D">
        <w:rPr>
          <w:rFonts w:ascii="Arial" w:eastAsia="Times New Roman" w:hAnsi="Arial" w:cs="Arial"/>
          <w:spacing w:val="-3"/>
        </w:rPr>
        <w:t xml:space="preserve"> </w:t>
      </w:r>
      <w:r w:rsidRPr="00FA584D">
        <w:rPr>
          <w:rFonts w:ascii="Arial" w:eastAsia="Times New Roman" w:hAnsi="Arial" w:cs="Arial"/>
        </w:rPr>
        <w:t>how</w:t>
      </w:r>
      <w:r w:rsidRPr="00FA584D">
        <w:rPr>
          <w:rFonts w:ascii="Arial" w:eastAsia="Times New Roman" w:hAnsi="Arial" w:cs="Arial"/>
          <w:spacing w:val="-3"/>
        </w:rPr>
        <w:t xml:space="preserve"> </w:t>
      </w:r>
      <w:r w:rsidRPr="00FA584D">
        <w:rPr>
          <w:rFonts w:ascii="Arial" w:eastAsia="Times New Roman" w:hAnsi="Arial" w:cs="Arial"/>
        </w:rPr>
        <w:t>you</w:t>
      </w:r>
      <w:r w:rsidRPr="00FA584D">
        <w:rPr>
          <w:rFonts w:ascii="Arial" w:eastAsia="Times New Roman" w:hAnsi="Arial" w:cs="Arial"/>
          <w:spacing w:val="-5"/>
        </w:rPr>
        <w:t xml:space="preserve"> </w:t>
      </w:r>
      <w:r w:rsidRPr="00FA584D">
        <w:rPr>
          <w:rFonts w:ascii="Arial" w:eastAsia="Times New Roman" w:hAnsi="Arial" w:cs="Arial"/>
        </w:rPr>
        <w:t>meet</w:t>
      </w:r>
      <w:r w:rsidRPr="00FA584D">
        <w:rPr>
          <w:rFonts w:ascii="Arial" w:eastAsia="Times New Roman" w:hAnsi="Arial" w:cs="Arial"/>
          <w:spacing w:val="-5"/>
        </w:rPr>
        <w:t xml:space="preserve"> </w:t>
      </w:r>
      <w:r w:rsidRPr="00FA584D">
        <w:rPr>
          <w:rFonts w:ascii="Arial" w:eastAsia="Times New Roman" w:hAnsi="Arial" w:cs="Arial"/>
        </w:rPr>
        <w:t>the</w:t>
      </w:r>
      <w:r w:rsidRPr="00FA584D">
        <w:rPr>
          <w:rFonts w:ascii="Arial" w:eastAsia="Times New Roman" w:hAnsi="Arial" w:cs="Arial"/>
          <w:spacing w:val="-5"/>
        </w:rPr>
        <w:t xml:space="preserve"> </w:t>
      </w:r>
      <w:r w:rsidRPr="00FA584D">
        <w:rPr>
          <w:rFonts w:ascii="Arial" w:eastAsia="Times New Roman" w:hAnsi="Arial" w:cs="Arial"/>
        </w:rPr>
        <w:t>criteria.</w:t>
      </w:r>
      <w:r w:rsidRPr="00FA584D">
        <w:rPr>
          <w:rFonts w:ascii="Arial" w:eastAsia="Times New Roman" w:hAnsi="Arial" w:cs="Arial"/>
          <w:spacing w:val="-3"/>
        </w:rPr>
        <w:t xml:space="preserve"> </w:t>
      </w:r>
      <w:r w:rsidRPr="00FA584D">
        <w:rPr>
          <w:rFonts w:ascii="Arial" w:eastAsia="Times New Roman" w:hAnsi="Arial" w:cs="Arial"/>
        </w:rPr>
        <w:t>Please</w:t>
      </w:r>
      <w:r w:rsidRPr="00FA584D">
        <w:rPr>
          <w:rFonts w:ascii="Arial" w:eastAsia="Times New Roman" w:hAnsi="Arial" w:cs="Arial"/>
          <w:spacing w:val="-3"/>
        </w:rPr>
        <w:t xml:space="preserve"> </w:t>
      </w:r>
      <w:r w:rsidRPr="00FA584D">
        <w:rPr>
          <w:rFonts w:ascii="Arial" w:eastAsia="Times New Roman" w:hAnsi="Arial" w:cs="Arial"/>
        </w:rPr>
        <w:t>ensure</w:t>
      </w:r>
      <w:r w:rsidRPr="00FA584D">
        <w:rPr>
          <w:rFonts w:ascii="Arial" w:eastAsia="Times New Roman" w:hAnsi="Arial" w:cs="Arial"/>
          <w:spacing w:val="-5"/>
        </w:rPr>
        <w:t xml:space="preserve"> </w:t>
      </w:r>
      <w:r w:rsidRPr="00FA584D">
        <w:rPr>
          <w:rFonts w:ascii="Arial" w:eastAsia="Times New Roman" w:hAnsi="Arial" w:cs="Arial"/>
        </w:rPr>
        <w:t>you address all the criteria as this will be used to assess your suitability for the post.</w:t>
      </w:r>
    </w:p>
    <w:p w14:paraId="1C586FFB" w14:textId="77777777" w:rsidR="00FA584D" w:rsidRPr="00FA584D" w:rsidRDefault="00FA584D" w:rsidP="00FA584D">
      <w:pPr>
        <w:widowControl w:val="0"/>
        <w:kinsoku w:val="0"/>
        <w:overflowPunct w:val="0"/>
        <w:autoSpaceDE w:val="0"/>
        <w:autoSpaceDN w:val="0"/>
        <w:adjustRightInd w:val="0"/>
        <w:spacing w:before="120" w:after="0"/>
        <w:rPr>
          <w:rFonts w:ascii="Arial" w:eastAsia="Times New Roman" w:hAnsi="Arial" w:cs="Arial"/>
        </w:rPr>
      </w:pPr>
    </w:p>
    <w:p w14:paraId="07CCA696" w14:textId="77777777" w:rsidR="00FA584D" w:rsidRPr="00FA584D" w:rsidRDefault="00FA584D" w:rsidP="00FA584D">
      <w:pPr>
        <w:widowControl w:val="0"/>
        <w:kinsoku w:val="0"/>
        <w:overflowPunct w:val="0"/>
        <w:autoSpaceDE w:val="0"/>
        <w:autoSpaceDN w:val="0"/>
        <w:adjustRightInd w:val="0"/>
        <w:spacing w:before="1" w:after="0"/>
        <w:rPr>
          <w:rFonts w:ascii="Arial" w:eastAsia="Times New Roman" w:hAnsi="Arial" w:cs="Arial"/>
          <w:spacing w:val="-4"/>
        </w:rPr>
      </w:pPr>
      <w:r w:rsidRPr="00FA584D">
        <w:rPr>
          <w:rFonts w:ascii="Arial" w:eastAsia="Times New Roman" w:hAnsi="Arial" w:cs="Arial"/>
        </w:rPr>
        <w:t>Assessment</w:t>
      </w:r>
      <w:r w:rsidRPr="00FA584D">
        <w:rPr>
          <w:rFonts w:ascii="Arial" w:eastAsia="Times New Roman" w:hAnsi="Arial" w:cs="Arial"/>
          <w:spacing w:val="-7"/>
        </w:rPr>
        <w:t xml:space="preserve"> </w:t>
      </w:r>
      <w:r w:rsidRPr="00FA584D">
        <w:rPr>
          <w:rFonts w:ascii="Arial" w:eastAsia="Times New Roman" w:hAnsi="Arial" w:cs="Arial"/>
          <w:spacing w:val="-4"/>
        </w:rPr>
        <w:t>Guide</w:t>
      </w:r>
    </w:p>
    <w:p w14:paraId="511F7706" w14:textId="77777777" w:rsidR="00FA584D" w:rsidRPr="00FA584D" w:rsidRDefault="00FA584D" w:rsidP="00FA584D">
      <w:pPr>
        <w:widowControl w:val="0"/>
        <w:kinsoku w:val="0"/>
        <w:overflowPunct w:val="0"/>
        <w:autoSpaceDE w:val="0"/>
        <w:autoSpaceDN w:val="0"/>
        <w:adjustRightInd w:val="0"/>
        <w:spacing w:after="0"/>
        <w:rPr>
          <w:rFonts w:ascii="Arial" w:eastAsia="Times New Roman" w:hAnsi="Arial" w:cs="Arial"/>
          <w:spacing w:val="-4"/>
        </w:rPr>
      </w:pPr>
      <w:r w:rsidRPr="00FA584D">
        <w:rPr>
          <w:rFonts w:ascii="Arial" w:eastAsia="Times New Roman" w:hAnsi="Arial" w:cs="Arial"/>
        </w:rPr>
        <w:t>A</w:t>
      </w:r>
      <w:r w:rsidRPr="00FA584D">
        <w:rPr>
          <w:rFonts w:ascii="Arial" w:eastAsia="Times New Roman" w:hAnsi="Arial" w:cs="Arial"/>
          <w:spacing w:val="-2"/>
        </w:rPr>
        <w:t xml:space="preserve"> </w:t>
      </w:r>
      <w:r w:rsidRPr="00FA584D">
        <w:rPr>
          <w:rFonts w:ascii="Arial" w:eastAsia="Times New Roman" w:hAnsi="Arial" w:cs="Arial"/>
        </w:rPr>
        <w:t>=</w:t>
      </w:r>
      <w:r w:rsidRPr="00FA584D">
        <w:rPr>
          <w:rFonts w:ascii="Arial" w:eastAsia="Times New Roman" w:hAnsi="Arial" w:cs="Arial"/>
          <w:spacing w:val="-2"/>
        </w:rPr>
        <w:t xml:space="preserve"> </w:t>
      </w:r>
      <w:r w:rsidRPr="00FA584D">
        <w:rPr>
          <w:rFonts w:ascii="Arial" w:eastAsia="Times New Roman" w:hAnsi="Arial" w:cs="Arial"/>
        </w:rPr>
        <w:t>Application</w:t>
      </w:r>
      <w:r w:rsidRPr="00FA584D">
        <w:rPr>
          <w:rFonts w:ascii="Arial" w:eastAsia="Times New Roman" w:hAnsi="Arial" w:cs="Arial"/>
          <w:spacing w:val="-4"/>
        </w:rPr>
        <w:t xml:space="preserve"> </w:t>
      </w:r>
      <w:r w:rsidRPr="00FA584D">
        <w:rPr>
          <w:rFonts w:ascii="Arial" w:eastAsia="Times New Roman" w:hAnsi="Arial" w:cs="Arial"/>
        </w:rPr>
        <w:t>I</w:t>
      </w:r>
      <w:r w:rsidRPr="00FA584D">
        <w:rPr>
          <w:rFonts w:ascii="Arial" w:eastAsia="Times New Roman" w:hAnsi="Arial" w:cs="Arial"/>
          <w:spacing w:val="-2"/>
        </w:rPr>
        <w:t xml:space="preserve"> </w:t>
      </w:r>
      <w:r w:rsidRPr="00FA584D">
        <w:rPr>
          <w:rFonts w:ascii="Arial" w:eastAsia="Times New Roman" w:hAnsi="Arial" w:cs="Arial"/>
        </w:rPr>
        <w:t>=</w:t>
      </w:r>
      <w:r w:rsidRPr="00FA584D">
        <w:rPr>
          <w:rFonts w:ascii="Arial" w:eastAsia="Times New Roman" w:hAnsi="Arial" w:cs="Arial"/>
          <w:spacing w:val="-3"/>
        </w:rPr>
        <w:t xml:space="preserve"> </w:t>
      </w:r>
      <w:r w:rsidRPr="00FA584D">
        <w:rPr>
          <w:rFonts w:ascii="Arial" w:eastAsia="Times New Roman" w:hAnsi="Arial" w:cs="Arial"/>
        </w:rPr>
        <w:t>Interview</w:t>
      </w:r>
      <w:r w:rsidRPr="00FA584D">
        <w:rPr>
          <w:rFonts w:ascii="Arial" w:eastAsia="Times New Roman" w:hAnsi="Arial" w:cs="Arial"/>
          <w:spacing w:val="-2"/>
        </w:rPr>
        <w:t xml:space="preserve"> </w:t>
      </w:r>
      <w:r w:rsidRPr="00FA584D">
        <w:rPr>
          <w:rFonts w:ascii="Arial" w:eastAsia="Times New Roman" w:hAnsi="Arial" w:cs="Arial"/>
        </w:rPr>
        <w:t>T</w:t>
      </w:r>
      <w:r w:rsidRPr="00FA584D">
        <w:rPr>
          <w:rFonts w:ascii="Arial" w:eastAsia="Times New Roman" w:hAnsi="Arial" w:cs="Arial"/>
          <w:spacing w:val="-2"/>
        </w:rPr>
        <w:t xml:space="preserve"> </w:t>
      </w:r>
      <w:r w:rsidRPr="00FA584D">
        <w:rPr>
          <w:rFonts w:ascii="Arial" w:eastAsia="Times New Roman" w:hAnsi="Arial" w:cs="Arial"/>
        </w:rPr>
        <w:t>=</w:t>
      </w:r>
      <w:r w:rsidRPr="00FA584D">
        <w:rPr>
          <w:rFonts w:ascii="Arial" w:eastAsia="Times New Roman" w:hAnsi="Arial" w:cs="Arial"/>
          <w:spacing w:val="-2"/>
        </w:rPr>
        <w:t xml:space="preserve"> </w:t>
      </w:r>
      <w:r w:rsidRPr="00FA584D">
        <w:rPr>
          <w:rFonts w:ascii="Arial" w:eastAsia="Times New Roman" w:hAnsi="Arial" w:cs="Arial"/>
          <w:spacing w:val="-4"/>
        </w:rPr>
        <w:t>Test</w:t>
      </w:r>
    </w:p>
    <w:p w14:paraId="3F25F34D" w14:textId="77777777" w:rsidR="00FA584D" w:rsidRPr="00FA584D" w:rsidRDefault="00FA584D" w:rsidP="00FA584D">
      <w:pPr>
        <w:widowControl w:val="0"/>
        <w:kinsoku w:val="0"/>
        <w:overflowPunct w:val="0"/>
        <w:autoSpaceDE w:val="0"/>
        <w:autoSpaceDN w:val="0"/>
        <w:adjustRightInd w:val="0"/>
        <w:spacing w:after="0"/>
        <w:rPr>
          <w:rFonts w:ascii="Arial" w:eastAsia="Times New Roman" w:hAnsi="Arial" w:cs="Arial"/>
          <w:spacing w:val="-2"/>
          <w:sz w:val="32"/>
          <w:szCs w:val="32"/>
        </w:rPr>
      </w:pPr>
      <w:r w:rsidRPr="00FA584D">
        <w:rPr>
          <w:rFonts w:ascii="Arial" w:eastAsia="Times New Roman" w:hAnsi="Arial" w:cs="Arial"/>
          <w:sz w:val="32"/>
          <w:szCs w:val="32"/>
        </w:rPr>
        <w:t>Essential</w:t>
      </w:r>
      <w:r w:rsidRPr="00FA584D">
        <w:rPr>
          <w:rFonts w:ascii="Arial" w:eastAsia="Times New Roman" w:hAnsi="Arial" w:cs="Arial"/>
          <w:spacing w:val="-15"/>
          <w:sz w:val="32"/>
          <w:szCs w:val="32"/>
        </w:rPr>
        <w:t xml:space="preserve"> </w:t>
      </w:r>
      <w:r w:rsidRPr="00FA584D">
        <w:rPr>
          <w:rFonts w:ascii="Arial" w:eastAsia="Times New Roman" w:hAnsi="Arial" w:cs="Arial"/>
          <w:spacing w:val="-2"/>
          <w:sz w:val="32"/>
          <w:szCs w:val="32"/>
        </w:rPr>
        <w:t>criteria</w:t>
      </w:r>
    </w:p>
    <w:p w14:paraId="2ED0EA9F" w14:textId="3FC0EFDE" w:rsidR="00FA584D" w:rsidRPr="00FA584D" w:rsidRDefault="00FA584D" w:rsidP="00FA584D">
      <w:pPr>
        <w:widowControl w:val="0"/>
        <w:kinsoku w:val="0"/>
        <w:overflowPunct w:val="0"/>
        <w:autoSpaceDE w:val="0"/>
        <w:autoSpaceDN w:val="0"/>
        <w:adjustRightInd w:val="0"/>
        <w:spacing w:before="239" w:after="0"/>
        <w:rPr>
          <w:rFonts w:ascii="Arial" w:eastAsia="Times New Roman" w:hAnsi="Arial" w:cs="Arial"/>
          <w:b/>
          <w:bCs/>
          <w:spacing w:val="-2"/>
        </w:rPr>
      </w:pPr>
      <w:r w:rsidRPr="00FA584D">
        <w:rPr>
          <w:rFonts w:ascii="Arial" w:eastAsia="Times New Roman" w:hAnsi="Arial" w:cs="Arial"/>
          <w:b/>
          <w:bCs/>
          <w:spacing w:val="-2"/>
        </w:rPr>
        <w:t>Qualifications</w:t>
      </w:r>
    </w:p>
    <w:p w14:paraId="7B4DD6E0" w14:textId="77777777" w:rsidR="00FA584D" w:rsidRDefault="00FA584D" w:rsidP="00A52F91">
      <w:pPr>
        <w:pStyle w:val="Heading4"/>
      </w:pPr>
    </w:p>
    <w:p w14:paraId="3126716C" w14:textId="2C30FE75"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9781"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7518"/>
        <w:gridCol w:w="1417"/>
      </w:tblGrid>
      <w:tr w:rsidR="00A031B6" w:rsidRPr="001971FF" w14:paraId="2563625C" w14:textId="6C1D05F1" w:rsidTr="007226AA">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A031B6" w:rsidRPr="00277255" w:rsidRDefault="00A031B6" w:rsidP="00A031B6">
            <w:pPr>
              <w:pStyle w:val="BodytextIslington"/>
            </w:pPr>
            <w:r>
              <w:t>Point</w:t>
            </w:r>
          </w:p>
        </w:tc>
        <w:tc>
          <w:tcPr>
            <w:tcW w:w="7518" w:type="dxa"/>
          </w:tcPr>
          <w:p w14:paraId="0AB05289" w14:textId="77777777" w:rsidR="00A031B6" w:rsidRPr="00277255" w:rsidRDefault="00A031B6" w:rsidP="00A031B6">
            <w:pPr>
              <w:pStyle w:val="BodytextIslington"/>
            </w:pPr>
            <w:r w:rsidRPr="00277255">
              <w:t>Criteria description</w:t>
            </w:r>
          </w:p>
        </w:tc>
        <w:tc>
          <w:tcPr>
            <w:tcW w:w="1417" w:type="dxa"/>
          </w:tcPr>
          <w:p w14:paraId="295B0F36" w14:textId="01936A50" w:rsidR="00A031B6" w:rsidRPr="00277255" w:rsidRDefault="00A031B6" w:rsidP="00A031B6">
            <w:pPr>
              <w:pStyle w:val="BodytextIslington"/>
            </w:pPr>
            <w:r>
              <w:t>Essential</w:t>
            </w:r>
            <w:r>
              <w:t>/Desirable</w:t>
            </w:r>
          </w:p>
        </w:tc>
      </w:tr>
      <w:tr w:rsidR="00A031B6" w14:paraId="2B6FB6C2" w14:textId="22B1F647" w:rsidTr="007226AA">
        <w:trPr>
          <w:cantSplit/>
          <w:trHeight w:val="313"/>
        </w:trPr>
        <w:tc>
          <w:tcPr>
            <w:tcW w:w="846" w:type="dxa"/>
          </w:tcPr>
          <w:p w14:paraId="70C131CB" w14:textId="78DD53BD" w:rsidR="00A031B6" w:rsidRDefault="00A031B6" w:rsidP="00A031B6">
            <w:pPr>
              <w:pStyle w:val="BodytextIslington"/>
            </w:pPr>
            <w:r>
              <w:t>E1</w:t>
            </w:r>
          </w:p>
        </w:tc>
        <w:tc>
          <w:tcPr>
            <w:tcW w:w="7518" w:type="dxa"/>
          </w:tcPr>
          <w:p w14:paraId="3EA038CD" w14:textId="7A0B0B08" w:rsidR="00A031B6" w:rsidRPr="00F41E1E" w:rsidRDefault="00A031B6" w:rsidP="00A031B6">
            <w:pPr>
              <w:pStyle w:val="BodytextIslington"/>
              <w:rPr>
                <w:rFonts w:cs="Tahoma"/>
                <w:color w:val="000000"/>
                <w:shd w:val="clear" w:color="auto" w:fill="FFFFFF"/>
              </w:rPr>
            </w:pPr>
            <w:r w:rsidRPr="00FA584D">
              <w:rPr>
                <w:rFonts w:cs="Tahoma"/>
                <w:color w:val="000000"/>
                <w:shd w:val="clear" w:color="auto" w:fill="FFFFFF"/>
              </w:rPr>
              <w:t>SWE recognised Social Work qualification and considerable post qualifying experience in a statutory social work setting.</w:t>
            </w:r>
          </w:p>
        </w:tc>
        <w:tc>
          <w:tcPr>
            <w:tcW w:w="1417" w:type="dxa"/>
          </w:tcPr>
          <w:p w14:paraId="23AFD449" w14:textId="4A3DC6EA" w:rsidR="00A031B6" w:rsidRDefault="00A031B6" w:rsidP="00A031B6">
            <w:pPr>
              <w:pStyle w:val="BodytextIslington"/>
              <w:rPr>
                <w:rFonts w:eastAsia="Tahoma" w:cs="Tahoma"/>
              </w:rPr>
            </w:pPr>
            <w:r>
              <w:t>Essential</w:t>
            </w:r>
          </w:p>
        </w:tc>
      </w:tr>
      <w:tr w:rsidR="00A031B6" w14:paraId="0B290542" w14:textId="0119CDA4" w:rsidTr="007226AA">
        <w:trPr>
          <w:cantSplit/>
          <w:trHeight w:val="313"/>
        </w:trPr>
        <w:tc>
          <w:tcPr>
            <w:tcW w:w="846" w:type="dxa"/>
          </w:tcPr>
          <w:p w14:paraId="300D22B7" w14:textId="16CD1B19" w:rsidR="00A031B6" w:rsidRDefault="00A031B6" w:rsidP="00A031B6">
            <w:pPr>
              <w:pStyle w:val="BodytextIslington"/>
            </w:pPr>
            <w:r>
              <w:t>E2</w:t>
            </w:r>
          </w:p>
        </w:tc>
        <w:tc>
          <w:tcPr>
            <w:tcW w:w="7518" w:type="dxa"/>
          </w:tcPr>
          <w:p w14:paraId="02F996BC" w14:textId="623555B5" w:rsidR="00A031B6" w:rsidRPr="00F41E1E" w:rsidRDefault="00A031B6" w:rsidP="00A031B6">
            <w:pPr>
              <w:pStyle w:val="BodytextIslington"/>
              <w:rPr>
                <w:rFonts w:cs="Tahoma"/>
                <w:color w:val="000000"/>
                <w:shd w:val="clear" w:color="auto" w:fill="FFFFFF"/>
              </w:rPr>
            </w:pPr>
            <w:r w:rsidRPr="00FA584D">
              <w:rPr>
                <w:rFonts w:cs="Tahoma"/>
                <w:color w:val="000000"/>
                <w:shd w:val="clear" w:color="auto" w:fill="FFFFFF"/>
              </w:rPr>
              <w:t xml:space="preserve">Experience in supervising child and family Social Workers with a </w:t>
            </w:r>
            <w:proofErr w:type="gramStart"/>
            <w:r w:rsidRPr="00FA584D">
              <w:rPr>
                <w:rFonts w:cs="Tahoma"/>
                <w:color w:val="000000"/>
                <w:shd w:val="clear" w:color="auto" w:fill="FFFFFF"/>
              </w:rPr>
              <w:t>mixed-range</w:t>
            </w:r>
            <w:proofErr w:type="gramEnd"/>
            <w:r w:rsidRPr="00FA584D">
              <w:rPr>
                <w:rFonts w:cs="Tahoma"/>
                <w:color w:val="000000"/>
                <w:shd w:val="clear" w:color="auto" w:fill="FFFFFF"/>
              </w:rPr>
              <w:t xml:space="preserve"> of skills and experience.</w:t>
            </w:r>
          </w:p>
        </w:tc>
        <w:tc>
          <w:tcPr>
            <w:tcW w:w="1417" w:type="dxa"/>
          </w:tcPr>
          <w:p w14:paraId="3C184C04" w14:textId="38C345B6" w:rsidR="00A031B6" w:rsidRDefault="00A031B6" w:rsidP="00A031B6">
            <w:pPr>
              <w:pStyle w:val="BodytextIslington"/>
              <w:rPr>
                <w:rFonts w:eastAsia="Tahoma" w:cs="Tahoma"/>
              </w:rPr>
            </w:pPr>
            <w:r>
              <w:t>Essential</w:t>
            </w:r>
          </w:p>
        </w:tc>
      </w:tr>
      <w:tr w:rsidR="00A031B6" w14:paraId="4BCCAB16" w14:textId="328C9A0F" w:rsidTr="007226AA">
        <w:trPr>
          <w:cantSplit/>
          <w:trHeight w:val="313"/>
        </w:trPr>
        <w:tc>
          <w:tcPr>
            <w:tcW w:w="846" w:type="dxa"/>
          </w:tcPr>
          <w:p w14:paraId="6AD2156C" w14:textId="5E3F6BBC" w:rsidR="00A031B6" w:rsidRDefault="00A031B6" w:rsidP="00A031B6">
            <w:pPr>
              <w:pStyle w:val="BodytextIslington"/>
            </w:pPr>
            <w:r>
              <w:t>E3</w:t>
            </w:r>
          </w:p>
        </w:tc>
        <w:tc>
          <w:tcPr>
            <w:tcW w:w="7518" w:type="dxa"/>
          </w:tcPr>
          <w:p w14:paraId="188CCECA" w14:textId="4A0AE087" w:rsidR="00A031B6" w:rsidRPr="00F41E1E" w:rsidRDefault="00A031B6" w:rsidP="00A031B6">
            <w:pPr>
              <w:pStyle w:val="BodytextIslington"/>
              <w:rPr>
                <w:rFonts w:cs="Tahoma"/>
                <w:color w:val="000000"/>
                <w:shd w:val="clear" w:color="auto" w:fill="FFFFFF"/>
              </w:rPr>
            </w:pPr>
            <w:r w:rsidRPr="009C7109">
              <w:rPr>
                <w:rFonts w:cs="Tahoma"/>
                <w:color w:val="000000"/>
                <w:shd w:val="clear" w:color="auto" w:fill="FFFFFF"/>
              </w:rPr>
              <w:t>To demonstrate the application of legislation and regulations that dictate the powers and duties of the local authority in safeguarding children in need of help and protection or who are looked after (e.g. child protection measures, pre-proceedings and Public Law Outline).</w:t>
            </w:r>
          </w:p>
        </w:tc>
        <w:tc>
          <w:tcPr>
            <w:tcW w:w="1417" w:type="dxa"/>
          </w:tcPr>
          <w:p w14:paraId="6CE5ED47" w14:textId="21CF4DA1" w:rsidR="00A031B6" w:rsidRDefault="00A031B6" w:rsidP="00A031B6">
            <w:pPr>
              <w:pStyle w:val="BodytextIslington"/>
              <w:rPr>
                <w:rFonts w:eastAsia="Tahoma" w:cs="Tahoma"/>
              </w:rPr>
            </w:pPr>
            <w:r>
              <w:t>Essential</w:t>
            </w:r>
          </w:p>
        </w:tc>
      </w:tr>
      <w:tr w:rsidR="00A031B6" w14:paraId="724FA7F6" w14:textId="77777777" w:rsidTr="007226AA">
        <w:trPr>
          <w:cantSplit/>
          <w:trHeight w:val="313"/>
        </w:trPr>
        <w:tc>
          <w:tcPr>
            <w:tcW w:w="846" w:type="dxa"/>
          </w:tcPr>
          <w:p w14:paraId="4D42D8F2" w14:textId="38DAA80A" w:rsidR="00A031B6" w:rsidRDefault="00A031B6" w:rsidP="00A031B6">
            <w:pPr>
              <w:pStyle w:val="BodytextIslington"/>
            </w:pPr>
            <w:r>
              <w:t>E4</w:t>
            </w:r>
          </w:p>
        </w:tc>
        <w:tc>
          <w:tcPr>
            <w:tcW w:w="7518" w:type="dxa"/>
          </w:tcPr>
          <w:p w14:paraId="2B156EC9" w14:textId="19272835" w:rsidR="00A031B6" w:rsidRDefault="00A031B6" w:rsidP="00A031B6">
            <w:pPr>
              <w:pStyle w:val="BodytextIslington"/>
              <w:rPr>
                <w:rFonts w:cs="Tahoma"/>
                <w:color w:val="000000" w:themeColor="text1"/>
              </w:rPr>
            </w:pPr>
            <w:r w:rsidRPr="009C7109">
              <w:rPr>
                <w:rFonts w:cs="Tahoma"/>
                <w:color w:val="000000" w:themeColor="text1"/>
              </w:rPr>
              <w:t>To demonstrate the application of legislation and regulations that dictate the powers and duties of the local authority in safeguarding children in need of help and protection or who are looked after (e.g. child protection measures, pre-proceedings and Public Law Outline).</w:t>
            </w:r>
          </w:p>
        </w:tc>
        <w:tc>
          <w:tcPr>
            <w:tcW w:w="1417" w:type="dxa"/>
          </w:tcPr>
          <w:p w14:paraId="3452D3CC" w14:textId="7BBFD789" w:rsidR="00A031B6" w:rsidRDefault="00A031B6" w:rsidP="00A031B6">
            <w:pPr>
              <w:pStyle w:val="BodytextIslington"/>
              <w:rPr>
                <w:rFonts w:eastAsia="Tahoma" w:cs="Tahoma"/>
              </w:rPr>
            </w:pPr>
            <w:r>
              <w:t>Essential</w:t>
            </w:r>
          </w:p>
        </w:tc>
      </w:tr>
      <w:tr w:rsidR="00A031B6" w14:paraId="2F2167C2" w14:textId="77777777" w:rsidTr="007226AA">
        <w:trPr>
          <w:cantSplit/>
          <w:trHeight w:val="313"/>
        </w:trPr>
        <w:tc>
          <w:tcPr>
            <w:tcW w:w="846" w:type="dxa"/>
          </w:tcPr>
          <w:p w14:paraId="720F0424" w14:textId="42309E6B" w:rsidR="00A031B6" w:rsidRDefault="00A031B6" w:rsidP="00A031B6">
            <w:pPr>
              <w:pStyle w:val="BodytextIslington"/>
            </w:pPr>
            <w:r>
              <w:lastRenderedPageBreak/>
              <w:t>E5</w:t>
            </w:r>
          </w:p>
        </w:tc>
        <w:tc>
          <w:tcPr>
            <w:tcW w:w="7518" w:type="dxa"/>
          </w:tcPr>
          <w:p w14:paraId="451ED6CF" w14:textId="28427178" w:rsidR="00A031B6" w:rsidRDefault="00A031B6" w:rsidP="00A031B6">
            <w:pPr>
              <w:pStyle w:val="BodytextIslington"/>
              <w:rPr>
                <w:rFonts w:cs="Tahoma"/>
                <w:color w:val="000000" w:themeColor="text1"/>
              </w:rPr>
            </w:pPr>
            <w:r w:rsidRPr="009C7109">
              <w:rPr>
                <w:rFonts w:cs="Tahoma"/>
                <w:color w:val="000000" w:themeColor="text1"/>
              </w:rPr>
              <w:t>Demonstrate evidence of developing a culture of learning focused on your staff’s expertise, strengths and developmental needs. Ability to Champion the Motivational Practice Model and facilitate its use with children, young people, families/carers, staff and the wider service.</w:t>
            </w:r>
          </w:p>
        </w:tc>
        <w:tc>
          <w:tcPr>
            <w:tcW w:w="1417" w:type="dxa"/>
          </w:tcPr>
          <w:p w14:paraId="4B23953F" w14:textId="07418F51" w:rsidR="00A031B6" w:rsidRDefault="00A031B6" w:rsidP="00A031B6">
            <w:pPr>
              <w:pStyle w:val="BodytextIslington"/>
              <w:rPr>
                <w:rFonts w:eastAsia="Tahoma" w:cs="Tahoma"/>
              </w:rPr>
            </w:pPr>
            <w:r>
              <w:t>Essential</w:t>
            </w:r>
          </w:p>
        </w:tc>
      </w:tr>
      <w:tr w:rsidR="00A031B6" w14:paraId="24B07CB0" w14:textId="77777777" w:rsidTr="007226AA">
        <w:trPr>
          <w:cantSplit/>
          <w:trHeight w:val="313"/>
        </w:trPr>
        <w:tc>
          <w:tcPr>
            <w:tcW w:w="846" w:type="dxa"/>
          </w:tcPr>
          <w:p w14:paraId="71E880FD" w14:textId="7C046B4C" w:rsidR="00A031B6" w:rsidRDefault="00A031B6" w:rsidP="00A031B6">
            <w:pPr>
              <w:pStyle w:val="BodytextIslington"/>
            </w:pPr>
            <w:r>
              <w:t>E6</w:t>
            </w:r>
          </w:p>
        </w:tc>
        <w:tc>
          <w:tcPr>
            <w:tcW w:w="7518" w:type="dxa"/>
          </w:tcPr>
          <w:p w14:paraId="7FA96E28" w14:textId="689D97BF" w:rsidR="00A031B6" w:rsidRDefault="00A031B6" w:rsidP="00A031B6">
            <w:pPr>
              <w:pStyle w:val="BodytextIslington"/>
              <w:rPr>
                <w:rFonts w:cs="Tahoma"/>
                <w:color w:val="000000" w:themeColor="text1"/>
              </w:rPr>
            </w:pPr>
            <w:r w:rsidRPr="009C7109">
              <w:rPr>
                <w:rFonts w:cs="Tahoma"/>
                <w:color w:val="000000" w:themeColor="text1"/>
              </w:rPr>
              <w:t xml:space="preserve">Demonstrate an ability to maintain a safe, calm and well-ordered environment that is motivating, supportive and efficient. Facilitate reflective practice that pays attention to priorities and pressures and offers constructive and </w:t>
            </w:r>
            <w:proofErr w:type="gramStart"/>
            <w:r w:rsidRPr="009C7109">
              <w:rPr>
                <w:rFonts w:cs="Tahoma"/>
                <w:color w:val="000000" w:themeColor="text1"/>
              </w:rPr>
              <w:t>strengths based</w:t>
            </w:r>
            <w:proofErr w:type="gramEnd"/>
            <w:r w:rsidRPr="009C7109">
              <w:rPr>
                <w:rFonts w:cs="Tahoma"/>
                <w:color w:val="000000" w:themeColor="text1"/>
              </w:rPr>
              <w:t xml:space="preserve"> solutions with, children, young people, families/carers and partner agencies that keep children safe</w:t>
            </w:r>
          </w:p>
        </w:tc>
        <w:tc>
          <w:tcPr>
            <w:tcW w:w="1417" w:type="dxa"/>
          </w:tcPr>
          <w:p w14:paraId="21F3E54D" w14:textId="1616118E" w:rsidR="00A031B6" w:rsidRDefault="00A031B6" w:rsidP="00A031B6">
            <w:pPr>
              <w:pStyle w:val="BodytextIslington"/>
              <w:rPr>
                <w:rFonts w:eastAsia="Tahoma" w:cs="Tahoma"/>
              </w:rPr>
            </w:pPr>
            <w:r>
              <w:t>Essential</w:t>
            </w:r>
          </w:p>
        </w:tc>
      </w:tr>
      <w:tr w:rsidR="00A031B6" w14:paraId="28A1113B" w14:textId="77777777" w:rsidTr="007226AA">
        <w:trPr>
          <w:cantSplit/>
          <w:trHeight w:val="313"/>
        </w:trPr>
        <w:tc>
          <w:tcPr>
            <w:tcW w:w="846" w:type="dxa"/>
          </w:tcPr>
          <w:p w14:paraId="4C0E97B1" w14:textId="0698F51D" w:rsidR="00A031B6" w:rsidRDefault="00A031B6" w:rsidP="00A031B6">
            <w:pPr>
              <w:pStyle w:val="BodytextIslington"/>
            </w:pPr>
            <w:r>
              <w:t>E7</w:t>
            </w:r>
          </w:p>
        </w:tc>
        <w:tc>
          <w:tcPr>
            <w:tcW w:w="7518" w:type="dxa"/>
          </w:tcPr>
          <w:p w14:paraId="0A5456D0" w14:textId="77777777" w:rsidR="00A031B6" w:rsidRPr="009C7109" w:rsidRDefault="00A031B6" w:rsidP="00A031B6">
            <w:pPr>
              <w:pStyle w:val="BodytextIslington"/>
              <w:rPr>
                <w:rFonts w:cs="Tahoma"/>
                <w:color w:val="000000" w:themeColor="text1"/>
              </w:rPr>
            </w:pPr>
            <w:r w:rsidRPr="009C7109">
              <w:rPr>
                <w:rFonts w:cs="Tahoma"/>
                <w:color w:val="000000" w:themeColor="text1"/>
              </w:rPr>
              <w:t>Demonstrated evidence of using respectful authority and empathy to build relationships in which you exercise proportionate statutory powers to address risk and maximize the opportunity for children, young people and families/carers to make informed choices.</w:t>
            </w:r>
          </w:p>
          <w:p w14:paraId="66DE51B1" w14:textId="6093207C" w:rsidR="00A031B6" w:rsidRDefault="00A031B6" w:rsidP="00A031B6">
            <w:pPr>
              <w:pStyle w:val="BodytextIslington"/>
              <w:rPr>
                <w:rFonts w:cs="Tahoma"/>
                <w:color w:val="000000" w:themeColor="text1"/>
              </w:rPr>
            </w:pPr>
            <w:r w:rsidRPr="009C7109">
              <w:rPr>
                <w:rFonts w:cs="Tahoma"/>
                <w:color w:val="000000" w:themeColor="text1"/>
              </w:rPr>
              <w:t>Show evidence of inviting respectful challenge to develop logical plans of action.</w:t>
            </w:r>
          </w:p>
        </w:tc>
        <w:tc>
          <w:tcPr>
            <w:tcW w:w="1417" w:type="dxa"/>
          </w:tcPr>
          <w:p w14:paraId="79F0DED2" w14:textId="271511E0" w:rsidR="00A031B6" w:rsidRDefault="00A031B6" w:rsidP="00A031B6">
            <w:pPr>
              <w:pStyle w:val="BodytextIslington"/>
              <w:rPr>
                <w:rFonts w:eastAsia="Tahoma" w:cs="Tahoma"/>
              </w:rPr>
            </w:pPr>
            <w:r>
              <w:t>Essential</w:t>
            </w:r>
          </w:p>
        </w:tc>
      </w:tr>
      <w:tr w:rsidR="00A031B6" w14:paraId="64E66088" w14:textId="77777777" w:rsidTr="007226AA">
        <w:trPr>
          <w:cantSplit/>
          <w:trHeight w:val="313"/>
        </w:trPr>
        <w:tc>
          <w:tcPr>
            <w:tcW w:w="846" w:type="dxa"/>
          </w:tcPr>
          <w:p w14:paraId="6F469DA8" w14:textId="5CDDAAD2" w:rsidR="00A031B6" w:rsidRDefault="00A031B6" w:rsidP="00A031B6">
            <w:pPr>
              <w:pStyle w:val="BodytextIslington"/>
            </w:pPr>
            <w:r>
              <w:t>E8</w:t>
            </w:r>
          </w:p>
        </w:tc>
        <w:tc>
          <w:tcPr>
            <w:tcW w:w="7518" w:type="dxa"/>
          </w:tcPr>
          <w:p w14:paraId="031B23F5" w14:textId="14ED25C1" w:rsidR="00A031B6" w:rsidRDefault="00A031B6" w:rsidP="00A031B6">
            <w:pPr>
              <w:pStyle w:val="BodytextIslington"/>
              <w:rPr>
                <w:rFonts w:cs="Tahoma"/>
                <w:color w:val="000000" w:themeColor="text1"/>
              </w:rPr>
            </w:pPr>
            <w:r>
              <w:t>Demonstrate ability to debate, discuss, reflect upon</w:t>
            </w:r>
            <w:r>
              <w:rPr>
                <w:spacing w:val="-6"/>
              </w:rPr>
              <w:t xml:space="preserve"> </w:t>
            </w:r>
            <w:r>
              <w:t>and</w:t>
            </w:r>
            <w:r>
              <w:rPr>
                <w:spacing w:val="-6"/>
              </w:rPr>
              <w:t xml:space="preserve"> </w:t>
            </w:r>
            <w:r>
              <w:t>test</w:t>
            </w:r>
            <w:r>
              <w:rPr>
                <w:spacing w:val="-6"/>
              </w:rPr>
              <w:t xml:space="preserve"> </w:t>
            </w:r>
            <w:r>
              <w:t>hypotheses</w:t>
            </w:r>
            <w:r>
              <w:rPr>
                <w:spacing w:val="-6"/>
              </w:rPr>
              <w:t xml:space="preserve"> </w:t>
            </w:r>
            <w:r>
              <w:t>to</w:t>
            </w:r>
            <w:r>
              <w:rPr>
                <w:spacing w:val="-8"/>
              </w:rPr>
              <w:t xml:space="preserve"> </w:t>
            </w:r>
            <w:r>
              <w:t>help</w:t>
            </w:r>
            <w:r>
              <w:rPr>
                <w:spacing w:val="-8"/>
              </w:rPr>
              <w:t xml:space="preserve"> </w:t>
            </w:r>
            <w:r>
              <w:t>make</w:t>
            </w:r>
            <w:r>
              <w:rPr>
                <w:spacing w:val="-6"/>
              </w:rPr>
              <w:t xml:space="preserve"> </w:t>
            </w:r>
            <w:r>
              <w:t xml:space="preserve">sense of the complexity of children, young people and </w:t>
            </w:r>
            <w:proofErr w:type="gramStart"/>
            <w:r>
              <w:t>families’</w:t>
            </w:r>
            <w:proofErr w:type="gramEnd"/>
            <w:r>
              <w:t xml:space="preserve"> lived experiences. Make decisions that consider the child’s and young person’s voice for current and long-term </w:t>
            </w:r>
            <w:r w:rsidRPr="00424E66">
              <w:t>outcomes, reviewing these in consultation with families and other professionals.</w:t>
            </w:r>
          </w:p>
        </w:tc>
        <w:tc>
          <w:tcPr>
            <w:tcW w:w="1417" w:type="dxa"/>
          </w:tcPr>
          <w:p w14:paraId="433F0D19" w14:textId="5D92D765" w:rsidR="00A031B6" w:rsidRDefault="00A031B6" w:rsidP="00A031B6">
            <w:pPr>
              <w:pStyle w:val="BodytextIslington"/>
              <w:rPr>
                <w:rFonts w:eastAsia="Tahoma" w:cs="Tahoma"/>
              </w:rPr>
            </w:pPr>
            <w:r>
              <w:t>Essential</w:t>
            </w:r>
          </w:p>
        </w:tc>
      </w:tr>
      <w:tr w:rsidR="00A031B6" w14:paraId="4393986E" w14:textId="77777777" w:rsidTr="007226AA">
        <w:trPr>
          <w:cantSplit/>
          <w:trHeight w:val="313"/>
        </w:trPr>
        <w:tc>
          <w:tcPr>
            <w:tcW w:w="846" w:type="dxa"/>
          </w:tcPr>
          <w:p w14:paraId="7FDE3F71" w14:textId="79B5302D" w:rsidR="00A031B6" w:rsidRDefault="00A031B6" w:rsidP="00A031B6">
            <w:pPr>
              <w:pStyle w:val="BodytextIslington"/>
            </w:pPr>
            <w:r>
              <w:t>E9</w:t>
            </w:r>
          </w:p>
        </w:tc>
        <w:tc>
          <w:tcPr>
            <w:tcW w:w="7518" w:type="dxa"/>
          </w:tcPr>
          <w:p w14:paraId="0C34C36C" w14:textId="0C80A88E" w:rsidR="00A031B6" w:rsidRDefault="00A031B6" w:rsidP="00A031B6">
            <w:pPr>
              <w:pStyle w:val="BodytextIslington"/>
              <w:rPr>
                <w:rFonts w:cs="Tahoma"/>
                <w:color w:val="000000" w:themeColor="text1"/>
              </w:rPr>
            </w:pPr>
            <w:r w:rsidRPr="00424E66">
              <w:rPr>
                <w:rFonts w:cs="Tahoma"/>
                <w:color w:val="000000" w:themeColor="text1"/>
              </w:rPr>
              <w:t>Demonstrate knowledge of research including indicators of risk and protective factors to children and young people and how you have used supervision processes to implement and monitor effectiveness of interventions</w:t>
            </w:r>
          </w:p>
        </w:tc>
        <w:tc>
          <w:tcPr>
            <w:tcW w:w="1417" w:type="dxa"/>
          </w:tcPr>
          <w:p w14:paraId="5F39B2F7" w14:textId="0FF6E237" w:rsidR="00A031B6" w:rsidRDefault="00A031B6" w:rsidP="00A031B6">
            <w:pPr>
              <w:pStyle w:val="BodytextIslington"/>
              <w:rPr>
                <w:rFonts w:eastAsia="Tahoma" w:cs="Tahoma"/>
              </w:rPr>
            </w:pPr>
            <w:r>
              <w:t>Essential</w:t>
            </w:r>
          </w:p>
        </w:tc>
      </w:tr>
      <w:tr w:rsidR="00A031B6" w14:paraId="0FA75615" w14:textId="77777777" w:rsidTr="007226AA">
        <w:trPr>
          <w:cantSplit/>
          <w:trHeight w:val="313"/>
        </w:trPr>
        <w:tc>
          <w:tcPr>
            <w:tcW w:w="846" w:type="dxa"/>
          </w:tcPr>
          <w:p w14:paraId="65EF04EA" w14:textId="1B0A8924" w:rsidR="00A031B6" w:rsidRDefault="00A031B6" w:rsidP="00A031B6">
            <w:pPr>
              <w:pStyle w:val="BodytextIslington"/>
            </w:pPr>
            <w:r>
              <w:t>E10</w:t>
            </w:r>
          </w:p>
        </w:tc>
        <w:tc>
          <w:tcPr>
            <w:tcW w:w="7518" w:type="dxa"/>
          </w:tcPr>
          <w:p w14:paraId="1D9C7D1F" w14:textId="4A60C623" w:rsidR="00A031B6" w:rsidRDefault="00A031B6" w:rsidP="00A031B6">
            <w:pPr>
              <w:pStyle w:val="BodytextIslington"/>
              <w:rPr>
                <w:rFonts w:cs="Tahoma"/>
                <w:color w:val="000000" w:themeColor="text1"/>
              </w:rPr>
            </w:pPr>
            <w:r w:rsidRPr="00424E66">
              <w:rPr>
                <w:rFonts w:cs="Tahoma"/>
                <w:color w:val="000000" w:themeColor="text1"/>
              </w:rPr>
              <w:t>Ability to lead a small team providing reflective individual and group supervision that safeguards children and young people and helps to improve outcomes for them and their families</w:t>
            </w:r>
          </w:p>
        </w:tc>
        <w:tc>
          <w:tcPr>
            <w:tcW w:w="1417" w:type="dxa"/>
          </w:tcPr>
          <w:p w14:paraId="1778C842" w14:textId="15EA1693" w:rsidR="00A031B6" w:rsidRDefault="00A031B6" w:rsidP="00A031B6">
            <w:pPr>
              <w:pStyle w:val="BodytextIslington"/>
              <w:rPr>
                <w:rFonts w:eastAsia="Tahoma" w:cs="Tahoma"/>
              </w:rPr>
            </w:pPr>
            <w:r>
              <w:t>Essential</w:t>
            </w:r>
          </w:p>
        </w:tc>
      </w:tr>
      <w:tr w:rsidR="00A031B6" w14:paraId="08019698" w14:textId="77777777" w:rsidTr="007226AA">
        <w:trPr>
          <w:cantSplit/>
          <w:trHeight w:val="313"/>
        </w:trPr>
        <w:tc>
          <w:tcPr>
            <w:tcW w:w="846" w:type="dxa"/>
          </w:tcPr>
          <w:p w14:paraId="0CA4D9D7" w14:textId="1C438157" w:rsidR="00A031B6" w:rsidRDefault="00A031B6" w:rsidP="00A031B6">
            <w:pPr>
              <w:pStyle w:val="BodytextIslington"/>
            </w:pPr>
            <w:r>
              <w:t>E11</w:t>
            </w:r>
          </w:p>
        </w:tc>
        <w:tc>
          <w:tcPr>
            <w:tcW w:w="7518" w:type="dxa"/>
          </w:tcPr>
          <w:p w14:paraId="2B45D138" w14:textId="471D3B61" w:rsidR="00A031B6" w:rsidRDefault="00A031B6" w:rsidP="00A031B6">
            <w:pPr>
              <w:pStyle w:val="BodytextIslington"/>
              <w:rPr>
                <w:rFonts w:cs="Tahoma"/>
                <w:color w:val="000000" w:themeColor="text1"/>
              </w:rPr>
            </w:pPr>
            <w:r w:rsidRPr="00424E66">
              <w:rPr>
                <w:rFonts w:cs="Tahoma"/>
                <w:color w:val="000000" w:themeColor="text1"/>
              </w:rPr>
              <w:t>Experience of identifying the emotional barriers of supervisees which affect practice and show an ability to support them</w:t>
            </w:r>
          </w:p>
        </w:tc>
        <w:tc>
          <w:tcPr>
            <w:tcW w:w="1417" w:type="dxa"/>
          </w:tcPr>
          <w:p w14:paraId="30780917" w14:textId="7851B0F2" w:rsidR="00A031B6" w:rsidRDefault="00A031B6" w:rsidP="00A031B6">
            <w:pPr>
              <w:pStyle w:val="BodytextIslington"/>
              <w:rPr>
                <w:rFonts w:eastAsia="Tahoma" w:cs="Tahoma"/>
              </w:rPr>
            </w:pPr>
            <w:r>
              <w:t>Essential</w:t>
            </w:r>
          </w:p>
        </w:tc>
      </w:tr>
      <w:tr w:rsidR="00A031B6" w14:paraId="354826F9" w14:textId="77777777" w:rsidTr="007226AA">
        <w:trPr>
          <w:cantSplit/>
          <w:trHeight w:val="313"/>
        </w:trPr>
        <w:tc>
          <w:tcPr>
            <w:tcW w:w="846" w:type="dxa"/>
          </w:tcPr>
          <w:p w14:paraId="17838917" w14:textId="6AD91C0C" w:rsidR="00A031B6" w:rsidRDefault="00A031B6" w:rsidP="00A031B6">
            <w:pPr>
              <w:pStyle w:val="BodytextIslington"/>
            </w:pPr>
            <w:r>
              <w:t>E12</w:t>
            </w:r>
          </w:p>
        </w:tc>
        <w:tc>
          <w:tcPr>
            <w:tcW w:w="7518" w:type="dxa"/>
          </w:tcPr>
          <w:p w14:paraId="2C2EE98F" w14:textId="217FA659" w:rsidR="00A031B6" w:rsidRDefault="00A031B6" w:rsidP="00A031B6">
            <w:pPr>
              <w:pStyle w:val="BodytextIslington"/>
              <w:rPr>
                <w:rFonts w:cs="Tahoma"/>
                <w:color w:val="000000" w:themeColor="text1"/>
              </w:rPr>
            </w:pPr>
            <w:r w:rsidRPr="00424E66">
              <w:rPr>
                <w:rFonts w:cs="Tahoma"/>
                <w:color w:val="000000" w:themeColor="text1"/>
              </w:rPr>
              <w:t>To ensure all reports and plans are of high quality</w:t>
            </w:r>
          </w:p>
        </w:tc>
        <w:tc>
          <w:tcPr>
            <w:tcW w:w="1417" w:type="dxa"/>
          </w:tcPr>
          <w:p w14:paraId="1EC2E140" w14:textId="27297D52" w:rsidR="00A031B6" w:rsidRDefault="00A031B6" w:rsidP="00A031B6">
            <w:pPr>
              <w:pStyle w:val="BodytextIslington"/>
              <w:rPr>
                <w:rFonts w:eastAsia="Tahoma" w:cs="Tahoma"/>
              </w:rPr>
            </w:pPr>
            <w:r>
              <w:t>Essential</w:t>
            </w:r>
          </w:p>
        </w:tc>
      </w:tr>
      <w:tr w:rsidR="00A031B6" w14:paraId="5EC3E2BF" w14:textId="77777777" w:rsidTr="007226AA">
        <w:trPr>
          <w:cantSplit/>
          <w:trHeight w:val="313"/>
        </w:trPr>
        <w:tc>
          <w:tcPr>
            <w:tcW w:w="846" w:type="dxa"/>
          </w:tcPr>
          <w:p w14:paraId="2B7D446C" w14:textId="47530B1C" w:rsidR="00A031B6" w:rsidRDefault="00A031B6" w:rsidP="00A031B6">
            <w:pPr>
              <w:pStyle w:val="BodytextIslington"/>
            </w:pPr>
            <w:r>
              <w:lastRenderedPageBreak/>
              <w:t>E13</w:t>
            </w:r>
          </w:p>
        </w:tc>
        <w:tc>
          <w:tcPr>
            <w:tcW w:w="7518" w:type="dxa"/>
          </w:tcPr>
          <w:p w14:paraId="7FB6B02F" w14:textId="0B2D9B87" w:rsidR="00A031B6" w:rsidRDefault="00A031B6" w:rsidP="00A031B6">
            <w:pPr>
              <w:pStyle w:val="BodytextIslington"/>
              <w:rPr>
                <w:rFonts w:cs="Tahoma"/>
                <w:color w:val="000000" w:themeColor="text1"/>
              </w:rPr>
            </w:pPr>
            <w:r w:rsidRPr="00424E66">
              <w:rPr>
                <w:rFonts w:cs="Tahoma"/>
                <w:color w:val="000000" w:themeColor="text1"/>
              </w:rPr>
              <w:t xml:space="preserve">Demonstrate ability to effectively allocate work and use practice data and other systems to monitor and improve practice </w:t>
            </w:r>
            <w:proofErr w:type="gramStart"/>
            <w:r w:rsidRPr="00424E66">
              <w:rPr>
                <w:rFonts w:cs="Tahoma"/>
                <w:color w:val="000000" w:themeColor="text1"/>
              </w:rPr>
              <w:t>in order to</w:t>
            </w:r>
            <w:proofErr w:type="gramEnd"/>
            <w:r w:rsidRPr="00424E66">
              <w:rPr>
                <w:rFonts w:cs="Tahoma"/>
                <w:color w:val="000000" w:themeColor="text1"/>
              </w:rPr>
              <w:t xml:space="preserve"> be accountable within legal, regulatory, procedural and performance frameworks.</w:t>
            </w:r>
          </w:p>
        </w:tc>
        <w:tc>
          <w:tcPr>
            <w:tcW w:w="1417" w:type="dxa"/>
          </w:tcPr>
          <w:p w14:paraId="1E91E9D2" w14:textId="5423EAE9" w:rsidR="00A031B6" w:rsidRDefault="00A031B6" w:rsidP="00A031B6">
            <w:pPr>
              <w:pStyle w:val="BodytextIslington"/>
              <w:rPr>
                <w:rFonts w:eastAsia="Tahoma" w:cs="Tahoma"/>
              </w:rPr>
            </w:pPr>
            <w:r>
              <w:t>Essential</w:t>
            </w:r>
          </w:p>
        </w:tc>
      </w:tr>
      <w:tr w:rsidR="00A031B6" w14:paraId="321EE71B" w14:textId="77777777" w:rsidTr="007226AA">
        <w:trPr>
          <w:cantSplit/>
          <w:trHeight w:val="313"/>
        </w:trPr>
        <w:tc>
          <w:tcPr>
            <w:tcW w:w="846" w:type="dxa"/>
          </w:tcPr>
          <w:p w14:paraId="587A8345" w14:textId="43030651" w:rsidR="00A031B6" w:rsidRDefault="00A031B6" w:rsidP="00A031B6">
            <w:pPr>
              <w:pStyle w:val="BodytextIslington"/>
            </w:pPr>
            <w:r>
              <w:t>E14</w:t>
            </w:r>
          </w:p>
        </w:tc>
        <w:tc>
          <w:tcPr>
            <w:tcW w:w="7518" w:type="dxa"/>
          </w:tcPr>
          <w:p w14:paraId="6F0AE400" w14:textId="7517367E" w:rsidR="00A031B6" w:rsidRDefault="00A031B6" w:rsidP="00A031B6">
            <w:pPr>
              <w:pStyle w:val="BodytextIslington"/>
              <w:rPr>
                <w:rFonts w:cs="Tahoma"/>
                <w:color w:val="000000" w:themeColor="text1"/>
              </w:rPr>
            </w:pPr>
            <w:r w:rsidRPr="00424E66">
              <w:rPr>
                <w:rFonts w:cs="Tahoma"/>
                <w:color w:val="000000" w:themeColor="text1"/>
              </w:rPr>
              <w:t>To provide observation and feedback/coaching of direct practice to measure its quality alongside effective case management underpinned by theory and best evidence.</w:t>
            </w:r>
            <w:r>
              <w:rPr>
                <w:rFonts w:cs="Tahoma"/>
                <w:color w:val="000000" w:themeColor="text1"/>
              </w:rPr>
              <w:t xml:space="preserve"> </w:t>
            </w:r>
            <w:r w:rsidRPr="00424E66">
              <w:rPr>
                <w:rFonts w:cs="Tahoma"/>
                <w:color w:val="000000" w:themeColor="text1"/>
              </w:rPr>
              <w:t>Ensuring that child protection is prioritised.</w:t>
            </w:r>
          </w:p>
        </w:tc>
        <w:tc>
          <w:tcPr>
            <w:tcW w:w="1417" w:type="dxa"/>
          </w:tcPr>
          <w:p w14:paraId="0FD9D076" w14:textId="1C4C07E0" w:rsidR="00A031B6" w:rsidRDefault="00A031B6" w:rsidP="00A031B6">
            <w:pPr>
              <w:pStyle w:val="BodytextIslington"/>
              <w:rPr>
                <w:rFonts w:eastAsia="Tahoma" w:cs="Tahoma"/>
              </w:rPr>
            </w:pPr>
            <w:r>
              <w:t>Essential</w:t>
            </w:r>
          </w:p>
        </w:tc>
      </w:tr>
      <w:tr w:rsidR="00A031B6" w14:paraId="40F2EE75" w14:textId="77777777" w:rsidTr="007226AA">
        <w:trPr>
          <w:cantSplit/>
          <w:trHeight w:val="313"/>
        </w:trPr>
        <w:tc>
          <w:tcPr>
            <w:tcW w:w="846" w:type="dxa"/>
          </w:tcPr>
          <w:p w14:paraId="53DB5F57" w14:textId="654F4043" w:rsidR="00A031B6" w:rsidRDefault="00A031B6" w:rsidP="00A031B6">
            <w:pPr>
              <w:pStyle w:val="BodytextIslington"/>
            </w:pPr>
            <w:r>
              <w:t>E15</w:t>
            </w:r>
          </w:p>
        </w:tc>
        <w:tc>
          <w:tcPr>
            <w:tcW w:w="7518" w:type="dxa"/>
          </w:tcPr>
          <w:p w14:paraId="21E57C53" w14:textId="681EDED5" w:rsidR="00A031B6" w:rsidRDefault="00A031B6" w:rsidP="00A031B6">
            <w:pPr>
              <w:pStyle w:val="BodytextIslington"/>
              <w:rPr>
                <w:rFonts w:cs="Tahoma"/>
                <w:color w:val="000000" w:themeColor="text1"/>
              </w:rPr>
            </w:pPr>
            <w:r w:rsidRPr="00424E66">
              <w:rPr>
                <w:rFonts w:cs="Tahoma"/>
                <w:color w:val="000000" w:themeColor="text1"/>
              </w:rPr>
              <w:t>To ensure all HR processes are fully complied with.</w:t>
            </w:r>
          </w:p>
        </w:tc>
        <w:tc>
          <w:tcPr>
            <w:tcW w:w="1417" w:type="dxa"/>
          </w:tcPr>
          <w:p w14:paraId="7BDF4F52" w14:textId="6D189709" w:rsidR="00A031B6" w:rsidRDefault="00A031B6" w:rsidP="00A031B6">
            <w:pPr>
              <w:pStyle w:val="BodytextIslington"/>
              <w:rPr>
                <w:rFonts w:eastAsia="Tahoma" w:cs="Tahoma"/>
              </w:rPr>
            </w:pPr>
            <w:r>
              <w:t>Essential</w:t>
            </w:r>
          </w:p>
        </w:tc>
      </w:tr>
      <w:tr w:rsidR="00A031B6" w14:paraId="70250550" w14:textId="77777777" w:rsidTr="007226AA">
        <w:trPr>
          <w:cantSplit/>
          <w:trHeight w:val="313"/>
        </w:trPr>
        <w:tc>
          <w:tcPr>
            <w:tcW w:w="846" w:type="dxa"/>
          </w:tcPr>
          <w:p w14:paraId="56A826AE" w14:textId="2895A2D7" w:rsidR="00A031B6" w:rsidRDefault="00A031B6" w:rsidP="00A031B6">
            <w:pPr>
              <w:pStyle w:val="BodytextIslington"/>
            </w:pPr>
            <w:r>
              <w:t>E16</w:t>
            </w:r>
          </w:p>
        </w:tc>
        <w:tc>
          <w:tcPr>
            <w:tcW w:w="7518" w:type="dxa"/>
          </w:tcPr>
          <w:p w14:paraId="0BE0D7AD" w14:textId="0BFD4D49" w:rsidR="00A031B6" w:rsidRDefault="00A031B6" w:rsidP="00A031B6">
            <w:pPr>
              <w:pStyle w:val="BodytextIslington"/>
              <w:rPr>
                <w:rFonts w:cs="Tahoma"/>
                <w:color w:val="000000" w:themeColor="text1"/>
              </w:rPr>
            </w:pPr>
            <w:r>
              <w:t>Deal with difficult situations including complaints</w:t>
            </w:r>
            <w:r>
              <w:rPr>
                <w:spacing w:val="-9"/>
              </w:rPr>
              <w:t xml:space="preserve"> </w:t>
            </w:r>
            <w:r>
              <w:t>and</w:t>
            </w:r>
            <w:r>
              <w:rPr>
                <w:spacing w:val="-9"/>
              </w:rPr>
              <w:t xml:space="preserve"> </w:t>
            </w:r>
            <w:r>
              <w:t>conflict</w:t>
            </w:r>
            <w:r>
              <w:rPr>
                <w:spacing w:val="-7"/>
              </w:rPr>
              <w:t xml:space="preserve"> </w:t>
            </w:r>
            <w:r>
              <w:t>between</w:t>
            </w:r>
            <w:r>
              <w:rPr>
                <w:spacing w:val="-9"/>
              </w:rPr>
              <w:t xml:space="preserve"> </w:t>
            </w:r>
            <w:r>
              <w:t>families</w:t>
            </w:r>
            <w:r>
              <w:rPr>
                <w:spacing w:val="-7"/>
              </w:rPr>
              <w:t xml:space="preserve"> </w:t>
            </w:r>
            <w:r>
              <w:t>and other professionals</w:t>
            </w:r>
          </w:p>
        </w:tc>
        <w:tc>
          <w:tcPr>
            <w:tcW w:w="1417" w:type="dxa"/>
          </w:tcPr>
          <w:p w14:paraId="4BBEC1FE" w14:textId="05ABC1DE" w:rsidR="00A031B6" w:rsidRDefault="00A031B6" w:rsidP="00A031B6">
            <w:pPr>
              <w:pStyle w:val="BodytextIslington"/>
              <w:rPr>
                <w:rFonts w:eastAsia="Tahoma" w:cs="Tahoma"/>
              </w:rPr>
            </w:pPr>
            <w:r>
              <w:t>Essential</w:t>
            </w:r>
          </w:p>
        </w:tc>
      </w:tr>
      <w:tr w:rsidR="00A031B6" w14:paraId="7C73C378" w14:textId="77777777" w:rsidTr="007226AA">
        <w:trPr>
          <w:cantSplit/>
          <w:trHeight w:val="313"/>
        </w:trPr>
        <w:tc>
          <w:tcPr>
            <w:tcW w:w="846" w:type="dxa"/>
          </w:tcPr>
          <w:p w14:paraId="0F6A67E6" w14:textId="02D0C15A" w:rsidR="00A031B6" w:rsidRDefault="00A031B6" w:rsidP="00A031B6">
            <w:pPr>
              <w:pStyle w:val="BodytextIslington"/>
            </w:pPr>
            <w:r>
              <w:t>E17</w:t>
            </w:r>
          </w:p>
        </w:tc>
        <w:tc>
          <w:tcPr>
            <w:tcW w:w="7518" w:type="dxa"/>
          </w:tcPr>
          <w:p w14:paraId="002099EE" w14:textId="7843F7EC" w:rsidR="00A031B6" w:rsidRDefault="00A031B6" w:rsidP="00A031B6">
            <w:pPr>
              <w:pStyle w:val="BodytextIslington"/>
              <w:rPr>
                <w:rFonts w:cs="Tahoma"/>
                <w:color w:val="000000" w:themeColor="text1"/>
              </w:rPr>
            </w:pPr>
            <w:r w:rsidRPr="005F687B">
              <w:t>Ensure the help provided is delivered is child- centred.</w:t>
            </w:r>
          </w:p>
        </w:tc>
        <w:tc>
          <w:tcPr>
            <w:tcW w:w="1417" w:type="dxa"/>
          </w:tcPr>
          <w:p w14:paraId="7DBDFBDA" w14:textId="0F0311C1" w:rsidR="00A031B6" w:rsidRDefault="00A031B6" w:rsidP="00A031B6">
            <w:pPr>
              <w:pStyle w:val="BodytextIslington"/>
              <w:rPr>
                <w:rFonts w:eastAsia="Tahoma" w:cs="Tahoma"/>
              </w:rPr>
            </w:pPr>
            <w:r>
              <w:t>Essential</w:t>
            </w:r>
          </w:p>
        </w:tc>
      </w:tr>
      <w:tr w:rsidR="00A031B6" w14:paraId="4822A934" w14:textId="77777777" w:rsidTr="007226AA">
        <w:trPr>
          <w:cantSplit/>
          <w:trHeight w:val="313"/>
        </w:trPr>
        <w:tc>
          <w:tcPr>
            <w:tcW w:w="846" w:type="dxa"/>
          </w:tcPr>
          <w:p w14:paraId="27AF769C" w14:textId="546FC56B" w:rsidR="00A031B6" w:rsidRDefault="00A031B6" w:rsidP="00A031B6">
            <w:pPr>
              <w:pStyle w:val="BodytextIslington"/>
            </w:pPr>
            <w:r>
              <w:t>E18</w:t>
            </w:r>
          </w:p>
        </w:tc>
        <w:tc>
          <w:tcPr>
            <w:tcW w:w="7518" w:type="dxa"/>
          </w:tcPr>
          <w:p w14:paraId="11660243" w14:textId="628B06E1" w:rsidR="00A031B6" w:rsidRDefault="00A031B6" w:rsidP="00A031B6">
            <w:pPr>
              <w:pStyle w:val="BodytextIslington"/>
              <w:rPr>
                <w:rFonts w:cs="Tahoma"/>
                <w:color w:val="000000" w:themeColor="text1"/>
              </w:rPr>
            </w:pPr>
            <w:r w:rsidRPr="005F687B">
              <w:t>Ability to adhere to the Council’s Dignity for All policy.</w:t>
            </w:r>
          </w:p>
        </w:tc>
        <w:tc>
          <w:tcPr>
            <w:tcW w:w="1417" w:type="dxa"/>
          </w:tcPr>
          <w:p w14:paraId="117171AD" w14:textId="661608E4" w:rsidR="00A031B6" w:rsidRDefault="00A031B6" w:rsidP="00A031B6">
            <w:pPr>
              <w:pStyle w:val="BodytextIslington"/>
              <w:rPr>
                <w:rFonts w:eastAsia="Tahoma" w:cs="Tahoma"/>
              </w:rPr>
            </w:pPr>
            <w:r>
              <w:t>Essential</w:t>
            </w:r>
          </w:p>
        </w:tc>
      </w:tr>
      <w:tr w:rsidR="00A031B6" w14:paraId="59A88A2E" w14:textId="77777777" w:rsidTr="007226AA">
        <w:trPr>
          <w:cantSplit/>
          <w:trHeight w:val="313"/>
        </w:trPr>
        <w:tc>
          <w:tcPr>
            <w:tcW w:w="846" w:type="dxa"/>
          </w:tcPr>
          <w:p w14:paraId="27B7AEE8" w14:textId="721E45B3" w:rsidR="00A031B6" w:rsidRDefault="00A031B6" w:rsidP="00A031B6">
            <w:pPr>
              <w:pStyle w:val="BodytextIslington"/>
            </w:pPr>
            <w:r>
              <w:t>E19</w:t>
            </w:r>
          </w:p>
        </w:tc>
        <w:tc>
          <w:tcPr>
            <w:tcW w:w="7518" w:type="dxa"/>
          </w:tcPr>
          <w:p w14:paraId="4CBDD2C5" w14:textId="0A93C02E" w:rsidR="00A031B6" w:rsidRDefault="00A031B6" w:rsidP="00A031B6">
            <w:pPr>
              <w:pStyle w:val="BodytextIslington"/>
              <w:rPr>
                <w:rFonts w:cs="Tahoma"/>
                <w:color w:val="000000" w:themeColor="text1"/>
              </w:rPr>
            </w:pPr>
            <w:r w:rsidRPr="005F687B">
              <w:t>This role requires registration and good standing with Social Work England and satisfactory enhanced clearance from the Disclosure and Barring Service (DBS).</w:t>
            </w:r>
          </w:p>
        </w:tc>
        <w:tc>
          <w:tcPr>
            <w:tcW w:w="1417" w:type="dxa"/>
          </w:tcPr>
          <w:p w14:paraId="294BBD43" w14:textId="5D375D8E" w:rsidR="00A031B6" w:rsidRDefault="00A031B6" w:rsidP="00A031B6">
            <w:pPr>
              <w:pStyle w:val="BodytextIslington"/>
              <w:rPr>
                <w:rFonts w:eastAsia="Tahoma" w:cs="Tahoma"/>
              </w:rPr>
            </w:pPr>
            <w:r>
              <w:t>Essential</w:t>
            </w:r>
          </w:p>
        </w:tc>
      </w:tr>
      <w:tr w:rsidR="00A031B6" w14:paraId="72E1EF54" w14:textId="77777777" w:rsidTr="007226AA">
        <w:trPr>
          <w:cantSplit/>
          <w:trHeight w:val="313"/>
        </w:trPr>
        <w:tc>
          <w:tcPr>
            <w:tcW w:w="846" w:type="dxa"/>
          </w:tcPr>
          <w:p w14:paraId="275B6C7F" w14:textId="77777777" w:rsidR="00A031B6" w:rsidRDefault="00A031B6" w:rsidP="00A031B6">
            <w:pPr>
              <w:pStyle w:val="BodytextIslington"/>
            </w:pPr>
          </w:p>
        </w:tc>
        <w:tc>
          <w:tcPr>
            <w:tcW w:w="7518" w:type="dxa"/>
          </w:tcPr>
          <w:p w14:paraId="795DFC54" w14:textId="77777777" w:rsidR="00A031B6" w:rsidRDefault="00A031B6" w:rsidP="00A031B6">
            <w:pPr>
              <w:pStyle w:val="BodytextIslington"/>
              <w:rPr>
                <w:rFonts w:cs="Tahoma"/>
                <w:color w:val="000000" w:themeColor="text1"/>
              </w:rPr>
            </w:pPr>
          </w:p>
        </w:tc>
        <w:tc>
          <w:tcPr>
            <w:tcW w:w="1417" w:type="dxa"/>
          </w:tcPr>
          <w:p w14:paraId="25A62B90" w14:textId="77777777" w:rsidR="00A031B6" w:rsidRDefault="00A031B6" w:rsidP="00A031B6">
            <w:pPr>
              <w:pStyle w:val="BodytextIslington"/>
              <w:rPr>
                <w:rFonts w:eastAsia="Tahoma" w:cs="Tahoma"/>
              </w:rPr>
            </w:pP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E6D" w14:textId="0AA7F123" w:rsidR="00D967E0" w:rsidRDefault="00D967E0">
    <w:pPr>
      <w:pStyle w:val="Header"/>
    </w:pPr>
    <w:r>
      <w:rPr>
        <w:noProof/>
      </w:rPr>
      <w:drawing>
        <wp:anchor distT="0" distB="0" distL="114300" distR="114300" simplePos="0" relativeHeight="251660288" behindDoc="1" locked="0" layoutInCell="1" allowOverlap="1" wp14:anchorId="67DA7E11" wp14:editId="4BF702E4">
          <wp:simplePos x="0" y="0"/>
          <wp:positionH relativeFrom="page">
            <wp:align>right</wp:align>
          </wp:positionH>
          <wp:positionV relativeFrom="page">
            <wp:posOffset>-69850</wp:posOffset>
          </wp:positionV>
          <wp:extent cx="7560000" cy="1033200"/>
          <wp:effectExtent l="0" t="0" r="3175" b="0"/>
          <wp:wrapNone/>
          <wp:docPr id="876914060"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681" w:hanging="287"/>
      </w:pPr>
      <w:rPr>
        <w:rFonts w:ascii="Symbol" w:hAnsi="Symbol"/>
        <w:b w:val="0"/>
        <w:i w:val="0"/>
        <w:color w:val="288546"/>
        <w:spacing w:val="0"/>
        <w:w w:val="100"/>
        <w:sz w:val="24"/>
      </w:rPr>
    </w:lvl>
    <w:lvl w:ilvl="1">
      <w:numFmt w:val="bullet"/>
      <w:lvlText w:val="•"/>
      <w:lvlJc w:val="left"/>
      <w:pPr>
        <w:ind w:left="1667" w:hanging="287"/>
      </w:pPr>
    </w:lvl>
    <w:lvl w:ilvl="2">
      <w:numFmt w:val="bullet"/>
      <w:lvlText w:val="•"/>
      <w:lvlJc w:val="left"/>
      <w:pPr>
        <w:ind w:left="2655" w:hanging="287"/>
      </w:pPr>
    </w:lvl>
    <w:lvl w:ilvl="3">
      <w:numFmt w:val="bullet"/>
      <w:lvlText w:val="•"/>
      <w:lvlJc w:val="left"/>
      <w:pPr>
        <w:ind w:left="3643" w:hanging="287"/>
      </w:pPr>
    </w:lvl>
    <w:lvl w:ilvl="4">
      <w:numFmt w:val="bullet"/>
      <w:lvlText w:val="•"/>
      <w:lvlJc w:val="left"/>
      <w:pPr>
        <w:ind w:left="4631" w:hanging="287"/>
      </w:pPr>
    </w:lvl>
    <w:lvl w:ilvl="5">
      <w:numFmt w:val="bullet"/>
      <w:lvlText w:val="•"/>
      <w:lvlJc w:val="left"/>
      <w:pPr>
        <w:ind w:left="5619" w:hanging="287"/>
      </w:pPr>
    </w:lvl>
    <w:lvl w:ilvl="6">
      <w:numFmt w:val="bullet"/>
      <w:lvlText w:val="•"/>
      <w:lvlJc w:val="left"/>
      <w:pPr>
        <w:ind w:left="6607" w:hanging="287"/>
      </w:pPr>
    </w:lvl>
    <w:lvl w:ilvl="7">
      <w:numFmt w:val="bullet"/>
      <w:lvlText w:val="•"/>
      <w:lvlJc w:val="left"/>
      <w:pPr>
        <w:ind w:left="7595" w:hanging="287"/>
      </w:pPr>
    </w:lvl>
    <w:lvl w:ilvl="8">
      <w:numFmt w:val="bullet"/>
      <w:lvlText w:val="•"/>
      <w:lvlJc w:val="left"/>
      <w:pPr>
        <w:ind w:left="8583" w:hanging="287"/>
      </w:pPr>
    </w:lvl>
  </w:abstractNum>
  <w:abstractNum w:abstractNumId="11" w15:restartNumberingAfterBreak="0">
    <w:nsid w:val="00000403"/>
    <w:multiLevelType w:val="multilevel"/>
    <w:tmpl w:val="FFFFFFFF"/>
    <w:lvl w:ilvl="0">
      <w:start w:val="1"/>
      <w:numFmt w:val="decimal"/>
      <w:lvlText w:val="%1)"/>
      <w:lvlJc w:val="left"/>
      <w:pPr>
        <w:ind w:left="392" w:hanging="281"/>
      </w:pPr>
      <w:rPr>
        <w:rFonts w:ascii="Arial" w:hAnsi="Arial" w:cs="Arial"/>
        <w:b/>
        <w:bCs/>
        <w:i w:val="0"/>
        <w:iCs w:val="0"/>
        <w:spacing w:val="0"/>
        <w:w w:val="99"/>
        <w:sz w:val="24"/>
        <w:szCs w:val="24"/>
      </w:rPr>
    </w:lvl>
    <w:lvl w:ilvl="1">
      <w:start w:val="1"/>
      <w:numFmt w:val="lowerLetter"/>
      <w:lvlText w:val="%2)"/>
      <w:lvlJc w:val="left"/>
      <w:pPr>
        <w:ind w:left="112" w:hanging="281"/>
      </w:pPr>
      <w:rPr>
        <w:rFonts w:ascii="Arial" w:hAnsi="Arial" w:cs="Arial"/>
        <w:b w:val="0"/>
        <w:bCs w:val="0"/>
        <w:i w:val="0"/>
        <w:iCs w:val="0"/>
        <w:spacing w:val="0"/>
        <w:w w:val="100"/>
        <w:sz w:val="24"/>
        <w:szCs w:val="24"/>
      </w:rPr>
    </w:lvl>
    <w:lvl w:ilvl="2">
      <w:numFmt w:val="bullet"/>
      <w:lvlText w:val="•"/>
      <w:lvlJc w:val="left"/>
      <w:pPr>
        <w:ind w:left="1528" w:hanging="281"/>
      </w:pPr>
    </w:lvl>
    <w:lvl w:ilvl="3">
      <w:numFmt w:val="bullet"/>
      <w:lvlText w:val="•"/>
      <w:lvlJc w:val="left"/>
      <w:pPr>
        <w:ind w:left="2657" w:hanging="281"/>
      </w:pPr>
    </w:lvl>
    <w:lvl w:ilvl="4">
      <w:numFmt w:val="bullet"/>
      <w:lvlText w:val="•"/>
      <w:lvlJc w:val="left"/>
      <w:pPr>
        <w:ind w:left="3786" w:hanging="281"/>
      </w:pPr>
    </w:lvl>
    <w:lvl w:ilvl="5">
      <w:numFmt w:val="bullet"/>
      <w:lvlText w:val="•"/>
      <w:lvlJc w:val="left"/>
      <w:pPr>
        <w:ind w:left="4915" w:hanging="281"/>
      </w:pPr>
    </w:lvl>
    <w:lvl w:ilvl="6">
      <w:numFmt w:val="bullet"/>
      <w:lvlText w:val="•"/>
      <w:lvlJc w:val="left"/>
      <w:pPr>
        <w:ind w:left="6044" w:hanging="281"/>
      </w:pPr>
    </w:lvl>
    <w:lvl w:ilvl="7">
      <w:numFmt w:val="bullet"/>
      <w:lvlText w:val="•"/>
      <w:lvlJc w:val="left"/>
      <w:pPr>
        <w:ind w:left="7172" w:hanging="281"/>
      </w:pPr>
    </w:lvl>
    <w:lvl w:ilvl="8">
      <w:numFmt w:val="bullet"/>
      <w:lvlText w:val="•"/>
      <w:lvlJc w:val="left"/>
      <w:pPr>
        <w:ind w:left="8301" w:hanging="281"/>
      </w:pPr>
    </w:lvl>
  </w:abstractNum>
  <w:abstractNum w:abstractNumId="12" w15:restartNumberingAfterBreak="0">
    <w:nsid w:val="00000404"/>
    <w:multiLevelType w:val="multilevel"/>
    <w:tmpl w:val="FFFFFFFF"/>
    <w:lvl w:ilvl="0">
      <w:numFmt w:val="bullet"/>
      <w:lvlText w:val=""/>
      <w:lvlJc w:val="left"/>
      <w:pPr>
        <w:ind w:left="112" w:hanging="178"/>
      </w:pPr>
      <w:rPr>
        <w:rFonts w:ascii="Symbol" w:hAnsi="Symbol"/>
        <w:b w:val="0"/>
        <w:i w:val="0"/>
        <w:spacing w:val="0"/>
        <w:w w:val="100"/>
        <w:sz w:val="24"/>
      </w:rPr>
    </w:lvl>
    <w:lvl w:ilvl="1">
      <w:numFmt w:val="bullet"/>
      <w:lvlText w:val="•"/>
      <w:lvlJc w:val="left"/>
      <w:pPr>
        <w:ind w:left="1163" w:hanging="178"/>
      </w:pPr>
    </w:lvl>
    <w:lvl w:ilvl="2">
      <w:numFmt w:val="bullet"/>
      <w:lvlText w:val="•"/>
      <w:lvlJc w:val="left"/>
      <w:pPr>
        <w:ind w:left="2207" w:hanging="178"/>
      </w:pPr>
    </w:lvl>
    <w:lvl w:ilvl="3">
      <w:numFmt w:val="bullet"/>
      <w:lvlText w:val="•"/>
      <w:lvlJc w:val="left"/>
      <w:pPr>
        <w:ind w:left="3251" w:hanging="178"/>
      </w:pPr>
    </w:lvl>
    <w:lvl w:ilvl="4">
      <w:numFmt w:val="bullet"/>
      <w:lvlText w:val="•"/>
      <w:lvlJc w:val="left"/>
      <w:pPr>
        <w:ind w:left="4295" w:hanging="178"/>
      </w:pPr>
    </w:lvl>
    <w:lvl w:ilvl="5">
      <w:numFmt w:val="bullet"/>
      <w:lvlText w:val="•"/>
      <w:lvlJc w:val="left"/>
      <w:pPr>
        <w:ind w:left="5339" w:hanging="178"/>
      </w:pPr>
    </w:lvl>
    <w:lvl w:ilvl="6">
      <w:numFmt w:val="bullet"/>
      <w:lvlText w:val="•"/>
      <w:lvlJc w:val="left"/>
      <w:pPr>
        <w:ind w:left="6383" w:hanging="178"/>
      </w:pPr>
    </w:lvl>
    <w:lvl w:ilvl="7">
      <w:numFmt w:val="bullet"/>
      <w:lvlText w:val="•"/>
      <w:lvlJc w:val="left"/>
      <w:pPr>
        <w:ind w:left="7427" w:hanging="178"/>
      </w:pPr>
    </w:lvl>
    <w:lvl w:ilvl="8">
      <w:numFmt w:val="bullet"/>
      <w:lvlText w:val="•"/>
      <w:lvlJc w:val="left"/>
      <w:pPr>
        <w:ind w:left="8471" w:hanging="178"/>
      </w:pPr>
    </w:lvl>
  </w:abstractNum>
  <w:abstractNum w:abstractNumId="13"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4C5068"/>
    <w:multiLevelType w:val="hybridMultilevel"/>
    <w:tmpl w:val="BDB4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9"/>
  </w:num>
  <w:num w:numId="2" w16cid:durableId="1231111515">
    <w:abstractNumId w:val="15"/>
  </w:num>
  <w:num w:numId="3" w16cid:durableId="504319406">
    <w:abstractNumId w:val="13"/>
  </w:num>
  <w:num w:numId="4" w16cid:durableId="529805229">
    <w:abstractNumId w:val="17"/>
  </w:num>
  <w:num w:numId="5" w16cid:durableId="691807524">
    <w:abstractNumId w:val="18"/>
  </w:num>
  <w:num w:numId="6" w16cid:durableId="1139028826">
    <w:abstractNumId w:val="21"/>
  </w:num>
  <w:num w:numId="7" w16cid:durableId="101920931">
    <w:abstractNumId w:val="22"/>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4"/>
  </w:num>
  <w:num w:numId="19" w16cid:durableId="513693974">
    <w:abstractNumId w:val="20"/>
  </w:num>
  <w:num w:numId="20" w16cid:durableId="315380059">
    <w:abstractNumId w:val="12"/>
  </w:num>
  <w:num w:numId="21" w16cid:durableId="1167746859">
    <w:abstractNumId w:val="11"/>
  </w:num>
  <w:num w:numId="22" w16cid:durableId="761338780">
    <w:abstractNumId w:val="10"/>
  </w:num>
  <w:num w:numId="23" w16cid:durableId="1632512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707D"/>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67203"/>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337A"/>
    <w:rsid w:val="00424E66"/>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26AA"/>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109"/>
    <w:rsid w:val="009C74BB"/>
    <w:rsid w:val="009C7779"/>
    <w:rsid w:val="009D2DB7"/>
    <w:rsid w:val="009E2E6C"/>
    <w:rsid w:val="009F6BDF"/>
    <w:rsid w:val="00A031B6"/>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40CA"/>
    <w:rsid w:val="00BF0FCF"/>
    <w:rsid w:val="00C07132"/>
    <w:rsid w:val="00C105F2"/>
    <w:rsid w:val="00C122B0"/>
    <w:rsid w:val="00C17E08"/>
    <w:rsid w:val="00C21F73"/>
    <w:rsid w:val="00C256AF"/>
    <w:rsid w:val="00C33ED8"/>
    <w:rsid w:val="00C41DB4"/>
    <w:rsid w:val="00C42F09"/>
    <w:rsid w:val="00C57622"/>
    <w:rsid w:val="00C7402D"/>
    <w:rsid w:val="00C80CD1"/>
    <w:rsid w:val="00C95207"/>
    <w:rsid w:val="00CA144B"/>
    <w:rsid w:val="00CA5BD7"/>
    <w:rsid w:val="00CA7B26"/>
    <w:rsid w:val="00CB1584"/>
    <w:rsid w:val="00CC3F08"/>
    <w:rsid w:val="00CD1418"/>
    <w:rsid w:val="00CD1A40"/>
    <w:rsid w:val="00CD3AE8"/>
    <w:rsid w:val="00CE2F9E"/>
    <w:rsid w:val="00CF312E"/>
    <w:rsid w:val="00CF3ECA"/>
    <w:rsid w:val="00D22E3D"/>
    <w:rsid w:val="00D24D13"/>
    <w:rsid w:val="00D3219D"/>
    <w:rsid w:val="00D45FAC"/>
    <w:rsid w:val="00D60028"/>
    <w:rsid w:val="00D62E59"/>
    <w:rsid w:val="00D676FF"/>
    <w:rsid w:val="00D761AD"/>
    <w:rsid w:val="00D91B48"/>
    <w:rsid w:val="00D967E0"/>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A584D"/>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1"/>
    <w:qFormat/>
    <w:rsid w:val="002B0FD2"/>
    <w:pPr>
      <w:outlineLvl w:val="0"/>
    </w:pPr>
    <w:rPr>
      <w:bCs/>
      <w:color w:val="288647"/>
      <w:sz w:val="48"/>
      <w:szCs w:val="28"/>
    </w:rPr>
  </w:style>
  <w:style w:type="paragraph" w:styleId="Heading2">
    <w:name w:val="heading 2"/>
    <w:basedOn w:val="Normal"/>
    <w:next w:val="Normal"/>
    <w:link w:val="Heading2Char"/>
    <w:uiPriority w:val="1"/>
    <w:unhideWhenUsed/>
    <w:qFormat/>
    <w:rsid w:val="00FE6BCF"/>
    <w:pPr>
      <w:outlineLvl w:val="1"/>
    </w:pPr>
    <w:rPr>
      <w:bCs/>
      <w:sz w:val="40"/>
    </w:rPr>
  </w:style>
  <w:style w:type="paragraph" w:styleId="Heading3">
    <w:name w:val="heading 3"/>
    <w:basedOn w:val="Normal"/>
    <w:next w:val="Normal"/>
    <w:link w:val="Heading3Char"/>
    <w:uiPriority w:val="1"/>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1"/>
    <w:rsid w:val="002B0FD2"/>
    <w:rPr>
      <w:bCs/>
      <w:color w:val="288647"/>
      <w:sz w:val="48"/>
      <w:szCs w:val="28"/>
      <w:lang w:eastAsia="en-GB"/>
    </w:rPr>
  </w:style>
  <w:style w:type="character" w:customStyle="1" w:styleId="Heading2Char">
    <w:name w:val="Heading 2 Char"/>
    <w:basedOn w:val="DefaultParagraphFont"/>
    <w:link w:val="Heading2"/>
    <w:uiPriority w:val="1"/>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1"/>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numbering" w:customStyle="1" w:styleId="NoList1">
    <w:name w:val="No List1"/>
    <w:next w:val="NoList"/>
    <w:uiPriority w:val="99"/>
    <w:semiHidden/>
    <w:unhideWhenUsed/>
    <w:rsid w:val="00FA584D"/>
  </w:style>
  <w:style w:type="paragraph" w:customStyle="1" w:styleId="BodyText1">
    <w:name w:val="Body Text1"/>
    <w:basedOn w:val="Normal"/>
    <w:next w:val="BodyText"/>
    <w:link w:val="BodyTextChar"/>
    <w:uiPriority w:val="1"/>
    <w:qFormat/>
    <w:rsid w:val="00FA584D"/>
    <w:pPr>
      <w:widowControl w:val="0"/>
      <w:autoSpaceDE w:val="0"/>
      <w:autoSpaceDN w:val="0"/>
      <w:adjustRightInd w:val="0"/>
      <w:spacing w:before="0" w:after="0"/>
    </w:pPr>
    <w:rPr>
      <w:rFonts w:ascii="Arial" w:hAnsi="Arial" w:cs="Arial"/>
      <w:lang w:eastAsia="en-US"/>
    </w:rPr>
  </w:style>
  <w:style w:type="character" w:customStyle="1" w:styleId="BodyTextChar">
    <w:name w:val="Body Text Char"/>
    <w:basedOn w:val="DefaultParagraphFont"/>
    <w:link w:val="BodyText1"/>
    <w:uiPriority w:val="1"/>
    <w:rsid w:val="00FA584D"/>
    <w:rPr>
      <w:rFonts w:ascii="Arial" w:hAnsi="Arial" w:cs="Arial"/>
      <w:kern w:val="0"/>
    </w:rPr>
  </w:style>
  <w:style w:type="paragraph" w:styleId="BodyText">
    <w:name w:val="Body Text"/>
    <w:basedOn w:val="Normal"/>
    <w:link w:val="BodyTextChar1"/>
    <w:uiPriority w:val="99"/>
    <w:semiHidden/>
    <w:unhideWhenUsed/>
    <w:rsid w:val="00FA584D"/>
  </w:style>
  <w:style w:type="character" w:customStyle="1" w:styleId="BodyTextChar1">
    <w:name w:val="Body Text Char1"/>
    <w:basedOn w:val="DefaultParagraphFont"/>
    <w:link w:val="BodyText"/>
    <w:uiPriority w:val="99"/>
    <w:semiHidden/>
    <w:rsid w:val="00FA584D"/>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14307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2025-07-08T08:11:00Z</dcterms:created>
  <dcterms:modified xsi:type="dcterms:W3CDTF">2025-07-08T08:26:00Z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