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1C5A8" w14:textId="3452C740" w:rsidR="007973AA" w:rsidRDefault="000712A4">
      <w:pPr>
        <w:pStyle w:val="BodyText"/>
        <w:rPr>
          <w:rFonts w:ascii="Times New Roman"/>
          <w:sz w:val="64"/>
        </w:rPr>
      </w:pPr>
      <w:r>
        <w:rPr>
          <w:noProof/>
        </w:rPr>
        <mc:AlternateContent>
          <mc:Choice Requires="wpg">
            <w:drawing>
              <wp:anchor distT="0" distB="0" distL="0" distR="0" simplePos="0" relativeHeight="15728640" behindDoc="0" locked="0" layoutInCell="1" allowOverlap="1" wp14:anchorId="40E1C5F3" wp14:editId="40E1C5F4">
                <wp:simplePos x="0" y="0"/>
                <wp:positionH relativeFrom="page">
                  <wp:posOffset>12688</wp:posOffset>
                </wp:positionH>
                <wp:positionV relativeFrom="page">
                  <wp:posOffset>16680</wp:posOffset>
                </wp:positionV>
                <wp:extent cx="7543800" cy="1016000"/>
                <wp:effectExtent l="0" t="0" r="0" b="0"/>
                <wp:wrapNone/>
                <wp:docPr id="1" name="Group 1">
                  <a:extLst xmlns:a="http://schemas.openxmlformats.org/drawingml/2006/main">
                    <a:ext uri="{FF2B5EF4-FFF2-40B4-BE49-F238E27FC236}">
                      <a16:creationId xmlns:a16="http://schemas.microsoft.com/office/drawing/2014/main" id="{034CE379-9929-4FEF-A85B-83AE277E9C1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1016000"/>
                          <a:chOff x="0" y="0"/>
                          <a:chExt cx="7543800" cy="1016000"/>
                        </a:xfrm>
                      </wpg:grpSpPr>
                      <wps:wsp>
                        <wps:cNvPr id="2" name="Graphic 2"/>
                        <wps:cNvSpPr/>
                        <wps:spPr>
                          <a:xfrm>
                            <a:off x="0" y="0"/>
                            <a:ext cx="7543800" cy="1016000"/>
                          </a:xfrm>
                          <a:custGeom>
                            <a:avLst/>
                            <a:gdLst/>
                            <a:ahLst/>
                            <a:cxnLst/>
                            <a:rect l="l" t="t" r="r" b="b"/>
                            <a:pathLst>
                              <a:path w="7543800" h="1016000">
                                <a:moveTo>
                                  <a:pt x="7543318" y="1015990"/>
                                </a:moveTo>
                                <a:lnTo>
                                  <a:pt x="0" y="1015990"/>
                                </a:lnTo>
                                <a:lnTo>
                                  <a:pt x="0" y="0"/>
                                </a:lnTo>
                                <a:lnTo>
                                  <a:pt x="7543318" y="0"/>
                                </a:lnTo>
                                <a:lnTo>
                                  <a:pt x="7543318" y="1015990"/>
                                </a:lnTo>
                                <a:close/>
                              </a:path>
                            </a:pathLst>
                          </a:custGeom>
                          <a:solidFill>
                            <a:srgbClr val="288546"/>
                          </a:solidFill>
                        </wps:spPr>
                        <wps:bodyPr wrap="square" lIns="0" tIns="0" rIns="0" bIns="0" rtlCol="0">
                          <a:prstTxWarp prst="textNoShape">
                            <a:avLst/>
                          </a:prstTxWarp>
                          <a:noAutofit/>
                        </wps:bodyPr>
                      </wps:wsp>
                      <wps:wsp>
                        <wps:cNvPr id="3" name="Graphic 3"/>
                        <wps:cNvSpPr/>
                        <wps:spPr>
                          <a:xfrm>
                            <a:off x="4906523" y="680403"/>
                            <a:ext cx="148590" cy="36830"/>
                          </a:xfrm>
                          <a:custGeom>
                            <a:avLst/>
                            <a:gdLst/>
                            <a:ahLst/>
                            <a:cxnLst/>
                            <a:rect l="l" t="t" r="r" b="b"/>
                            <a:pathLst>
                              <a:path w="148590" h="36830">
                                <a:moveTo>
                                  <a:pt x="147969" y="36450"/>
                                </a:moveTo>
                                <a:lnTo>
                                  <a:pt x="0" y="36450"/>
                                </a:lnTo>
                                <a:lnTo>
                                  <a:pt x="0" y="0"/>
                                </a:lnTo>
                                <a:lnTo>
                                  <a:pt x="147969" y="0"/>
                                </a:lnTo>
                                <a:lnTo>
                                  <a:pt x="147969" y="36450"/>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5178522" y="622759"/>
                            <a:ext cx="204582" cy="95299"/>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5421197" y="640954"/>
                            <a:ext cx="79581" cy="77107"/>
                          </a:xfrm>
                          <a:prstGeom prst="rect">
                            <a:avLst/>
                          </a:prstGeom>
                        </pic:spPr>
                      </pic:pic>
                      <pic:pic xmlns:pic="http://schemas.openxmlformats.org/drawingml/2006/picture">
                        <pic:nvPicPr>
                          <pic:cNvPr id="6" name="Image 6"/>
                          <pic:cNvPicPr/>
                        </pic:nvPicPr>
                        <pic:blipFill>
                          <a:blip r:embed="rId10" cstate="print"/>
                          <a:stretch>
                            <a:fillRect/>
                          </a:stretch>
                        </pic:blipFill>
                        <pic:spPr>
                          <a:xfrm>
                            <a:off x="5549886" y="640832"/>
                            <a:ext cx="360309" cy="77220"/>
                          </a:xfrm>
                          <a:prstGeom prst="rect">
                            <a:avLst/>
                          </a:prstGeom>
                        </pic:spPr>
                      </pic:pic>
                      <pic:pic xmlns:pic="http://schemas.openxmlformats.org/drawingml/2006/picture">
                        <pic:nvPicPr>
                          <pic:cNvPr id="7" name="Image 7"/>
                          <pic:cNvPicPr/>
                        </pic:nvPicPr>
                        <pic:blipFill>
                          <a:blip r:embed="rId11" cstate="print"/>
                          <a:stretch>
                            <a:fillRect/>
                          </a:stretch>
                        </pic:blipFill>
                        <pic:spPr>
                          <a:xfrm>
                            <a:off x="5953130" y="640940"/>
                            <a:ext cx="350358" cy="111475"/>
                          </a:xfrm>
                          <a:prstGeom prst="rect">
                            <a:avLst/>
                          </a:prstGeom>
                        </pic:spPr>
                      </pic:pic>
                      <wps:wsp>
                        <wps:cNvPr id="8" name="Graphic 8"/>
                        <wps:cNvSpPr/>
                        <wps:spPr>
                          <a:xfrm>
                            <a:off x="6322889" y="617074"/>
                            <a:ext cx="19685" cy="100330"/>
                          </a:xfrm>
                          <a:custGeom>
                            <a:avLst/>
                            <a:gdLst/>
                            <a:ahLst/>
                            <a:cxnLst/>
                            <a:rect l="l" t="t" r="r" b="b"/>
                            <a:pathLst>
                              <a:path w="19685" h="100330">
                                <a:moveTo>
                                  <a:pt x="19267" y="99757"/>
                                </a:moveTo>
                                <a:lnTo>
                                  <a:pt x="0" y="99757"/>
                                </a:lnTo>
                                <a:lnTo>
                                  <a:pt x="0" y="0"/>
                                </a:lnTo>
                                <a:lnTo>
                                  <a:pt x="19267" y="0"/>
                                </a:lnTo>
                                <a:lnTo>
                                  <a:pt x="19267" y="99757"/>
                                </a:lnTo>
                                <a:close/>
                              </a:path>
                            </a:pathLst>
                          </a:custGeom>
                          <a:solidFill>
                            <a:srgbClr val="1D1D1B"/>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2" cstate="print"/>
                          <a:stretch>
                            <a:fillRect/>
                          </a:stretch>
                        </pic:blipFill>
                        <pic:spPr>
                          <a:xfrm>
                            <a:off x="6388418" y="612093"/>
                            <a:ext cx="272171" cy="105887"/>
                          </a:xfrm>
                          <a:prstGeom prst="rect">
                            <a:avLst/>
                          </a:prstGeom>
                        </pic:spPr>
                      </pic:pic>
                      <pic:pic xmlns:pic="http://schemas.openxmlformats.org/drawingml/2006/picture">
                        <pic:nvPicPr>
                          <pic:cNvPr id="10" name="Image 10"/>
                          <pic:cNvPicPr/>
                        </pic:nvPicPr>
                        <pic:blipFill>
                          <a:blip r:embed="rId13" cstate="print"/>
                          <a:stretch>
                            <a:fillRect/>
                          </a:stretch>
                        </pic:blipFill>
                        <pic:spPr>
                          <a:xfrm>
                            <a:off x="6680137" y="640924"/>
                            <a:ext cx="127091" cy="77107"/>
                          </a:xfrm>
                          <a:prstGeom prst="rect">
                            <a:avLst/>
                          </a:prstGeom>
                        </pic:spPr>
                      </pic:pic>
                      <wps:wsp>
                        <wps:cNvPr id="11" name="Graphic 11"/>
                        <wps:cNvSpPr/>
                        <wps:spPr>
                          <a:xfrm>
                            <a:off x="5477051" y="349993"/>
                            <a:ext cx="208915" cy="205104"/>
                          </a:xfrm>
                          <a:custGeom>
                            <a:avLst/>
                            <a:gdLst/>
                            <a:ahLst/>
                            <a:cxnLst/>
                            <a:rect l="l" t="t" r="r" b="b"/>
                            <a:pathLst>
                              <a:path w="208915" h="205104">
                                <a:moveTo>
                                  <a:pt x="126923" y="174752"/>
                                </a:moveTo>
                                <a:lnTo>
                                  <a:pt x="39725" y="174752"/>
                                </a:lnTo>
                                <a:lnTo>
                                  <a:pt x="39725" y="88"/>
                                </a:lnTo>
                                <a:lnTo>
                                  <a:pt x="0" y="88"/>
                                </a:lnTo>
                                <a:lnTo>
                                  <a:pt x="0" y="174752"/>
                                </a:lnTo>
                                <a:lnTo>
                                  <a:pt x="0" y="204914"/>
                                </a:lnTo>
                                <a:lnTo>
                                  <a:pt x="126923" y="204914"/>
                                </a:lnTo>
                                <a:lnTo>
                                  <a:pt x="126923" y="174752"/>
                                </a:lnTo>
                                <a:close/>
                              </a:path>
                              <a:path w="208915" h="205104">
                                <a:moveTo>
                                  <a:pt x="208737" y="0"/>
                                </a:moveTo>
                                <a:lnTo>
                                  <a:pt x="169011" y="0"/>
                                </a:lnTo>
                                <a:lnTo>
                                  <a:pt x="169011" y="204914"/>
                                </a:lnTo>
                                <a:lnTo>
                                  <a:pt x="208737" y="204914"/>
                                </a:lnTo>
                                <a:lnTo>
                                  <a:pt x="20873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4" cstate="print"/>
                          <a:stretch>
                            <a:fillRect/>
                          </a:stretch>
                        </pic:blipFill>
                        <pic:spPr>
                          <a:xfrm>
                            <a:off x="5749245" y="349687"/>
                            <a:ext cx="178608" cy="205211"/>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5968299" y="347359"/>
                            <a:ext cx="209300" cy="209323"/>
                          </a:xfrm>
                          <a:prstGeom prst="rect">
                            <a:avLst/>
                          </a:prstGeom>
                        </pic:spPr>
                      </pic:pic>
                      <pic:pic xmlns:pic="http://schemas.openxmlformats.org/drawingml/2006/picture">
                        <pic:nvPicPr>
                          <pic:cNvPr id="14" name="Image 14"/>
                          <pic:cNvPicPr/>
                        </pic:nvPicPr>
                        <pic:blipFill>
                          <a:blip r:embed="rId16" cstate="print"/>
                          <a:stretch>
                            <a:fillRect/>
                          </a:stretch>
                        </pic:blipFill>
                        <pic:spPr>
                          <a:xfrm>
                            <a:off x="6201368" y="347008"/>
                            <a:ext cx="385579" cy="209967"/>
                          </a:xfrm>
                          <a:prstGeom prst="rect">
                            <a:avLst/>
                          </a:prstGeom>
                        </pic:spPr>
                      </pic:pic>
                      <pic:pic xmlns:pic="http://schemas.openxmlformats.org/drawingml/2006/picture">
                        <pic:nvPicPr>
                          <pic:cNvPr id="15" name="Image 15"/>
                          <pic:cNvPicPr/>
                        </pic:nvPicPr>
                        <pic:blipFill>
                          <a:blip r:embed="rId17" cstate="print"/>
                          <a:stretch>
                            <a:fillRect/>
                          </a:stretch>
                        </pic:blipFill>
                        <pic:spPr>
                          <a:xfrm>
                            <a:off x="6625743" y="349681"/>
                            <a:ext cx="178608" cy="205211"/>
                          </a:xfrm>
                          <a:prstGeom prst="rect">
                            <a:avLst/>
                          </a:prstGeom>
                        </pic:spPr>
                      </pic:pic>
                      <pic:pic xmlns:pic="http://schemas.openxmlformats.org/drawingml/2006/picture">
                        <pic:nvPicPr>
                          <pic:cNvPr id="16" name="Image 16"/>
                          <pic:cNvPicPr/>
                        </pic:nvPicPr>
                        <pic:blipFill>
                          <a:blip r:embed="rId18" cstate="print"/>
                          <a:stretch>
                            <a:fillRect/>
                          </a:stretch>
                        </pic:blipFill>
                        <pic:spPr>
                          <a:xfrm>
                            <a:off x="4830915" y="185682"/>
                            <a:ext cx="592488" cy="470146"/>
                          </a:xfrm>
                          <a:prstGeom prst="rect">
                            <a:avLst/>
                          </a:prstGeom>
                        </pic:spPr>
                      </pic:pic>
                    </wpg:wgp>
                  </a:graphicData>
                </a:graphic>
              </wp:anchor>
            </w:drawing>
          </mc:Choice>
          <mc:Fallback>
            <w:pict>
              <v:group w14:anchorId="2BCC488B" id="Group 1" o:spid="_x0000_s1026" style="position:absolute;margin-left:1pt;margin-top:1.3pt;width:594pt;height:80pt;z-index:15728640;mso-wrap-distance-left:0;mso-wrap-distance-right:0;mso-position-horizontal-relative:page;mso-position-vertical-relative:page" coordsize="75438,10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DphuvwYAAL4pAAAOAAAAZHJzL2Uyb0RvYy54bWzsWm1v2zYQ/j5g/0HQ&#10;99ak3inUKbZmDQoUXbF22GdZlm2hehslx8m/33OkaMl2ujpt3DlLE9iirBN5PD53zx2lFy9vysK6&#10;zmSb19XU5s+ZbWVVWs/zajm1//z4+llkW22XVPOkqKtsat9mrf3y4uefXmyaOHPqVV3MM2mhk6qN&#10;N83UXnVdE08mbbrKyqR9XjdZhYuLWpZJh1O5nMxlskHvZTFxGAsmm1rOG1mnWdvi10t90b5Q/S8W&#10;Wdr9vli0WWcVUxu6depbqu8ZfU8uXiTxUibNKk97NZKv0KJM8gqDbru6TLrEWsv8oKsyT2Xd1ovu&#10;eVqXk3qxyNNMzQGz4WxvNleyXjdqLst4s2y2ZoJp9+z01d2m766vZPOheS+19mi+rdNPLewy2TTL&#10;eHydzpeD8M1ClnQTJmHdKIvebi2a3XRWih9D33MjBsOnuMYZDxhOlM3TFRbm4L509dsX7pwksR5Y&#10;qbdVZ9MAP+1govbbTPRhlTSZsnxLJngvrXw+tR3bqpISKL7qAePQXGhoyJAN+7O2N+e3WGg7zyRO&#10;1213ldXK2Mn127ZTBlzOTStZmVZ6U5mmBPQJ9IUCfWdbAL20LYB+phegSTq6j1aQmtZmtFqrYbHo&#10;ellfZx9rJdnRktGquhyerRfVF0ItKlQeJItqfAcQcCBrJMyxUX1rSdOfuWaOWmY8/vGSgN9IU9Nj&#10;WtRtBoNCeTLDtqFMgx/Hxm/rIp+/zouCTNHK5exVIa3rBFZ2osj3AjIsbhmJAaRtrOFArVk9vwWW&#10;NoDP1G7/Xicys63iTQW0UnAyDWkaM9OQXfGqViFMrYJsu483fyWysRo0p3YHf3tXG9AmsUEJTWor&#10;S3dW9S/rrl7kBCGlm9aoP4EDaTif3JPcfU9y7+VJnmCB76ATgCqImMfU7Ulswg73Ih+YVFHHDSLX&#10;gMQ45HhRja0Qux/eo4wicCitBy3C4CQaztwLRSDUZNzA842yg5jB6thDxpLmujmO5Uxv5po5Hgx9&#10;tOBdIz+MF/FL/P/6v/CiJk9jfHrKRuuAj76c2uCubk0RQqdH5VF9lIn8tG6eIbtAOMtneZF3typT&#10;ApuRUtX1+zwltqeTgdo845BvymSZWR4tgpEgeYoXB7fPirwx4ZDavaJgmr305I656tTnsk7XZVZ1&#10;OpeTWQGd66pd5U0LxoqzcpaBd+WbOYczI4/sQL6NzKuO9EOk7WTWpQjaSbxAWP4DnEeKji4opQc9&#10;aQqfYWefh5HvgOIppjhO6As9hokpDvP8CJcpkxG+I9RlDGViCgVaYuk+JBP/wuQHsVgTuVJLK6Ka&#10;0EvbG41Hgxl/FzP+uWGGFuvEmPEczkWoMeMx4Su/GXgoFH5EyAVkwpCzkCz0pCET7EJGZUzkkxSI&#10;ziHMIKU4NWR8T0QR7EBhxmORq2qIATJuwFyGZEBjxnEMLT/dMAP30lWXpiblROeEGVDnqTEjfJcj&#10;ie0xIzwFihFmfOb6KMdUkc2RTqpQ/KCBhqqXk1cFmMJufR1RwKShj6qvA9dBHaYT6YCHLNyLxlwE&#10;EThLWYkx9z+sCrQiqspWetxZFQgn0MwiROgb6vj3omAsaRJ9c7xHUbAd2QQf04c59sXDVu6ucX+U&#10;BCj1x4U1xSx8Hk16B0cax12V755T3CVXPm16F7hR5PX7XAF3mNjbZnBCh4d9fseZH0XGS58uWXOw&#10;1Bg1OEcIPyfYIPU6NWywJcXdoSpw9nnICZk4aVnwXdiaYwq7dI1f7sPXvheGzEcvSIVdT4gD92KR&#10;4D1hOxBkyo6jtOa7beM5vSZg7F6ROxnbCUS/KclDJGEqs4e6n+NsV4QOpofZ74gbkjVHTbaDcKSy&#10;IvRrBMxxzPBHCR0xrE46sfchuLG+Gc4c+2RgmPz9pO9U4iB5GB5SHLcWkAp7FzRJzOeWgQeCEZax&#10;DkbUTM0c+ykOgkdMcaTB/aT3lTiwBZZ++/AG7bEXjB497D2heK3++g2IkdgjfELx2BIpjo2oHU5U&#10;geGcOBFcdWJO9ENPOJ6Odoj1gU6VhhIWm68B60tYhFhsq/VQfcKp1PYhmd744Cr7PCfY0HqdNgP3&#10;gRTaatcpQugebsoL17xeQPk56Pepb7GCp3ejjeLtc4IN7W6eFjYBXqbB81YDG4bIAlgM0caNfD8k&#10;NcD5gI3ARsuThw1i8w5Jnd3jHCotT42bwAFR6fcKFEspFhpw84OlDh4c871HOjiHK51TuKHc/sS4&#10;8fCKiSpVqZaLfHDWbrzxkfugIlPxxgsZ374q9HDZjXodDi8JqgeM/QuN9Bbi+FztRg6vXV78AwAA&#10;//8DAFBLAwQKAAAAAAAAACEAvJqAaAMEAAADBAAAFAAAAGRycy9tZWRpYS9pbWFnZTEucG5niVBO&#10;Rw0KGgoAAAANSUhEUgAAACsAAAAUCAYAAAAUccS4AAAABmJLR0QA/wD/AP+gvaeTAAAACXBIWXMA&#10;AA7EAAAOxAGVKw4bAAADo0lEQVRIiWOUlZX+z0ACKC+vqMrOzmknRQ+1ANNAWEouGFKOZUEXWLt2&#10;nS0HB+c3XBokJCSeEjL0////jM+ePZMVFhZ6zcHB+Z1SR/7794/p9evX4hiO1dTUusjDw/OZVAO/&#10;fv3KM336tPITJ07YX79+Tf/z5898LCwsf9TU1K7q6+ufTk5OmaCmpn4Vl34TE+Nnv379ZIfxDx06&#10;rPr37z/mnp7u5k2bNkZ+/vyZjxE9g127doOPVMcePHjAvbKyYuaTJ0/kcalhY2P7VVhY1JCRkdnF&#10;zMz8F11eRUXp569fv9hg/DVr1tplZWWuevXqlQRMjGLHrlixPLmsrHQOseqdnZ23zp+/0IeQY8XF&#10;JZ69fPlCClkNRY69f/++qqen+/lv375xI1sSFxc3TVZW9v7nz5/5N23aFHHy5Ak7ZH0tLa3ZcXHx&#10;0/A5FhvAcKyFheVBZmYmjGgKDg5ZFBISuhBZLCDA7/i5c+csYHxLS8sDCxcu8kLPVNOmTa3o6GiH&#10;l81cXFxfd+3aoysnJ3cfn2ODg0MWJSenTJCTk7vHw8PzGSODnThx3B6br0xNzY4g8589eyaL7FAu&#10;Lq6vs2fPDcCW+7OysjuOHz/ucPDgAXcGBgaGb9++ce/evcs/OTllAja7GBgYGNzdPTb090+IRxYj&#10;u5xFdigDAwODm5v7Rj4+vo+41EdERKKk60uXLprgMz8mJmYGuhhGyDY2NuWxsbH/RBfX1dU9i2aZ&#10;KTJfXl7+Lj7LBQUF36Lqv4TXsQoKCncIOjY0NGwBMRmMm5sbRc3Dhw+VCelBBkxMmMUXMuDlxYwl&#10;spOBjo7uOWT+3bt3NPCpv3Hjuh4yX11d/QqpdpLtWPRkcfXqVYOLFy+YYlP7/ft3roULF2Qji9HV&#10;sWJiYi/8/QOWw/j//v1jKi4unv/w4QOU5PDhw3uh3NycZffv31eFiXFzc38JDg5ZRKqdGGmWFNDc&#10;3Jxz/PgxR1iVeOvWTW13d7eLrq5um5SUlG4+eHBf9dChQ25v374VRdZXWlpWIyMj85CujhUQEHzX&#10;29uXkJGRvubr1688DAyQMnTjxg2RuPS4urptSkhInEyOfRS3Z+3tHXbu3Llbz8LC8iA+dezsHD8a&#10;G5vy5s6d58/ExPSPHLtYLC0tD6AIsDD/IdUQOTm5+ytXrnLcunVryOnTJ20vXrxoevXqNQNOTo5v&#10;xsYmx0xNTY96eHiuU1JSuoXLDAsLywO/fyOqW1ZW1l/oagBJAnGmQJfL6AAAAABJRU5ErkJgglBL&#10;AwQKAAAAAAAAACEAu016xm8CAABvAgAAFAAAAGRycy9tZWRpYS9pbWFnZTIucG5niVBORw0KGgoA&#10;AAANSUhEUgAAABEAAAAQCAYAAADwMZRfAAAABmJLR0QA/wD/AP+gvaeTAAAACXBIWXMAAA7EAAAO&#10;xAGVKw4bAAACD0lEQVQ4jWP8//8/Awz8+/eP6ciRwy779u3z2r9/n9ejR4+UBAUF3+rq6p4NDAxa&#10;4u8fsPzlyxdS+fl5SxiQACPMkPfv3wvn5GQvP3z4kCsDDmBqanakurqmNCDA7ziGIXfu3NGIjY3e&#10;+fTpUzlcBsCAhITE0xcvXkhjGBIaGnLw5MkTdsgSgoKCb+3s7HcpKSndunTposmRI0dcfv78yY7V&#10;5C1btoTIykr/R8aJiQmb3r59K/L//38GGL59+7aGp6f7OXS1srLS/xkSEuI3IwvY29ve/PbtGxey&#10;ATD88uVLCSMjgxfohjA9f/5MFtllMTGxMzg5Ob9hc7WYmNiL+PiEKejiTM+fP5dBFtDQ0LyEL2Ct&#10;rW32Yhjy/ft3LmSBnz9/cuAz5OvXL7wYhigrK99EFrh//54aPkOuXLlihGGIurr6FWSBWbNmFn/7&#10;9o0bmwHv378Xnj59ehmGIS4ubpuQBV68eCGdkBC/9fXr1+LI4nfv3lUPDg488vHjB0F0Qxj////P&#10;kJSUuGnPnt2+yBK8vLyfbG1td2toaF46ffq0zcmTJ+x//frFhs2FjJD4fyHl6+tzCj05YwNycvL3&#10;Hj16qITiHQYGBgZxcYlnu3bt0fXz81+BzwAbG5u906ZNC8fqEmRw8OAB94MHD7qfOXPa+vr1G3q8&#10;vDyf9PX1TwcHhyzy8fFd9eLFc2n0ogAAEskKlqcv6c0AAAAASUVORK5CYIJQSwMECgAAAAAAAAAh&#10;AFG7vx90BwAAdAcAABQAAABkcnMvbWVkaWEvaW1hZ2UzLnBuZ4lQTkcNChoKAAAADUlIRFIAAABM&#10;AAAAEAgGAAAAvNuZpwAAAAZiS0dEAP8A/wD/oL2nkwAAAAlwSFlzAAAOxAAADsQBlSsOGwAABxRJ&#10;REFUWIXFl39QU1cWx29IQmABo7ECShNigJqE+PjR0ACC3dnwOxSszIiEArLOqrMdO62KThHbOt3S&#10;rbOw2JmVRUCcOiypJFqRZqVEqASckSCBQAqGFQNakPFHMKmQmITXPzrPXpK8N+jstN+ZO5Nz7+ee&#10;8+bknHfvI0mlBd8BSKdP12/v7u7OrKv7d5lePxrj7e1to9PpppCQV6ckEol8x478MwEBAWaMN5vN&#10;dLm8dZdSqcybnp7iUCgUR2ho6G0EQQb27fvriTVr1jwCK5BarU7p7e1J/eGHsaixsTEkIMDfjCDI&#10;AIJEDWRnZ58PCgqewdtbUXH0X0ajMRyzy8uPHubz+cMdHVe2yWSy3QbDLUFj45kcLpc34rr30aNH&#10;6y5fbssfGtKKtFqtyGKx0Nls9v/Y7I0Tubm5LW+++ceOZRuYzBAUHrW1p8pc5+CxZUvC5NCQNg5F&#10;UaDRaBJForhpPFYgiHwsl7cWoygK8Mbc3Fzwvn17zxPFFAj4pq+/lpXi+cjISNPC/Pffd6e7+hwZ&#10;GYlx3Xfp0jc7o6I2PyCKXVq6q81ovBOG7SExmSEonEAvL6+lpaUlL6JqYDAYD6ura0r273+3xWKx&#10;rCJiyWSy89y55vSkpKSrrmsjIyOxUunOq0+ePFlN5ANTRkbmxbq603kkEmnZM2dmpmv1en00ZkdG&#10;Rg7BNgAAKJVXYgUCgRazDx480NTaen7XSuIGBQXPKJX/jV23bt2cW8IAACA1Na0tK0sin583rTWZ&#10;fhlyeWvJ4uLiH1xZDodjeO+99z+1WMz0x48fv2IymV7p6urKmp6e4mAMg8F4eOOG5lUajWbD5hYW&#10;Fvwkksybt2/f3oTNkclkZ1pa2qWwsPBxu93u3dFxZRvcagAAUFFx7NCePXuriBLmSXDCZLKW3YcP&#10;lzVgazt25DcVFRXVOhxOColEQr29vW0Khby4sbHhfYwRieJ7WlpkYreWPH78k+qlpSWSa/mqVCoJ&#10;m81ywGxe3vae+fn51a7s1NTUxtjY6Pswq1arxTBz5MjhOnhdKHz9R4PBwHP1VVX1j+MwFx7OsY6P&#10;jwmIWpLJDEG3bk0yNDc3/6W/v3+LwWDgWa1WGoqiwGg0crjc1ywYV1n52d/xWv3EiS/+Bvu8ePGC&#10;1K31Cgqk9a4lDwAAYrH429zcbf+B57KyshR0On3elWWxWHcOHSqrgOf6+nrF2G+73U5VKBTF8Hpj&#10;45mciIiIMVdfBw4c/DgnJ1eG2TabjSaTyXa719CvCg4O/rG9XSmUSqX1cXFxfREREWNYdbe3X85/&#10;+vSpP8ampqa14flJSkpWwbZarU6luEJEp9ri4oKfC/sQn11cxprN5ufvKb1+NMZms/pgdlRUtAZB&#10;kJt4vkpL//xlW9ulnZg9PDwch8cCAEBxcckp+CSHpdH0J8F2Z+d3OUNDWpEn9u7du2zY7uvrFbsl&#10;zMfHZxHvQSyWn5a94H19fRfw2eWHAYVCdmC/Bwe18fAaj8fT4fkBAIDAwMBZ2NbrR2OcTieZTCY7&#10;PfFs9sYJPF+Dg4PLYtfWnjpCFBvWzMwMk/A0dBdKWjGJ4rNw8gAA4N69e6FEvqhUih22HQ4Hlegk&#10;J+oSf39/C1EsItFoNJtbhb2IiJJCpM2bl7ffxMQEn4gfHx/fDNscTtgtKpVqx+OJxOXydPAf9NVX&#10;5zIDA4NmifZgolKpz9wS9rJJeBHxeFwdmUx2Op1OMgAAzM3d36BW96QmJ2/t9MSfPdu0H7a5XK7b&#10;jX2l4vP5wypV51uYzeGE3WKxWHc8sQ8ePAiy2+3emO3n52d5wZZcLhQFL5VcHx/fxfz8nY3wXHl5&#10;ee3k5ORr8JzdbqdWVn52oqurKwued937IiosfKcOPhAuXFAUeeLu358NSUgQTcfHv/F86HTDcb9L&#10;hQEAwLFjHx3s7e1NwS64U1PGsIyMtCGJJLt106ZNo7OzM8xr166luyaxoKCgwdNXw0q1fv36e+Xl&#10;FWUffnikDgAAqqurjpvN5tXp6enfkEgklEajWU0m09rPP6/84tmzZ8+rSySK70lO3tr5u7zDAADA&#10;z8/vp5qak0WlpSXfYp9GVqvVV6GQF+Pt4fF4uqNHjx162ZiYCgsLT2s0/UlYdTU01H/Q0FD/AR7P&#10;YoVOVlf/swQAANxa8reqMAAAEAqF11Wqq5FicUo7Eefl5bW0Z8/eqra29jdWrVr15P8Ru6bmZPHJ&#10;k1++4+niDSsmJuaGQqFIZjKZRgAAoMTHJ1yDAQqF4vC4EwDA4/GHHQ7n86pkMBi4F1cmk2mEfePd&#10;jYKCgmeams6+pVKpsq9f7/uTTqcT6vWjMSQSCY2Oju4XCuP6UlJSLiNI1ABeLARBBgICfk0knU43&#10;4bGw3n57e3NiYmK3UqnMGxwcTLh5cyDRZDKt3bBhw92wsPDxoqKiWteD6GemP6+mSZmQRwAAAABJ&#10;RU5ErkJgglBLAwQKAAAAAAAAACEAPJqqcPoHAAD6BwAAFAAAAGRycy9tZWRpYS9pbWFnZTQucG5n&#10;iVBORw0KGgoAAAANSUhEUgAAAEkAAAAXCAYAAABH92JbAAAABmJLR0QA/wD/AP+gvaeTAAAACXBI&#10;WXMAAA7EAAAOxAGVKw4bAAAHmklEQVRYhe1Ya1BT1xbeeQCB8grRDhQJj7FACI4XmwooiAqU4Toq&#10;Q6hCiAQLoYGRUlDsSNSK3HLnFghaEARuEUUdKYgvwPIWIlBUCI+WVyKDD9BQTalGQiDJuT+8x7s9&#10;JoBtx7k/+Gb2TNa31/r22uvsx8nBIQgCYIyPj1OvXr0SKhKJPEQikfvc3Ky+vb292M7OXhwezi5g&#10;MBjtYBHo7+9fU1dXGyQUtvpLJBIahUKZXL/eq5HD4ZxwcnL+OTMzI+3WrVveqH98fPw33t4b6lE7&#10;Le1oVn9//0eozefzk1ev/tttbWPl5uaktLa2foLaXC5X4O//yVVtvsPDQ651dXXbm5oat/T09Kw1&#10;NjZ59uGHKwe3bt12ITycXaDRqAkRERHXXwtCEORVO3v2bAyN5vTMxsYa0dao1BWahIT4UqlUagnH&#10;wU2hmDY8cuTrbCp1hUabhp0dVXX8+LGD0dFRl2C+oqJiF6wTGrqjEe6/caM5QNeYCQnxpbBvaekZ&#10;HtZHo9HgvvvuON/W1kata36bN28cGBwcWIXliWixeLyYipqaGuZ8qwNBEFxlZSV7aGho1eXLVzxJ&#10;JEMF3C+Xy02Cg4PahoaGVunSUKvVhMzMjDQSiaTQ5fNXQ6PR4OPieD8sND+xWExjs9m1WJ4IAACn&#10;ThXHwwKxsXH/Cg4OPqtSqYkEAl6tr2+gzM3NSamoKOcAAMDAwMDqlJSUfIEgOxIWS0k5cBJbIFdX&#10;V5Gn57pmY2PjZ319fYympsYtCILgZmZmDP/EvN8KFRXlHGyB9PX1Z319favodFfR6OioY1NT45ap&#10;qSmLyUmpFTaeePfuXaf09PRvUYLPP5j8+ee8TKxjVpZgNw6HQ8rLf4hEB+ZyYwQ0Gq0PAABqamqY&#10;ly9fYqH+eDxek5p69IuICE4eDod7dfCJRCL33bs5VTKZbNlfUoEFoFAojDIyMv4Bcw4ODiMFBYVM&#10;Jyfnn1FOJpMt27s3saSxsXELVgNfXV31qVI5Q0IJHx+fN5YbAADgcDiEwWC0wdzNm0I/9Pe1a1dC&#10;4b6oqOhjHE7kCbhAAADg5ubWmZOTywLvCO3t7Zuk0scfoLaent7ciRP5O+ECAQCAhYXFk/z8k59i&#10;eQAAIN65c2c9TJSXl0eamJj8rm3AwcGB1bDd1nbTl8uNEczNzem1tLQEwH3R0dxsXYl7e2+op1Jt&#10;R+/fv+cw/xT/PB4/frQCthkMRhudTu/R5ksiGSp4vNhvExMTzsA8USQSucNEUVFh0mITmJyctALg&#10;5VKVy+UmKG9mZjZlZWX1cL5YOzs7ybsp0mNr2Na2UmB4eHi0YDm8mZnZb380AfSGolAov8Lb6vnz&#10;56aTk5OW88VOTIxT32YsPB6v+SM5KpVKEmwrFAqj+fzl8uemWI5Io9H64Cd6/Xqtm6mp6dRiEjA0&#10;NJwGAAAikagik8lP0cNYo9Hgy8ouRMXHf/GNtriWlhsBEonEeT5tlUpNhG1Ly/lXpi44ODgMw7ZE&#10;IqbN54/dWQAAgHdxcel9PRnLcRsbmzFtbXr6hbFcLjdFm56e3iwat2bNRx2wjkCQlVpVdW0HdsDe&#10;3p6Pk5P3fb/Q5Mhk8lPYNjXVfk4uBOz26urq8hQK/3fhwJienn7v2LHsr7E8ns3elW9ubi5DidOn&#10;S/ZoE+jo6Njo7+/XHxDg3xsQ4N8bFLStY3Z21gDt379/Px/eEmq1mhAXF1sWEsJsFQiyUgsLC/ZG&#10;RX12hckMvok9J7TBw8PzBmzv27evWKPR4LF+UqnUqqur21OXjouLSw+VajsKc3v2xF0QClv9Ye7h&#10;w4e2ISHBwomJCRusBg5BEHDx4sVd8IkeEcHJ8/LyasDhcAiJRFI8ePDAXiDISn3y5Mn7qA+PF5uR&#10;ksLfD4slJSWWoC+cb4vs7OMRTCazFLXv3bvn4Oe3eUCpVL56EAwGo51Gc+m1tra+j8fj1QAAcP78&#10;uZixsbGVsFZ6+j9j2exdJ1FbKBT6hYeH1QMM6HR6z9q17q0jI8OunZ2dG1QqFRHrA8B/iwQAAIcP&#10;H8opKTmldRVhsWnTpusFBUXBJBJpBuYVCoVRUtKXp6urq0PmiycQCGoKhfIrfLhjiwQAAOfOnYs5&#10;cOCrgoXyMTAgzcDvetgiAfDyD/Nibm5HR6dfRkaG6TD3avkePZoWX1xcsnX58uVSXQIEAkEdFhb2&#10;76Ki74OwBQLg5UGel3dyR2Ji0hECgaDWpmFubi7Ly8vf4ea25qeFEg4PDy/k8w8mGxkZvdDl4+vr&#10;Wx0YGFi5kNahQ4f35uXl7zQzM9d5m69bt665pOT0G2/cOOynkqmp3yyam5sDu7u7Pbu7uzzlcrmJ&#10;tbX1fWdnWh+HE5lra/v6/tYFmUy2rKGhfmttbW3Q6OhdJ0tLy3Efn40/7twZWkwmk59yudGXamt/&#10;DEL9ta0kFI8ePVpRWnomViwWu4yNja188UJuYmT0npzFYhWxWKzCsrKyzzo7Ozeg/mFhrCJvb+8G&#10;bVpSqdSqoaF+2+3bt7xEIpE7gUBQOzo6/rJ9e9D5wMC/VyqVSoPExC9fe5nU+unhXbSFPpX8P7U3&#10;boslvImlIi0CS0VaBJaKtAgsFWkRWCrSIvAflnVeYcZU4jIAAAAASUVORK5CYIJQSwMECgAAAAAA&#10;AAAhAIBeC2niBAAA4gQAABQAAABkcnMvbWVkaWEvaW1hZ2U1LnBuZ4lQTkcNChoKAAAADUlIRFIA&#10;AAA5AAAAFggGAAAAeuI0ZgAAAAZiS0dEAP8A/wD/oL2nkwAAAAlwSFlzAAAOxAAADsQBlSsOGwAA&#10;BIJJREFUWIXtWG1MU1cYfks/YlfAcilr55VAIUUqGdDyY1Az9EcRimAFiVNWhB8LYd0IxSUKQhci&#10;ZAE2k5lsyKSQDNAtIjhClhj94SpkDFvACSsMSpaWjEQoG7RSSz/3gxy860qwrsTo9iRNzvPmOe9z&#10;nntPmnMuyePxABHj4+NvtberFHr9LN9kMrFPnHin4+zZczXwEoNCJApFRWdfX28RseZyOSnwkmMz&#10;QFdX5/veAXcaKlVb5dzc3D7EZbKi1oSEhAeB9tkMqVK1VaIxmUx21dc3fBgZGfkbju81BNoU4c6d&#10;20eHh4cPIZ6enn57x0LabLZdBoMhFhXDwsKWZbKi1kCbvSgEAQAYjcYYt9sd9KIXs1MgFRQcV1ut&#10;VsbExMMUVKRSqQ6hMGUYAEAoFA5XV5+vAgBoamr8RKvVHkC6ysozdSKR6K6vxt3dXWX9/f2nEM/L&#10;y+8uLCxsAwC4dOlz5dDQkHhqSpdkNpt3Iw2PF6fDMMwEABAeji21tl4pAACYmfk1oaampgXpuFzu&#10;bHPzp+/58l1bWwsuKSn+nlijjIz8lO4tdDgcVFRnMF57jOrT09NvEvXLy6bXfRkBbOwOojYlJeVH&#10;NNbr9XxfvrOzM/vRmM3mLKCx2WzZTdRbLE8fjDecTuc/Mr2yW5QISlXV+arFxUdvdHS0V6Aig8F4&#10;XF5e0QAAEBUVNRdoU6lU+g2fv//na9eulhqNhhhUz88/3hUXt+8XAIDgYIYlUH4UuVzepNPpkogh&#10;6XS6VS6XNwXKxBticcaAWJwxoFbfzSKGzMzM/E4iye4LtN9/Yrv+H/JVwb8KSSKRPNurAg9/ff0K&#10;6XK5/nYjYbM5v/sz/3nhdrvIRM7h+OfrV8jQ0NAVImexWIv+zPfGs76RkJDQVSLHsPAlf3z8Cpma&#10;mqomcqWy9gtfZ16b7Qldq9WKtusXHv5sDyk+Pn6CyWT+gfjNm30yjUZzwJd2cHAww7vm14X44MFD&#10;t2g0mt1ut9MAAO7dUx8uKpLdEggEIziOG8hksgsAoKenp0Sr9b0IIng8no7IL19uOTc6OioCAAgJ&#10;CVmtqFDUA2y8cbE4Y+DGjZ5igI2jW1lZaa9Ekt0bHR2tRztsaWmJc/HiZxe8fUgejwd0Ol1SVtbh&#10;zXsci8VaHBt7wPa1sM7Or+W1tTVfbheAQqE4nc6nXxXk8g8aq6qqq4maqampxJycbK3D4aB6z2ez&#10;OQsajRZHfGVlJezIEcnY/Px8tD++AM/x73r6dHGLQlF5gUaj2bfS8HhxupMnT6m268Xn8x/W1io/&#10;olAozu20TCbzT5WqQ4qOfVtBqfz4jHeNXFdXB1brWvDk5KQQx3EjjuNGLpc7K5VKv92qUVqa6Iec&#10;nNzr6+s2Oo1Gs6+vr+9yOp1UOp3+RCaTfdXY2FxqNq+GWSyW3ahnamqaOjExcdS7l0AguH/sWN5V&#10;BoOxxmZzFjAMW96zB5+PjY2Zyc09ep2ojYiIeFRY+O4VDMNMQUEkj8fjIdlsNrrb7SYnJyffr69v&#10;KJdIsvs0Gs3bOL7XiH5/ATxcuOw8XgWDAAAAAElFTkSuQmCCUEsDBAoAAAAAAAAAIQAHdr35cgMA&#10;AHIDAAAUAAAAZHJzL21lZGlhL2ltYWdlNi5wbmeJUE5HDQoaCgAAAA1JSERSAAAAGwAAABAIBgAA&#10;AOcTBJYAAAAGYktHRAD/AP8A/6C9p5MAAAAJcEhZcwAADsQAAA7EAZUrDhsAAAMSSURBVDiNnVVv&#10;SBNxGP7tttMxTzcDt9QtTzZ12PqQWrqRYGlEhthM7YOhI8UpFQRq36I+mBAVlBDiEoekMnNN8k8o&#10;GKdoZcmmbqsGiXOp5WA2sYXJvLs+HZy3G2kPvB/e3+957rn34T2OU15eigEa2tsNlxAkequvz1Rt&#10;sViuuN1LqRg2mSYUCjcBA6urq0lDQ4OXFxbmT87NzWVvb28LUBRdTE5O/qrVlnTn5Z0e3SOQyRJJ&#10;erlcX1RFRRc+0M/8fn8sSZKAKoIgOEZj53WlMvUXU08vna5y2O1eUlA6jkyWSNLNlUqlw+VyHaOf&#10;2e3OQyKRyA8AADiOc3W6qpHJyYlzzEnZIJEc/j4y8jpTLBav85iXTCMmWluf3KYb6fV1D4uLL/bi&#10;+C4Pgrh4ZGTETk9Pt95oNN4AAACvdz2hvr6u32TqOxMSo0yWSGq1xW+HhgbL7XZ7htu9pMBxHCJJ&#10;EthstmwUPbJL8To6nt2kx0uvlpbm+/RnWiwvK0Imy8jImDGbLbkQBBHMO7O5vwrHcS7V5+fnD4dL&#10;QK3WYG1tbbeofmpq6myImV5f94DNCAAAZmc/nqL3AwMDFQKB4Dcb1+PxyOn99PRUQciCjI+/UaWm&#10;pn1iigOBQLRKlb5JEAQUbpp/IUQoFIp+shH5fP42DMPB/zWKjOT/CYkxHHg83m5KSspnp9N5nDob&#10;Hh45ERERsbM/PRzctxkAAKSnH52nm8nlCldUVFSAjev1ricEg7sw1SMIsnWg/Kurax7To+zvf6Fj&#10;43k8y/KcnOxvGk3OMlUOhyOTKxTG3KUTa2v1jxAEYX3buLg4L0EQ0MzM+zwAAMAwrJAgCC4EcYi1&#10;tbWkjQ2f2Ol0ZDY1NXb6fD4xpVOr1RMNDY13QrZxdtaaIJFIfoSbLhgMwjU1V19hGHZ+H2EAFEUX&#10;e3tNBVKp1HPgNYZhONjV9bywufnetXDfGIWsrKx3ZrMlVyqVegAAgFNWVjpBJxgMhhKRKJZ1/ZlY&#10;WVlBx8ZGtVarVW2zWdWBQCAmPj5hRaGQuyordU81Gs2e39dfYFpuKObdjq4AAAAASUVORK5CYIJQ&#10;SwMECgAAAAAAAAAhAKQGD+N3AgAAdwIAABQAAABkcnMvbWVkaWEvaW1hZ2U3LnBuZ4lQTkcNChoK&#10;AAAADUlIRFIAAAAlAAAALAgGAAAA4pFxywAAAAZiS0dEAP8A/wD/oL2nkwAAAAlwSFlzAAAOxAAA&#10;DsQBlSsOGwAAAhdJREFUWIW910+ITVEcB/DPjIhCobAQC2WjrJSFyE6ykWQjKf/ClEZKFKIsiEKo&#10;mcKCBRspFpSVhY2yURbKQik1kZREmJ7FmaY7i7nn3HPPfd+6q9/v/N6nd9/7vfv04nnc6/UUvNbH&#10;XnBQPNuwM6GvWFJQcAOLuoRUk4pajOtdQqpJRcEubO0KUk0TFIxgfheQapqiluFyF5BqmqLgADYV&#10;dkxJDmoAtzGnsGUyOShYiQslIdXkomAY60pBqmmDGsQdzCpkmTI4ln81tdU4XcgymRTUpUj9JNYU&#10;sEwmBfUM92vqM4XbOKOISPpnahhjNfW1ON6eE5KK+oahSM95rGrHCWny7Xs0cU2X2cJSHWgl0nwl&#10;DAnv2nTZgCP5nJCmqDEci/RcxIo8TkjO8ryH5zX1uRjN44TkbvSD+FFT34w9mbOzUZ9wItJzFUtz&#10;hrf57RvFy5r6AtzKGdwG1cN+/Krp2Y4dTQe3QcEHnIn03MTCJkPbouAaXtfUl0z0JKcEahx78aem&#10;Zze2pA4sgYJ34o/HI5iXMqwUirDJ39bUl4s/m6Es6q9wG8dreg5hY2xQSRS8wZWa+gDOxoaURsE5&#10;vK+pz44N6AL1G/uE5ZqVLlDwSliaWekKBafwMedgl6ifwiNO43SJghe42/RQ1yjCX6/PTQ70A/Ud&#10;h5sc6AcKnuBhanO/UHAUX1Ma+4n6IsCi6ScKHuBprOk/eWDBxSlJfhQAAAAASUVORK5CYIJQSwME&#10;CgAAAAAAAAAhAJHeZi3WAwAA1gMAABQAAABkcnMvbWVkaWEvaW1hZ2U4LnBuZ4lQTkcNChoKAAAA&#10;DUlIRFIAAAAsAAAALAgGAAAAHoRaAQAAAAZiS0dEAP8A/wD/oL2nkwAAAAlwSFlzAAAOxAAADsQB&#10;lSsOGwAAA3ZJREFUWIXNmUuIHFUUhr/uaZkxJJkhCCZKNAkiSoirMb4QExJQ8QEKgqBkoQjGB0Rw&#10;IboRBAXXvrJSN+JCJuBGI0KCiwgqYkJkYsREUYyBwQHNTBxG+3Nxu6VtuqpOVXeN/nAYqDr3nI+a&#10;ew/nnm6oDKntwE3ABmB9398J4FtgFjjRsVngJLBUKZtaxS5Xn1NPWE0L6uvqVWVzl3GeUB9SD6vt&#10;iqD9aqsfqLepjVEC71RPjggyS7Pq/cMCt9RXawbt1xvqeBZTw+xDNwW8B+yqdDiG0+fArcB8/4ss&#10;4EngE+Caerly9SmwG1jsfTgIeBw4CNxSMsE54CvgOOnLnCeVtYuBrcA00CoZ80PgDqD9z5MB++TN&#10;EvutrR5Q78zbdx2bVPeoX5Tc00+Zc+juLhHoiLq1ADLL9qi/BvMsqJsHAa9VzwSDvKg2K8J27Ur1&#10;u2C+mUHAe4OLnx4StNe2qGcDOf9SN/UDfxlYuH+EsF27K5BX9WV76vA0qfbl6XTntJ8vedIj2gA0&#10;C3yWgLlumXkkEPRZ6oEFOBN1bKirgZ+BNTl+v5Hq6R9Dgg2tJrCTfFiAA/wPYCEBbwn4vVM3SFRN&#10;YFOBTxs4VD9KTC2KgX8BlkvEnCD1I7WoBWwu8PmxZMyXgH3VcIoV2RI/1ZW8ioqKNZTbDrWrCXxf&#10;4LNxBTjCigBftgIcYUWALwHG6keJqUlqavI0BlxXIuYzwNqKdm9R8BZwKgDxAHAkCLxE1TEU3FDw&#10;fr6hriE1P6tzHOdILeCfFUGiOgZsy3k/0wR+B94tCHQRcPuoqDK0i3xYgIPdrn97oOM/apoEjfrG&#10;0bVDBfkX1cneBUcD0C/UBPtYIPdb9t3pHg8sUn1wxLDXmq7yeVpWr+gHnjR+g31yRLDT6nwg52vd&#10;Nf0B7gks7mpGXV8RdMw0Lij6sqo/mGYmA4FR3y4BvWgax24Lgq5SH1aPBeMvqzt6YwwaBk4AHwE3&#10;lyxLp0kTz+OkW/ACcAGpvm8EbuxY0f2xV48C+//1JONLTJX4CnXpeQew5f37ptSP/wPQtrovi6to&#10;z7XUV1YQds40us1kip7qHeo3NcO+r15axFKmFI2rT6inRgz6mbo7ylG1ht5nmrxH6uggzZvK5/Vl&#10;8+f9ihTRhaRR1zSp07oaWNcpXatI461zwFnST7ZfA4dJvXWlVvVv3ZgIigek/UQAAAAASUVORK5C&#10;YIJQSwMECgAAAAAAAAAhABzq4PeHBAAAhwQAABQAAABkcnMvbWVkaWEvaW1hZ2U5LnBuZ4lQTkcN&#10;ChoKAAAADUlIRFIAAABRAAAALAgGAAAAHTNUKQAAAAZiS0dEAP8A/wD/oL2nkwAAAAlwSFlzAAAO&#10;xAAADsQBlSsOGwAABCdJREFUaIHV21uolFUYBuBnm5puITIiyiAPgVhGEZSlFZpBWQZGURdFBUlh&#10;XZhFV3VR0EXQgTKEjCzILIjSMDpQXaSJWNG5rAzRsotCykDwlIevi7Untxt1rZk98/vPCz/M7PX+&#10;6/3mZe11/FZPRNzi2GI5drexvgtwHsYOeE7FVvyK3/o93+OzwQj2REQMpoI2YAz+GGQdp+BW3IGz&#10;W3h/A17CUvzZ7MvdbuJszMW1GNaGWPbhfbyIt1HkTbeaOBHPY0bbozmItbgTP+WIQzoYRKcwH9/p&#10;rIFwCb7B/TliN5k4TGp9C3F8RZrD8RSWOEp3MRS7KgroSCjpTobhLakPPBaYK3U7c7B3YGFPk13i&#10;OGzOcKZhXTOVZtCDV9DMVCzwuTR1WY9t2IlejMZkXIwpffWX4lVpFnCoaRHRzDMu8pjaZJ2559EC&#10;zQb+jIgHI+K0wrrHRMRDEbG1CY1HBtZTdxOnRcS+As39EfF0RPS2qDMqIhZFxIECrX0RMaX/+3U2&#10;cUREbCzQ2xERs9ukeUNE7C7Q3BARwxvv1Xl0vglnZjh7MAvvtklzuTR47M/wJuL6xpc6m3hPIWdN&#10;m3U/wAMFvHmND3U18XxclOF8JK13O4GF+DTDmY5J1NfEuws4Ja2lVURh/fOop4kn4OYMZ5W09Osk&#10;1uKrDOc2jKyjiVdhVIaztIpACnRGY3odTcyNyCFtV1WBklF/Qh1NHJ8p36yFjdMWsRF/Zzjj62ji&#10;hEz5j5VEcRDrM+W1NDHXEqtqhaV6tTNxCM7IcHZUEUg/7MyU17JPzKGZratKUDcTD2BLhtNbRSBN&#10;6G2um4nkN31PrySKcr1amrgpU97KufJgcFamvJYm5lriWNW1xkk4KcOppYkbCzhXdzyKhGsKOJvq&#10;aOKH8tOY26sIpEDnH6yqo4nb8VqGc6m059hJTMe5Gc5S7KqjifBcAefJDuoPwRMFvMUNch3xtXy6&#10;20wpV6YTWIALM5zV+Jn6mkhZa1yEy9qseyUeL+Atbnyos4mvy88Zh0t7i7PapDkHK3FchvcLVjS+&#10;1NnE3dL2+4EMbxTewWNaT3QaISUurej7fDTs74vr3///0uThdtUZEKK5NJItETE/Ik4srHt0RCyI&#10;iN+b0Hh4YD3dktC0TP7wqj/2SodZ6/CDlNC0CyOlFcg5mCrlODaTYbtMaoWHmNYNJpJ+6ErVrVQO&#10;h/dwncOk1tW5T+yPvVKn/8Ix0l/iCAbSPSaSfsBduFfKwakCe3CfNB89rIF0l4kNPCstx1Z3WOcT&#10;6T7MMzliN5pImqddjhvxRZvr/lLKSJsh3W/JoltNJI2Qb0rLs5l4WRqFW8E2aTPhCulG1hsK77CQ&#10;Et+bwXYpY+poGOztqFbwcd8zVNrhmSL9K07GyVJ+T690crcdf0nn199Kud1rpItALeE/xp0G32Z3&#10;AaAAAAAASUVORK5CYIJQSwMECgAAAAAAAAAhAA0eJNN6AgAAegIAABUAAABkcnMvbWVkaWEvaW1h&#10;Z2UxMC5wbmeJUE5HDQoaCgAAAA1JSERSAAAAJQAAACwIBgAAAOKRccsAAAAGYktHRAD/AP8A/6C9&#10;p5MAAAAJcEhZcwAADsQAAA7EAZUrDhsAAAIaSURBVFiFvdhLqE1RGAfw372im1BElGSgDAxMTJQo&#10;IymlpJRS8sjj5hWJkigDIhHKyWPAgImSiYmJgYGJMjBQBkqpWzcliZBjsG63bXD3Wnvttc+/9uj7&#10;1nd+nXPW2vsc/Xie9vt9Ba81sRccFs9mbEvoK5YUFNzA/C4h1aSiFuB6l5BqUlGwHZu6glTTBAW3&#10;MacLSDVNUYtxuQtINU1RsBfrS0OqyUEN4Q5mFrZMJgcFy3ChJKSaXBQcwepSkGraoIZxDzMKWf4b&#10;HMufmtoKnClkmUwK6lKkfgorC1gmk4J6joc19em4j2lFRNK/U0cxVlNfhRPtOSGpqC8YjfScw/JW&#10;mok02X1PJq6pMoK7wuHaKk2PhFHhXZsqa3EwnxPSFDWGY5Gei1iaxwnJOTwfCDtyqsxCL48Tknui&#10;78O3mvoG7MycnY36hJORnqtYlDO8zb2vh5c19bm4lTO4DaqPPfhR07MFW5sOboOCD+I35JuY12Ro&#10;WxRcw+ua+sKJnuSUQP3Fbvyq6dmBjakDS6DgnfjjcQ+zU4aVQhFO8rc19SXiz2Yoi/qNXeqfVPdj&#10;XWxQSRS8wZWa+hDOxoaURsF5vK+pj8QGdIH6KezGfu6ALlDwSjg0s9IVCk7jY87CLlHfhT9DGqdL&#10;FLwQfkU3StcoOI7PTRYMAvUVB5osGAQKnuFRavOgUHAY4ymNg0SN41BK4yBR8Fj4KGvzD3ppwcQQ&#10;ZsFgAAAAAElFTkSuQmCCUEsDBAoAAAAAAAAAIQBysfItKRIAACkSAAAVAAAAZHJzL21lZGlhL2lt&#10;YWdlMTEucG5niVBORw0KGgoAAAANSUhEUgAAAHwAAABjCAYAAABZnmTwAAAABmJLR0QA/wD/AP+g&#10;vaeTAAAACXBIWXMAAA7EAAAOxAGVKw4bAAARyUlEQVR4nO2debQV1ZXGf+89EAUENIgMRowoYAyo&#10;MQpJnHCIih3jPOPQ3cYYtU2ME6Hj2B0z2iqKcW7F7o4httoY0dgxjRg1apxwABtxQJwHFBki8r78&#10;8VWtW69u3Vt154f3fmudVcM5dc6p2mfYZ+99drVJokHoCZwIXNaoCjQj2htY9hHA+UDfBtah6dBI&#10;gv8AGAAc38A6NB3aGjSk7wncHZy/AmwGfNqIijQbGtXDlwLTgL8CF+Ke3kId0KgeDnAg8O/Auo2q&#10;QDOiHj18PqCE8FvMsCXFCbi2DnVrOvSoQxkPASOB54GPIvfXB0YAj8bSbwQMAx6uQ92aDvXo4SHh&#10;LgfGR8JkYHns3nhgTpD+oTrUrelQD4KHhNsxY/od8EjwfG2q09yoB8GfAZYB22dIOxQP6X8BOmtZ&#10;qWZFPQi+GpgLbAqsl5L2K8HxiZrWqIlRr3X4U8FxTEq6MP7JGtalqVFLgm8eOX81OH4x5Zkw/uUC&#10;+bRQIWpF8EOA2UDv4PqD4LhZcOwH7A70AiZGntssln5r4A9AR43q2XSo1Tp8Z2AIsBhYBawd3B8e&#10;HK8FDg7Of4eJPisSPxvP/b2BPriBhI2ghQpQaQ//EnANMCl2/83gOADYgJz4dMPg2IGXXnMi1+1B&#10;WrBQZgNMbDCXH8UM4HvkRpAWskJSOWFtSZdJ+lTGjbH4dkm3qCs6JR0axO8lab3gfFtJo4Lzy5WP&#10;x2N59wvykqRXJO1T5js0ZciiPLkfD7uXAiuBQcCdwHaRNH8Edo09txbWeY8C3sMi1F+nlNWBe+5w&#10;vIRbAZxOV5HsFsBz0TYLTAEuCq6/iDVw9wFXpL1csyGN4IOAt4Lzhdgk6SLgy7F09+N5ux4YAzyd&#10;cP90PNf/EPMmvwEOrVOd1hikMW1jI+ebAvcUSPdOgftP4B5ZLn5Afi99u0DaX8Sut66g3M8s0gie&#10;dTn0JB6G+2GufCHwCSZ2r7JrZy0bmIEbjDn3tzH3Pyzl2Uaab3VbpBF8dcK9Tjwfj4vcuzAI4Hl3&#10;ECb4XuTW1uXgzuB4BHBJgTTLsc59m4R6thBHCle3UYxj/kjSLpLuT+CmQ9xaA+5yqHKceRKOknRV&#10;7N7tNajHGh/SevhreHjelFyP7UlxVectsev/wsNxITwHnISH/+h8fWMQAF4HHihS7pl4zu4JHBfc&#10;u79Imc2LDK3iZ0GPOSO4vrdIT/tIUu/Is1sUSRvixSBtX0mrI/fnxerxnZR89pO0jqTnJK2SNCLD&#10;uzVdyJJoA0lzJfWQtH2RDz5P0pjYs3sUSR9itXKN5NlY3C6RvNrkRreqQD6PBum+Jen6DO/VlCGL&#10;LP0dYA9sN560xFqOh94zgY9jcW3BcREekgthKLAAM4NRjdq5WPy6GgtYfg48CFxMvkFFWLf/oWUP&#10;VxgltpAjY73qIkkDiqT/RpBuRsb8j1Y+flog7ZclPRFJ90Gje8+aEEq1Sz+UnHj0NuCAhDRr4d7+&#10;L8A3sLDmWfLFqndgS5ijMFP3i+DZl3CPj+J4ks2WNwcex+bO75JTvrRQCCW2kImRHjUpFjdA0sGS&#10;npbn4mgPT0L4/H3B9bjg+owC6WfLipY+kvpL6hWkfziIX9jInrOmhFKlUXcD/xech5Kui7By430s&#10;v04zYyqEE4LjVSTrvncCHsN8whJygp9wNDi7zHKbClkJ/jlM4E7gGPzBDw/iZuAhtS350cw4BhPx&#10;I+AgvO+sEB7DTOAOwOeB6bixQVf5fwsxZCH4IVg48hssF38Vz7t9gNPwHDq5SnW5ERiIVZuHkryj&#10;9H3gWGAdYCowEzg5iNsBmzjPAjauQp26GzqosGMVW5YNAa4EvhVch3rwI7B+/C6sA98G+BluFD8E&#10;RlP+1t9RwO8xs3cHVrkeC+yHrWZmY6ncO8AEYF+85APYG0v5emCJ4DN4mL8SL+nKxZCgnGK4AUsi&#10;q4UheCm8I7YqGoHtA3rgd1lJTofwKPBn3PDjy+J8FJjcB0p6PYFxWiBpzxKYhFKYtijekLR3JJ8O&#10;5Zi0pLCWpJ8rZ4ETxSUVMjq7FHmHEMWWpllDu6RDgu+xWqVjqaTrJG1TrJxCETMSMnxBObOkrGGU&#10;pKcKVLAYwVdKuqLEspBNqOLolDShjLzqSfDtZWlmNbBa0jVyp80rK2lIPwIzTXGcgrnnLwG3pgwc&#10;b+Nh7tfAVlgqdjxwGMV9ujyL19vTsVnUCMy970Px6Wc+HnZvAY4EvhmJawvqMpauplLdBadgyWG1&#10;LIjbgX/E++/3JS7hjLWAQZLeT2g1j0XSfKWE1rZE0lRJWwbP9pV0vKQ/yypNJM2UdIOkrwXXPSQd&#10;KOn3Kq4SjWJupH5fLZDmapXX+2rZw8/K+H7l4mNJu0XLjFdgUoEHp0TSlELwKObIRA7n4p7BsSM4&#10;bizpQiXzDmmIEpwCeSyRFTDdheD7KnuDrgQfyt82cUgfRzKWVmGo2SEIl2BXH1djhcnewHeCY7XM&#10;kpZiTjeK/ngVMK9KZVSCPsCvyLbEWoJXLiuwvn85lj1MwKLoNPQDrsdcv7ISPEvGWfE5bJx4Gp6n&#10;B1Yx7xCF6juO7kHw75LfIJMwFVvjJi35+uMl5+EJcXHshjvUXdEetTZmsJKQxMSlIc2mrI1sxC7V&#10;Nm1bYJMCcYUadL3xDynxq4FvA/9E4fX9h5jBPrlImihOgK5DaDuFrVTHkdu7nRWbYe78VLxRIasw&#10;5k0sTz8AE65U15wnFYmr5khVLr6Ap5ZimIa3cGXBFXjESMM+wIAowZcDLxR5YCaubFasxFKgy7BE&#10;biPgAgrbsP8RLyOG4jn9Nuy0rxScQc6mLQndYd/5thnS3FRinjcAb6Sk6QC2jDNJxTwvDMbzbrl4&#10;C1uwjMC671XB/ecxQ7ErblTlikHXCfIvhu7gWWLD9CSJ5uHF0An8CXgxJQyNM21PUJgJWI6ZhEp3&#10;bC7FPbEP3ro0ka4OAMrFCjwUnlEgXuQ8UTQSWb5fOVPPwelJ8pdBDyakmQv8N1aSPJcQH+IyLC26&#10;LkvB5Hpy1h49Osh/cZE0Z2LmZDb5W5KeJotyofYopvYNUcysuyJECT4QDwuPxNLcicV0xeZ3MOFC&#10;Y8NaoJNsQ93VwP6Yh4ji4uBYi2VgKXg9Q5qzqdHe9yjBTw2O/xpLcxZex61JuJau+vCXgP/EKt7D&#10;GlKjHOKeJ5MwHqufq+5LPkrwSdiqZSZdt+O2Azfjj7Um4ETyjSt/gpeFJ9F4Z76vkI3oOwfpdq9m&#10;4VGC98ZWJgL+LZZuMLltP90ZW5IbukN8gEW5YEudnvWsUAFklS2MBu7F0sHTyLfmLRlRgvcgx+nd&#10;l5B2j0oLqwN2IudAKMQDWBK1Ld4jVw+Hwmn4D0rzJTsK+CW5DR1nYTV1yQgJPgib0IzDjnheJedb&#10;LcSKcgqoM5Yn3AsdB+0ZHNOkXPWA8GiahYGLoh34Op6i5uLl7KVYKZXJ1i0k+NeCYxu5LTzx3Zch&#10;wRvmUb8IwjolNcqQ4OOD49drX51MWITn6RcryGM4lrfPwYzp+ViTVhAhwY+O3AtFf2/F0oYf890K&#10;KlgrhOLaJIKHLsRCvzTD6D6rjgVYRzG9CnkNB87BhJ+B5/88tGML0f0j98LlTFzZMT84LqK6FprV&#10;wILg+P/ka9c+xfN2VB05le7BvIH13UfjkfVWKv/ZTwfWbs4FfkRMuNZOzlVHiPDDRAvuxIxCeP5S&#10;hZWqNsJhcR5W9kfxKZZfR198Cxq/Ho/jUUyojfG3fqbC/HpgZdUMIn522nHvnobtwKeSU7VFnfFc&#10;T1fFwwLSUY0/FXWQbd0crc8Uuhor9sLi2IlYA/dbvFa/uQr1qwXewHb+Y/DW6cmYn1pV7KEiOABr&#10;38zUFbG5+t+ITdSgWNylCbZTof33NZF7r8oeGY+QNwBG87giSDM8dn+spHMlPSRpeSSvzYP41xLK&#10;3iqWx+mRuP2KvGOjjRhLCetK2l/2eplkaJqGbyvBiDEMbbLR3yNKNmw/JSHDkOBjJX1fNoqP2lov&#10;kzRNOcJFCd4h6fCgvBBLJd0l7w+fJLvzKETwvrH6dQR1WCrpxwXecU0jeDT0km3w71H2TQvvSepT&#10;KMOhkk6Sd0MkxY9JKKjQDo+hkk6W9GSQbpWkiyVND66PisQtl3STpF2Vs2qNhzjBHy7yYYYF7/FZ&#10;I3g0jJP95GTB32fJcLikUxPuXxnLbJrs+LZYOEjJOyw+kd1ubZohj8WR5zqV21ceht6SzlPO/LnS&#10;0N0JjmyG/HKGet5eLJNR8lz6rnJekKNh/SCukbhOyXW/W9Kf5Klg3QJpPksER+4sK1PquSj+0Hoy&#10;w/N4JNH78vz5BdkDQzT9CRk+Rq2wRPnM5MHB8fBIuhXyXrlvqrwPuaYQHEm3pdRzRVSRMALrYEfG&#10;2PrrsZXGlVjr9JdI3DXYnDbuXbkeOId8q5bj8frzVixhG4yVKQcF4VfYrLdUm7FqYiQp4k9sWZRm&#10;lJiEtL9G9IgSfCiWyb6BTYyHYZOgn2K3HnvitXoUndhKdBZVUN2VgNtI9oU+ADfC+VigFKZ5Aotf&#10;38UbIQp5ZK4HjsaygmI4ldLNs7Pgw6j0aQ7edXgYObHjj/HC/8zgOskm7Gksf5+TEFdtdAL/jE2u&#10;knrpMmwc+QdskjU3uP8UbrA/orHEhnwtZBLKdTme5rl6YdI8cFMw3r8rCz+imFhk/ugp7xStFd5X&#10;ujOC6L72VTLzFqLcPeLVnsO3zJDfckmDS6znBuoqqErC1PhDGynZi0KIDTMUPClDwaXiSZlpTCv7&#10;7CJ53JXh+XoxbfMz5PmMLEfIkt9gSQ9myHNC3Ex5L7puN3qRnBLlBfJVpkmYjnXOC7OMQRlwM9bX&#10;Z1HYRKeVaN3BGx3WqVKdKsXlGdJsiXmPIym8BSz0Hv008NWU/OYBs+MtJfpXod/Ja+1rg+tzS2zF&#10;vWSBzZsZWl4SZkvaocQy22UHfZ2SdpS0u6RFkTzjy8pG9fC1ZGfEWfGqTIezZZHxZFlS+VYJeewv&#10;5cvSvy/LrreL3Osrz4XR4bxHCS/XJ6hgVoH/I7IzoKz5t8nzV3j9PVnWH/24k2SlztYl5FtLgiNp&#10;vCwjqAduDssttZJheFi5f41lDf1lDw9LC1RqrkrTbLXJrfYpST8p8z0aSXBk1yaF3IFXCw8polwq&#10;9yMskTRElmPHf1KXFgZK+qVyjN0Lsvq0kKImHnrKErarZMZmvOwFKa4xWxMIjjyafZihjHJwn2Jq&#10;6XIq2Fsm1hh56Rb+0WCC7Fstqx+VobKMPsv00BHJ9wZJJ0raSfblcqfcy0eX8S7dgeBI+rykWRnK&#10;yYqVks5XggKpHJ8qQ7E58B3YRPY1LFq9Be/nOgeLBq/A4sxCOyFfD55JsuFaG1uZHog50XuB8yJx&#10;y7AVyFPYJmwvvKf8qDLepztgEXbJsRPe+VOudcvHeG/daLx1Ok84VY5R/kDsKOZYTIy9MfGPw5v6&#10;L8SmUsvIF8fuj53ovhGkeRnbbw3APkvuxY1pOnYn2YFNdI7DO1vnBWWGEr8p2LvzzljWf3sZ75OG&#10;JXg3ajFUangYYk4Q1se+5nbGDX9TkqVo4T/iHsTf7k7SHDCVOQQNCY7flQU1oZaqr6S/yj+BnS5p&#10;ZOy5hyWdKXPRh8jTgyQdI+nv5B/TjJGHauSf0r4UnG8lL0NeUFeJ2yGynrwWw3l3Ce3yFDgy+D6j&#10;ZR14KaslpPKZtjBsFPv4E+X5dH2Zg45L5mbKBgyXy388Qm4gM2UGY3d53lkmK/Q71XWJtZu8lNlO&#10;ldW7aUOpv8BIwz547hiGh6aT6bpxYRO8aXEKVnLsh5UZp+J5f2EwJD2Ah/z+WFmyBzm7+N4kbylq&#10;IQOqTfAQ/bDr53vIzW9rYac67+F9bA9gRms+JmAHZgAn4l9Kv4Tn/xHB/SyeE1pIQa0IXgg98a7H&#10;fnj35CfY/no1Zo6W0Oq9NUW9Cd5Cg9H65XKToUXwJkOL4E2GFsGbDC2CNxlaBG8ytAjeZKjIhdXi&#10;xYs3vuCC8+I+3eqCTTbZZMHkyVPOSk/ZQhQVEXzp0o/6z5o1K+mX0jXH2LFbPdaIctd0tIb0JkOL&#10;4E2GFsGbDC2CNxlaBG8ytAjeZPgbusjFnZCBzBwAAAAASUVORK5CYIJQSwMEFAAGAAgAAAAhACdH&#10;d0zcAAAACAEAAA8AAABkcnMvZG93bnJldi54bWxMT01Lw0AQvQv+h2UEb3aTikHTbEop6qkItoL0&#10;Nk2mSWh2NmS3SfrvnZ7saWbeG95HtpxsqwbqfePYQDyLQBEXrmy4MvCz+3h6BeUDcomtYzJwIQ/L&#10;/P4uw7R0I3/TsA2VEhH2KRqoQ+hSrX1Rk0U/cx2xcEfXWwxy9pUuexxF3LZ6HkWJttiwONTY0bqm&#10;4rQ9WwOfI46r5/h92JyO68t+9/L1u4nJmMeHabUAFWgK/89wjS/RIZdMB3fm0qvWwFyaBBkJqCsb&#10;v0UCHGRLBNJ5pm8L5H8A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ECLQAUAAYA&#10;CAAAACEAsYJntgoBAAATAgAAEwAAAAAAAAAAAAAAAAAAAAAAW0NvbnRlbnRfVHlwZXNdLnhtbFBL&#10;AQItABQABgAIAAAAIQA4/SH/1gAAAJQBAAALAAAAAAAAAAAAAAAAADsBAABfcmVscy8ucmVsc1BL&#10;AQItABQABgAIAAAAIQDuDphuvwYAAL4pAAAOAAAAAAAAAAAAAAAAADoCAABkcnMvZTJvRG9jLnht&#10;bFBLAQItAAoAAAAAAAAAIQC8moBoAwQAAAMEAAAUAAAAAAAAAAAAAAAAACUJAABkcnMvbWVkaWEv&#10;aW1hZ2UxLnBuZ1BLAQItAAoAAAAAAAAAIQC7TXrGbwIAAG8CAAAUAAAAAAAAAAAAAAAAAFoNAABk&#10;cnMvbWVkaWEvaW1hZ2UyLnBuZ1BLAQItAAoAAAAAAAAAIQBRu78fdAcAAHQHAAAUAAAAAAAAAAAA&#10;AAAAAPsPAABkcnMvbWVkaWEvaW1hZ2UzLnBuZ1BLAQItAAoAAAAAAAAAIQA8mqpw+gcAAPoHAAAU&#10;AAAAAAAAAAAAAAAAAKEXAABkcnMvbWVkaWEvaW1hZ2U0LnBuZ1BLAQItAAoAAAAAAAAAIQCAXgtp&#10;4gQAAOIEAAAUAAAAAAAAAAAAAAAAAM0fAABkcnMvbWVkaWEvaW1hZ2U1LnBuZ1BLAQItAAoAAAAA&#10;AAAAIQAHdr35cgMAAHIDAAAUAAAAAAAAAAAAAAAAAOEkAABkcnMvbWVkaWEvaW1hZ2U2LnBuZ1BL&#10;AQItAAoAAAAAAAAAIQCkBg/jdwIAAHcCAAAUAAAAAAAAAAAAAAAAAIUoAABkcnMvbWVkaWEvaW1h&#10;Z2U3LnBuZ1BLAQItAAoAAAAAAAAAIQCR3mYt1gMAANYDAAAUAAAAAAAAAAAAAAAAAC4rAABkcnMv&#10;bWVkaWEvaW1hZ2U4LnBuZ1BLAQItAAoAAAAAAAAAIQAc6uD3hwQAAIcEAAAUAAAAAAAAAAAAAAAA&#10;ADYvAABkcnMvbWVkaWEvaW1hZ2U5LnBuZ1BLAQItAAoAAAAAAAAAIQANHiTTegIAAHoCAAAVAAAA&#10;AAAAAAAAAAAAAO8zAABkcnMvbWVkaWEvaW1hZ2UxMC5wbmdQSwECLQAKAAAAAAAAACEAcrHyLSkS&#10;AAApEgAAFQAAAAAAAAAAAAAAAACcNgAAZHJzL21lZGlhL2ltYWdlMTEucG5nUEsBAi0AFAAGAAgA&#10;AAAhACdHd0zcAAAACAEAAA8AAAAAAAAAAAAAAAAA+EgAAGRycy9kb3ducmV2LnhtbFBLAQItABQA&#10;BgAIAAAAIQDqVU64AAEAAE0GAAAZAAAAAAAAAAAAAAAAAAFKAABkcnMvX3JlbHMvZTJvRG9jLnht&#10;bC5yZWxzUEsFBgAAAAAQABAAEgQAADhLAAAAAA==&#10;">
                <v:shape id="Graphic 2" o:spid="_x0000_s1027" style="position:absolute;width:75438;height:10160;visibility:visible;mso-wrap-style:square;v-text-anchor:top" coordsize="7543800,10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2/yvwAAANoAAAAPAAAAZHJzL2Rvd25yZXYueG1sRI9Bi8Iw&#10;FITvC/6H8ARva2qRRapRpCB4VVfx+GiebbV5KUls6783wsIeh5n5hlltBtOIjpyvLSuYTRMQxIXV&#10;NZcKfk+77wUIH5A1NpZJwYs8bNajrxVm2vZ8oO4YShEh7DNUUIXQZlL6oiKDfmpb4ujdrDMYonSl&#10;1A77CDeNTJPkRxqsOS5U2FJeUfE4Po2COu3v7vYsmlSfbTfLL/NXPlyVmoyH7RJEoCH8h//ae60g&#10;hc+VeAPk+g0AAP//AwBQSwECLQAUAAYACAAAACEA2+H2y+4AAACFAQAAEwAAAAAAAAAAAAAAAAAA&#10;AAAAW0NvbnRlbnRfVHlwZXNdLnhtbFBLAQItABQABgAIAAAAIQBa9CxbvwAAABUBAAALAAAAAAAA&#10;AAAAAAAAAB8BAABfcmVscy8ucmVsc1BLAQItABQABgAIAAAAIQDly2/yvwAAANoAAAAPAAAAAAAA&#10;AAAAAAAAAAcCAABkcnMvZG93bnJldi54bWxQSwUGAAAAAAMAAwC3AAAA8wIAAAAA&#10;" path="m7543318,1015990l,1015990,,,7543318,r,1015990xe" fillcolor="#288546" stroked="f">
                  <v:path arrowok="t"/>
                </v:shape>
                <v:shape id="Graphic 3" o:spid="_x0000_s1028" style="position:absolute;left:49065;top:6804;width:1486;height:368;visibility:visible;mso-wrap-style:square;v-text-anchor:top" coordsize="14859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ADvwAAANoAAAAPAAAAZHJzL2Rvd25yZXYueG1sRI/NCsIw&#10;EITvgu8QVvCmqYoi1SgiCgoe/HuApVnbarMpTdTq0xtB8DjMzDfMdF6bQjyocrllBb1uBII4sTrn&#10;VMH5tO6MQTiPrLGwTApe5GA+azamGGv75AM9jj4VAcIuRgWZ92UspUsyMui6tiQO3sVWBn2QVSp1&#10;hc8AN4XsR9FIGsw5LGRY0jKj5Ha8GwVLuq7fq+touK0TvuS73v42Pi2UarfqxQSEp9r/w7/2RisY&#10;wPdKuAFy9gEAAP//AwBQSwECLQAUAAYACAAAACEA2+H2y+4AAACFAQAAEwAAAAAAAAAAAAAAAAAA&#10;AAAAW0NvbnRlbnRfVHlwZXNdLnhtbFBLAQItABQABgAIAAAAIQBa9CxbvwAAABUBAAALAAAAAAAA&#10;AAAAAAAAAB8BAABfcmVscy8ucmVsc1BLAQItABQABgAIAAAAIQBHWvADvwAAANoAAAAPAAAAAAAA&#10;AAAAAAAAAAcCAABkcnMvZG93bnJldi54bWxQSwUGAAAAAAMAAwC3AAAA8wIAAAAA&#10;" path="m147969,36450l,36450,,,147969,r,36450xe" fillcolor="#1d1d1b"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51785;top:6227;width:2046;height: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1FwgAAANoAAAAPAAAAZHJzL2Rvd25yZXYueG1sRI9PawIx&#10;FMTvBb9DeIK3mlWkldUoomh78r8Hb4/Nc3d187IkUbff3hQKPQ4z8xtmPG1MJR7kfGlZQa+bgCDO&#10;rC45V3A8LN+HIHxA1lhZJgU/5GE6ab2NMdX2yTt67EMuIoR9igqKEOpUSp8VZNB3bU0cvYt1BkOU&#10;Lpfa4TPCTSX7SfIhDZYcFwqsaV5QdtvfTaTMeUOL7VeVrBx/ntfrU7hfe0p12s1sBCJQE/7Df+1v&#10;rWAAv1fiDZCTFwAAAP//AwBQSwECLQAUAAYACAAAACEA2+H2y+4AAACFAQAAEwAAAAAAAAAAAAAA&#10;AAAAAAAAW0NvbnRlbnRfVHlwZXNdLnhtbFBLAQItABQABgAIAAAAIQBa9CxbvwAAABUBAAALAAAA&#10;AAAAAAAAAAAAAB8BAABfcmVscy8ucmVsc1BLAQItABQABgAIAAAAIQAwMV1FwgAAANoAAAAPAAAA&#10;AAAAAAAAAAAAAAcCAABkcnMvZG93bnJldi54bWxQSwUGAAAAAAMAAwC3AAAA9gIAAAAA&#10;">
                  <v:imagedata r:id="rId19" o:title=""/>
                </v:shape>
                <v:shape id="Image 5" o:spid="_x0000_s1030" type="#_x0000_t75" style="position:absolute;left:54211;top:6409;width:796;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zPwAAAANoAAAAPAAAAZHJzL2Rvd25yZXYueG1sRI/RisIw&#10;FETfF/yHcAXf1rSKrlSjqCDsgyC6fsCluabF5qY00Va/fiMIPg4zc4ZZrDpbiTs1vnSsIB0mIIhz&#10;p0s2Cs5/u+8ZCB+QNVaOScGDPKyWva8FZtq1fKT7KRgRIewzVFCEUGdS+rwgi37oauLoXVxjMUTZ&#10;GKkbbCPcVnKUJFNpseS4UGBN24Ly6+lmFRxMag64p7F7jqfXzU+bYzrySg363XoOIlAXPuF3+1cr&#10;mMDrSrwBcvkPAAD//wMAUEsBAi0AFAAGAAgAAAAhANvh9svuAAAAhQEAABMAAAAAAAAAAAAAAAAA&#10;AAAAAFtDb250ZW50X1R5cGVzXS54bWxQSwECLQAUAAYACAAAACEAWvQsW78AAAAVAQAACwAAAAAA&#10;AAAAAAAAAAAfAQAAX3JlbHMvLnJlbHNQSwECLQAUAAYACAAAACEAenf8z8AAAADaAAAADwAAAAAA&#10;AAAAAAAAAAAHAgAAZHJzL2Rvd25yZXYueG1sUEsFBgAAAAADAAMAtwAAAPQCAAAAAA==&#10;">
                  <v:imagedata r:id="rId20" o:title=""/>
                </v:shape>
                <v:shape id="Image 6" o:spid="_x0000_s1031" type="#_x0000_t75" style="position:absolute;left:55498;top:6408;width:3603;height: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473xAAAANoAAAAPAAAAZHJzL2Rvd25yZXYueG1sRI/dasJA&#10;FITvC32H5RS8azYtaCXNKtIiWMiNmgc4zR6TaPZsyK758em7gtDLYWa+YdL1aBrRU+dqywreohgE&#10;cWF1zaWC/Lh9XYJwHlljY5kUTORgvXp+SjHRduA99QdfigBhl6CCyvs2kdIVFRl0kW2Jg3eynUEf&#10;ZFdK3eEQ4KaR73G8kAZrDgsVtvRVUXE5XI2C4eO2vO2vu35+zr8nu/0tsvwnU2r2Mm4+QXga/X/4&#10;0d5pBQu4Xwk3QK7+AAAA//8DAFBLAQItABQABgAIAAAAIQDb4fbL7gAAAIUBAAATAAAAAAAAAAAA&#10;AAAAAAAAAABbQ29udGVudF9UeXBlc10ueG1sUEsBAi0AFAAGAAgAAAAhAFr0LFu/AAAAFQEAAAsA&#10;AAAAAAAAAAAAAAAAHwEAAF9yZWxzLy5yZWxzUEsBAi0AFAAGAAgAAAAhACzzjvfEAAAA2gAAAA8A&#10;AAAAAAAAAAAAAAAABwIAAGRycy9kb3ducmV2LnhtbFBLBQYAAAAAAwADALcAAAD4AgAAAAA=&#10;">
                  <v:imagedata r:id="rId21" o:title=""/>
                </v:shape>
                <v:shape id="Image 7" o:spid="_x0000_s1032" type="#_x0000_t75" style="position:absolute;left:59531;top:6409;width:3503;height:1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lKxAAAANoAAAAPAAAAZHJzL2Rvd25yZXYueG1sRI9Pa8JA&#10;FMTvhX6H5RV6MxsLrZK6BhsUxFv91x4f2dckmn0bsmsS++m7gtDjMDO/YWbpYGrRUesqywrGUQyC&#10;OLe64kLBfrcaTUE4j6yxtkwKruQgnT8+zDDRtudP6ra+EAHCLkEFpfdNIqXLSzLoItsQB+/HtgZ9&#10;kG0hdYt9gJtavsTxmzRYcVgosaGspPy8vRgFH+vs9/s17r4Om9Wpvhb98ti4pVLPT8PiHYSnwf+H&#10;7+21VjCB25VwA+T8DwAA//8DAFBLAQItABQABgAIAAAAIQDb4fbL7gAAAIUBAAATAAAAAAAAAAAA&#10;AAAAAAAAAABbQ29udGVudF9UeXBlc10ueG1sUEsBAi0AFAAGAAgAAAAhAFr0LFu/AAAAFQEAAAsA&#10;AAAAAAAAAAAAAAAAHwEAAF9yZWxzLy5yZWxzUEsBAi0AFAAGAAgAAAAhAMZNuUrEAAAA2gAAAA8A&#10;AAAAAAAAAAAAAAAABwIAAGRycy9kb3ducmV2LnhtbFBLBQYAAAAAAwADALcAAAD4AgAAAAA=&#10;">
                  <v:imagedata r:id="rId22" o:title=""/>
                </v:shape>
                <v:shape id="Graphic 8" o:spid="_x0000_s1033" style="position:absolute;left:63228;top:6170;width:197;height:1004;visibility:visible;mso-wrap-style:square;v-text-anchor:top" coordsize="19685,10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FGwAAAANoAAAAPAAAAZHJzL2Rvd25yZXYueG1sRE9Na8JA&#10;EL0X/A/LCN7qRsESYjYSBNvc2qp4HrNjEszOhuxqkv767qHQ4+N9p7vRtOJJvWssK1gtIxDEpdUN&#10;VwrOp8NrDMJ5ZI2tZVIwkYNdNntJMdF24G96Hn0lQgi7BBXU3neJlK6syaBb2o44cDfbG/QB9pXU&#10;PQ4h3LRyHUVv0mDDoaHGjvY1lffjwyi4v3/56ynab36m9SWPP+KheHzmSi3mY74F4Wn0/+I/d6EV&#10;hK3hSrgBMvsFAAD//wMAUEsBAi0AFAAGAAgAAAAhANvh9svuAAAAhQEAABMAAAAAAAAAAAAAAAAA&#10;AAAAAFtDb250ZW50X1R5cGVzXS54bWxQSwECLQAUAAYACAAAACEAWvQsW78AAAAVAQAACwAAAAAA&#10;AAAAAAAAAAAfAQAAX3JlbHMvLnJlbHNQSwECLQAUAAYACAAAACEAQjbRRsAAAADaAAAADwAAAAAA&#10;AAAAAAAAAAAHAgAAZHJzL2Rvd25yZXYueG1sUEsFBgAAAAADAAMAtwAAAPQCAAAAAA==&#10;" path="m19267,99757l,99757,,,19267,r,99757xe" fillcolor="#1d1d1b" stroked="f">
                  <v:path arrowok="t"/>
                </v:shape>
                <v:shape id="Image 9" o:spid="_x0000_s1034" type="#_x0000_t75" style="position:absolute;left:63884;top:6120;width:2721;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G2wwAAANoAAAAPAAAAZHJzL2Rvd25yZXYueG1sRI9Ba8JA&#10;FITvBf/D8oTezEZbShtdRdRCD1KopvdH9plNm30bsmsS++tdQehxmJlvmMVqsLXoqPWVYwXTJAVB&#10;XDhdcakgP75PXkH4gKyxdkwKLuRhtRw9LDDTrucv6g6hFBHCPkMFJoQmk9IXhiz6xDXE0Tu51mKI&#10;si2lbrGPcFvLWZq+SIsVxwWDDW0MFb+Hs1Vw1PnOfn8+7S8G/57TH/SbertX6nE8rOcgAg3hP3xv&#10;f2gFb3C7Em+AXF4BAAD//wMAUEsBAi0AFAAGAAgAAAAhANvh9svuAAAAhQEAABMAAAAAAAAAAAAA&#10;AAAAAAAAAFtDb250ZW50X1R5cGVzXS54bWxQSwECLQAUAAYACAAAACEAWvQsW78AAAAVAQAACwAA&#10;AAAAAAAAAAAAAAAfAQAAX3JlbHMvLnJlbHNQSwECLQAUAAYACAAAACEAg4yxtsMAAADaAAAADwAA&#10;AAAAAAAAAAAAAAAHAgAAZHJzL2Rvd25yZXYueG1sUEsFBgAAAAADAAMAtwAAAPcCAAAAAA==&#10;">
                  <v:imagedata r:id="rId23" o:title=""/>
                </v:shape>
                <v:shape id="Image 10" o:spid="_x0000_s1035" type="#_x0000_t75" style="position:absolute;left:66801;top:6409;width:1271;height: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DawwAAANsAAAAPAAAAZHJzL2Rvd25yZXYueG1sRI9Ba8JA&#10;EIXvhf6HZQre6qYKRaOriCh4sAWjP2DIjklodjburhr99Z1DobcZ3pv3vpkve9eqG4XYeDbwMcxA&#10;EZfeNlwZOB237xNQMSFbbD2TgQdFWC5eX+aYW3/nA92KVCkJ4ZijgTqlLtc6ljU5jEPfEYt29sFh&#10;kjVU2ga8S7hr9SjLPrXDhqWhxo7WNZU/xdUZ+F6NwnmPx3F1mT63ttxYF8OXMYO3fjUDlahP/+a/&#10;650VfKGXX2QAvfgFAAD//wMAUEsBAi0AFAAGAAgAAAAhANvh9svuAAAAhQEAABMAAAAAAAAAAAAA&#10;AAAAAAAAAFtDb250ZW50X1R5cGVzXS54bWxQSwECLQAUAAYACAAAACEAWvQsW78AAAAVAQAACwAA&#10;AAAAAAAAAAAAAAAfAQAAX3JlbHMvLnJlbHNQSwECLQAUAAYACAAAACEASvhQ2sMAAADbAAAADwAA&#10;AAAAAAAAAAAAAAAHAgAAZHJzL2Rvd25yZXYueG1sUEsFBgAAAAADAAMAtwAAAPcCAAAAAA==&#10;">
                  <v:imagedata r:id="rId24" o:title=""/>
                </v:shape>
                <v:shape id="Graphic 11" o:spid="_x0000_s1036" style="position:absolute;left:54770;top:3499;width:2089;height:2051;visibility:visible;mso-wrap-style:square;v-text-anchor:top" coordsize="208915,205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U8xwQAAANsAAAAPAAAAZHJzL2Rvd25yZXYueG1sRE9Ni8Iw&#10;EL0v+B/CCN7WtD3IUo2yKIIgKNVl8Tg2Y1u2mYQmav33G0HwNo/3ObNFb1pxo843lhWk4wQEcWl1&#10;w5WCn+P68wuED8gaW8uk4EEeFvPBxwxzbe9c0O0QKhFD2OeooA7B5VL6siaDfmwdceQutjMYIuwq&#10;qTu8x3DTyixJJtJgw7GhRkfLmsq/w9UoMNl25dypSLPVY7/ZFdk1/T3vlBoN++8piEB9eItf7o2O&#10;81N4/hIPkPN/AAAA//8DAFBLAQItABQABgAIAAAAIQDb4fbL7gAAAIUBAAATAAAAAAAAAAAAAAAA&#10;AAAAAABbQ29udGVudF9UeXBlc10ueG1sUEsBAi0AFAAGAAgAAAAhAFr0LFu/AAAAFQEAAAsAAAAA&#10;AAAAAAAAAAAAHwEAAF9yZWxzLy5yZWxzUEsBAi0AFAAGAAgAAAAhALe1TzHBAAAA2wAAAA8AAAAA&#10;AAAAAAAAAAAABwIAAGRycy9kb3ducmV2LnhtbFBLBQYAAAAAAwADALcAAAD1AgAAAAA=&#10;" path="m126923,174752r-87198,l39725,88,,88,,174752r,30162l126923,204914r,-30162xem208737,l169011,r,204914l208737,204914,208737,xe" stroked="f">
                  <v:path arrowok="t"/>
                </v:shape>
                <v:shape id="Image 12" o:spid="_x0000_s1037" type="#_x0000_t75" style="position:absolute;left:57492;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OgbwgAAANsAAAAPAAAAZHJzL2Rvd25yZXYueG1sRE9Na8JA&#10;EL0X/A/LCL2IbgxUSnQVEaTtoRGt4HXITpPQ7GzY3Zg0v75bKPQ2j/c5m91gGnEn52vLCpaLBARx&#10;YXXNpYLrx3H+DMIHZI2NZVLwTR5228nDBjNtez7T/RJKEUPYZ6igCqHNpPRFRQb9wrbEkfu0zmCI&#10;0JVSO+xjuGlkmiQrabDm2FBhS4eKiq9LZxRIpO79ZVxZdxvz7i2c8vqpnSn1OB32axCBhvAv/nO/&#10;6jg/hd9f4gFy+wMAAP//AwBQSwECLQAUAAYACAAAACEA2+H2y+4AAACFAQAAEwAAAAAAAAAAAAAA&#10;AAAAAAAAW0NvbnRlbnRfVHlwZXNdLnhtbFBLAQItABQABgAIAAAAIQBa9CxbvwAAABUBAAALAAAA&#10;AAAAAAAAAAAAAB8BAABfcmVscy8ucmVsc1BLAQItABQABgAIAAAAIQDxFOgbwgAAANsAAAAPAAAA&#10;AAAAAAAAAAAAAAcCAABkcnMvZG93bnJldi54bWxQSwUGAAAAAAMAAwC3AAAA9gIAAAAA&#10;">
                  <v:imagedata r:id="rId25" o:title=""/>
                </v:shape>
                <v:shape id="Image 13" o:spid="_x0000_s1038" type="#_x0000_t75" style="position:absolute;left:59682;top:3473;width:2093;height:2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UsbvwAAANsAAAAPAAAAZHJzL2Rvd25yZXYueG1sRE9Li8Iw&#10;EL4v+B/CCN7WxAeLVKOIoAjiYasHvQ3N2BabSWlirf/eCAt7m4/vOYtVZyvRUuNLxxpGQwWCOHOm&#10;5FzD+bT9noHwAdlg5Zg0vMjDatn7WmBi3JN/qU1DLmII+wQ1FCHUiZQ+K8iiH7qaOHI311gMETa5&#10;NA0+Y7it5FipH2mx5NhQYE2bgrJ7+rAacP06Ytj5VqnRgVDJabq5XrQe9Lv1HESgLvyL/9x7E+dP&#10;4PNLPEAu3wAAAP//AwBQSwECLQAUAAYACAAAACEA2+H2y+4AAACFAQAAEwAAAAAAAAAAAAAAAAAA&#10;AAAAW0NvbnRlbnRfVHlwZXNdLnhtbFBLAQItABQABgAIAAAAIQBa9CxbvwAAABUBAAALAAAAAAAA&#10;AAAAAAAAAB8BAABfcmVscy8ucmVsc1BLAQItABQABgAIAAAAIQABXUsbvwAAANsAAAAPAAAAAAAA&#10;AAAAAAAAAAcCAABkcnMvZG93bnJldi54bWxQSwUGAAAAAAMAAwC3AAAA8wIAAAAA&#10;">
                  <v:imagedata r:id="rId26" o:title=""/>
                </v:shape>
                <v:shape id="Image 14" o:spid="_x0000_s1039" type="#_x0000_t75" style="position:absolute;left:62013;top:3470;width:3856;height:2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2/lwQAAANsAAAAPAAAAZHJzL2Rvd25yZXYueG1sRE9Li8Iw&#10;EL4v+B/CCN7WVBEf1Sg+UPYma1U8Ds3YFptJaWLt/vvNgrC3+fies1i1phQN1a6wrGDQj0AQp1YX&#10;nCk4J/vPKQjnkTWWlknBDzlYLTsfC4y1ffE3NSefiRDCLkYFufdVLKVLczLo+rYiDtzd1gZ9gHUm&#10;dY2vEG5KOYyisTRYcGjIsaJtTunj9DQKbptmWCTP6XXSHPB4ucnkMZntlOp12/UchKfW/4vf7i8d&#10;5o/g75dwgFz+AgAA//8DAFBLAQItABQABgAIAAAAIQDb4fbL7gAAAIUBAAATAAAAAAAAAAAAAAAA&#10;AAAAAABbQ29udGVudF9UeXBlc10ueG1sUEsBAi0AFAAGAAgAAAAhAFr0LFu/AAAAFQEAAAsAAAAA&#10;AAAAAAAAAAAAHwEAAF9yZWxzLy5yZWxzUEsBAi0AFAAGAAgAAAAhAJw3b+XBAAAA2wAAAA8AAAAA&#10;AAAAAAAAAAAABwIAAGRycy9kb3ducmV2LnhtbFBLBQYAAAAAAwADALcAAAD1AgAAAAA=&#10;">
                  <v:imagedata r:id="rId27" o:title=""/>
                </v:shape>
                <v:shape id="Image 15" o:spid="_x0000_s1040" type="#_x0000_t75" style="position:absolute;left:66257;top:3496;width:1786;height:2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tCwAAAANsAAAAPAAAAZHJzL2Rvd25yZXYueG1sRE/JasMw&#10;EL0X+g9iCr01cksTihvFlNKAc8sGuU6lqWUqjYylOM7fR4FAbvN468yr0TsxUB/bwApeJwUIYh1M&#10;y42C/W758gEiJmSDLjApOFOEavH4MMfShBNvaNimRuQQjiUqsCl1pZRRW/IYJ6Ejztxf6D2mDPtG&#10;mh5POdw7+VYUM+mx5dxgsaNvS/p/e/QKitoeNnLt9CG9m7WzOvz8rmqlnp/Gr08QicZ0F9/ctcnz&#10;p3D9JR8gFxcAAAD//wMAUEsBAi0AFAAGAAgAAAAhANvh9svuAAAAhQEAABMAAAAAAAAAAAAAAAAA&#10;AAAAAFtDb250ZW50X1R5cGVzXS54bWxQSwECLQAUAAYACAAAACEAWvQsW78AAAAVAQAACwAAAAAA&#10;AAAAAAAAAAAfAQAAX3JlbHMvLnJlbHNQSwECLQAUAAYACAAAACEAC9VrQsAAAADbAAAADwAAAAAA&#10;AAAAAAAAAAAHAgAAZHJzL2Rvd25yZXYueG1sUEsFBgAAAAADAAMAtwAAAPQCAAAAAA==&#10;">
                  <v:imagedata r:id="rId28" o:title=""/>
                </v:shape>
                <v:shape id="Image 16" o:spid="_x0000_s1041" type="#_x0000_t75" style="position:absolute;left:48309;top:1856;width:5925;height:4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1awgAAANsAAAAPAAAAZHJzL2Rvd25yZXYueG1sRE/NasJA&#10;EL4XfIdlBG91YzFBoquoIPYghWgeYMyO2WB2NmS3mvbpu4VCb/Px/c5qM9hWPKj3jWMFs2kCgrhy&#10;uuFaQXk5vC5A+ICssXVMCr7Iw2Y9ellhrt2TC3qcQy1iCPscFZgQulxKXxmy6KeuI47czfUWQ4R9&#10;LXWPzxhuW/mWJJm02HBsMNjR3lB1P39aBbtvM89ORVmk6fBRpNdFeWqPiVKT8bBdggg0hH/xn/td&#10;x/kZ/P4SD5DrHwAAAP//AwBQSwECLQAUAAYACAAAACEA2+H2y+4AAACFAQAAEwAAAAAAAAAAAAAA&#10;AAAAAAAAW0NvbnRlbnRfVHlwZXNdLnhtbFBLAQItABQABgAIAAAAIQBa9CxbvwAAABUBAAALAAAA&#10;AAAAAAAAAAAAAB8BAABfcmVscy8ucmVsc1BLAQItABQABgAIAAAAIQDWIn1awgAAANsAAAAPAAAA&#10;AAAAAAAAAAAAAAcCAABkcnMvZG93bnJldi54bWxQSwUGAAAAAAMAAwC3AAAA9gIAAAAA&#10;">
                  <v:imagedata r:id="rId29" o:title=""/>
                </v:shape>
                <w10:wrap anchorx="page" anchory="page"/>
              </v:group>
            </w:pict>
          </mc:Fallback>
        </mc:AlternateContent>
      </w:r>
    </w:p>
    <w:p w14:paraId="40E1C5AA" w14:textId="77777777" w:rsidR="007973AA" w:rsidRDefault="000712A4" w:rsidP="00374D2F">
      <w:pPr>
        <w:pStyle w:val="Title"/>
        <w:ind w:left="0"/>
      </w:pPr>
      <w:bookmarkStart w:id="0" w:name="Job_title"/>
      <w:bookmarkEnd w:id="0"/>
      <w:r>
        <w:rPr>
          <w:color w:val="288546"/>
        </w:rPr>
        <w:t>Job</w:t>
      </w:r>
      <w:r>
        <w:rPr>
          <w:color w:val="288546"/>
          <w:spacing w:val="-41"/>
        </w:rPr>
        <w:t xml:space="preserve"> </w:t>
      </w:r>
      <w:r>
        <w:rPr>
          <w:color w:val="288546"/>
          <w:spacing w:val="-2"/>
        </w:rPr>
        <w:t>description</w:t>
      </w:r>
    </w:p>
    <w:p w14:paraId="1A7CDB24" w14:textId="77777777" w:rsidR="003B012D" w:rsidRPr="00374D2F" w:rsidRDefault="003B012D" w:rsidP="003B012D">
      <w:pPr>
        <w:pStyle w:val="Heading1Islington"/>
        <w:rPr>
          <w:rFonts w:ascii="Arial" w:hAnsi="Arial" w:cs="Arial"/>
        </w:rPr>
      </w:pPr>
      <w:r w:rsidRPr="00374D2F">
        <w:rPr>
          <w:rFonts w:ascii="Arial" w:hAnsi="Arial" w:cs="Arial"/>
        </w:rPr>
        <w:t>Early Years Educator Apprentice</w:t>
      </w:r>
    </w:p>
    <w:p w14:paraId="02403EA1" w14:textId="77777777" w:rsidR="003B012D" w:rsidRPr="00374D2F" w:rsidRDefault="003B012D" w:rsidP="003B012D">
      <w:pPr>
        <w:pStyle w:val="BulletsIslington"/>
        <w:rPr>
          <w:rFonts w:ascii="Arial" w:hAnsi="Arial" w:cs="Arial"/>
          <w:b/>
          <w:bCs/>
        </w:rPr>
      </w:pPr>
      <w:r w:rsidRPr="00374D2F">
        <w:rPr>
          <w:rFonts w:ascii="Arial" w:hAnsi="Arial" w:cs="Arial"/>
        </w:rPr>
        <w:t xml:space="preserve">Grade: </w:t>
      </w:r>
      <w:r w:rsidRPr="00374D2F">
        <w:rPr>
          <w:rFonts w:ascii="Arial" w:hAnsi="Arial" w:cs="Arial"/>
        </w:rPr>
        <w:tab/>
      </w:r>
      <w:r w:rsidRPr="00374D2F">
        <w:rPr>
          <w:rFonts w:ascii="Arial" w:hAnsi="Arial" w:cs="Arial"/>
        </w:rPr>
        <w:tab/>
        <w:t>London Living Wage</w:t>
      </w:r>
    </w:p>
    <w:p w14:paraId="75AF4F8C" w14:textId="14E6BC33" w:rsidR="003B012D" w:rsidRPr="00BD4AF5" w:rsidRDefault="003B012D" w:rsidP="003B012D">
      <w:pPr>
        <w:pStyle w:val="BulletsIslington"/>
        <w:rPr>
          <w:rFonts w:ascii="Arial" w:hAnsi="Arial" w:cs="Arial"/>
          <w:b/>
          <w:bCs/>
        </w:rPr>
      </w:pPr>
      <w:r w:rsidRPr="00374D2F">
        <w:rPr>
          <w:rFonts w:ascii="Arial" w:hAnsi="Arial" w:cs="Arial"/>
        </w:rPr>
        <w:t>Reports to:</w:t>
      </w:r>
      <w:r w:rsidRPr="00374D2F">
        <w:rPr>
          <w:rFonts w:ascii="Arial" w:hAnsi="Arial" w:cs="Arial"/>
        </w:rPr>
        <w:tab/>
      </w:r>
      <w:r w:rsidR="00157F44">
        <w:rPr>
          <w:rFonts w:ascii="Arial" w:hAnsi="Arial" w:cs="Arial"/>
        </w:rPr>
        <w:t xml:space="preserve">Senior </w:t>
      </w:r>
      <w:r w:rsidRPr="00374D2F">
        <w:rPr>
          <w:rFonts w:ascii="Arial" w:hAnsi="Arial" w:cs="Arial"/>
        </w:rPr>
        <w:t>Early Childhood Practitioner</w:t>
      </w:r>
      <w:r w:rsidR="00157F44">
        <w:rPr>
          <w:rFonts w:ascii="Arial" w:hAnsi="Arial" w:cs="Arial"/>
        </w:rPr>
        <w:t>/Early childhood Co-ordinator</w:t>
      </w:r>
    </w:p>
    <w:p w14:paraId="77B7231E" w14:textId="62D609DE" w:rsidR="00BD4AF5" w:rsidRPr="00374D2F" w:rsidRDefault="00BD4AF5" w:rsidP="003B012D">
      <w:pPr>
        <w:pStyle w:val="BulletsIslington"/>
        <w:rPr>
          <w:rFonts w:ascii="Arial" w:hAnsi="Arial" w:cs="Arial"/>
          <w:b/>
          <w:bCs/>
        </w:rPr>
      </w:pPr>
      <w:r>
        <w:rPr>
          <w:rFonts w:ascii="Arial" w:hAnsi="Arial" w:cs="Arial"/>
        </w:rPr>
        <w:t xml:space="preserve">Direct Reports: </w:t>
      </w:r>
      <w:r w:rsidR="00157F44">
        <w:rPr>
          <w:rFonts w:ascii="Arial" w:hAnsi="Arial" w:cs="Arial"/>
        </w:rPr>
        <w:t>None</w:t>
      </w:r>
    </w:p>
    <w:p w14:paraId="618B9C61" w14:textId="24B2DC32" w:rsidR="003B012D" w:rsidRPr="00006590" w:rsidRDefault="003B012D" w:rsidP="003B012D">
      <w:pPr>
        <w:pStyle w:val="BulletsIslington"/>
        <w:rPr>
          <w:rFonts w:ascii="Arial" w:hAnsi="Arial" w:cs="Arial"/>
          <w:b/>
          <w:bCs/>
        </w:rPr>
      </w:pPr>
      <w:r w:rsidRPr="00374D2F">
        <w:rPr>
          <w:rFonts w:ascii="Arial" w:hAnsi="Arial" w:cs="Arial"/>
        </w:rPr>
        <w:t xml:space="preserve">Your team: </w:t>
      </w:r>
      <w:r w:rsidRPr="00374D2F">
        <w:rPr>
          <w:rFonts w:ascii="Arial" w:hAnsi="Arial" w:cs="Arial"/>
        </w:rPr>
        <w:tab/>
        <w:t xml:space="preserve">Bright Start South  </w:t>
      </w:r>
    </w:p>
    <w:p w14:paraId="7460D634" w14:textId="77777777" w:rsidR="00006590" w:rsidRPr="00374D2F" w:rsidRDefault="00006590" w:rsidP="00006590">
      <w:pPr>
        <w:pStyle w:val="BulletsIslington"/>
        <w:rPr>
          <w:rFonts w:ascii="Arial" w:hAnsi="Arial" w:cs="Arial"/>
          <w:b/>
          <w:bCs/>
        </w:rPr>
      </w:pPr>
      <w:r w:rsidRPr="00374D2F">
        <w:rPr>
          <w:rFonts w:ascii="Arial" w:hAnsi="Arial" w:cs="Arial"/>
        </w:rPr>
        <w:t xml:space="preserve">Service area: </w:t>
      </w:r>
      <w:r w:rsidRPr="00374D2F">
        <w:rPr>
          <w:rFonts w:ascii="Arial" w:hAnsi="Arial" w:cs="Arial"/>
        </w:rPr>
        <w:tab/>
        <w:t>Learning and Achievement</w:t>
      </w:r>
    </w:p>
    <w:p w14:paraId="1FB4FE20" w14:textId="398C8979" w:rsidR="00006590" w:rsidRPr="00006590" w:rsidRDefault="00006590" w:rsidP="003B012D">
      <w:pPr>
        <w:pStyle w:val="BulletsIslington"/>
        <w:rPr>
          <w:rFonts w:ascii="Arial" w:hAnsi="Arial" w:cs="Arial"/>
        </w:rPr>
      </w:pPr>
      <w:r w:rsidRPr="00006590">
        <w:rPr>
          <w:rFonts w:ascii="Arial" w:hAnsi="Arial" w:cs="Arial"/>
        </w:rPr>
        <w:t xml:space="preserve">Directorate: </w:t>
      </w:r>
      <w:r>
        <w:rPr>
          <w:rFonts w:ascii="Arial" w:hAnsi="Arial" w:cs="Arial"/>
        </w:rPr>
        <w:t>Children and Young People</w:t>
      </w:r>
    </w:p>
    <w:p w14:paraId="76A7F239" w14:textId="77777777" w:rsidR="00590778" w:rsidRDefault="00590778" w:rsidP="00590778">
      <w:pPr>
        <w:tabs>
          <w:tab w:val="left" w:pos="696"/>
          <w:tab w:val="left" w:pos="698"/>
          <w:tab w:val="left" w:pos="2291"/>
        </w:tabs>
        <w:spacing w:before="238"/>
        <w:ind w:right="353"/>
        <w:rPr>
          <w:sz w:val="24"/>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0188"/>
      </w:tblGrid>
      <w:tr w:rsidR="00590778" w14:paraId="20561D62" w14:textId="77777777" w:rsidTr="00590778">
        <w:tc>
          <w:tcPr>
            <w:tcW w:w="10188" w:type="dxa"/>
            <w:shd w:val="clear" w:color="auto" w:fill="288546"/>
          </w:tcPr>
          <w:p w14:paraId="2500875F" w14:textId="5CCBE240" w:rsidR="00590778" w:rsidRPr="00590778" w:rsidRDefault="00590778" w:rsidP="00590778">
            <w:pPr>
              <w:tabs>
                <w:tab w:val="left" w:pos="696"/>
                <w:tab w:val="left" w:pos="698"/>
                <w:tab w:val="left" w:pos="2291"/>
              </w:tabs>
              <w:spacing w:before="120" w:after="120"/>
              <w:ind w:right="353"/>
              <w:rPr>
                <w:color w:val="FFFFFF" w:themeColor="background1"/>
                <w:sz w:val="24"/>
              </w:rPr>
            </w:pPr>
            <w:r w:rsidRPr="00590778">
              <w:rPr>
                <w:b/>
                <w:color w:val="FFFFFF" w:themeColor="background1"/>
                <w:sz w:val="24"/>
              </w:rPr>
              <w:t>Special requirements of the post</w:t>
            </w:r>
          </w:p>
        </w:tc>
      </w:tr>
      <w:tr w:rsidR="00590778" w14:paraId="1704289F" w14:textId="77777777" w:rsidTr="00590778">
        <w:tc>
          <w:tcPr>
            <w:tcW w:w="10188" w:type="dxa"/>
          </w:tcPr>
          <w:p w14:paraId="5A62A74E" w14:textId="77777777" w:rsidR="00590778" w:rsidRDefault="00590778" w:rsidP="00590778">
            <w:pPr>
              <w:pStyle w:val="TableParagraph"/>
              <w:spacing w:before="120" w:after="120"/>
              <w:ind w:left="115"/>
              <w:rPr>
                <w:sz w:val="24"/>
              </w:rPr>
            </w:pPr>
            <w:r>
              <w:rPr>
                <w:sz w:val="24"/>
              </w:rPr>
              <w:t>Workstyle:</w:t>
            </w:r>
            <w:r>
              <w:rPr>
                <w:spacing w:val="-5"/>
                <w:sz w:val="24"/>
              </w:rPr>
              <w:t xml:space="preserve"> </w:t>
            </w:r>
            <w:r>
              <w:rPr>
                <w:sz w:val="24"/>
              </w:rPr>
              <w:t>Frontline</w:t>
            </w:r>
            <w:r>
              <w:rPr>
                <w:spacing w:val="-5"/>
                <w:sz w:val="24"/>
              </w:rPr>
              <w:t xml:space="preserve"> </w:t>
            </w:r>
            <w:r>
              <w:rPr>
                <w:sz w:val="24"/>
              </w:rPr>
              <w:t>(Full</w:t>
            </w:r>
            <w:r>
              <w:rPr>
                <w:spacing w:val="-3"/>
                <w:sz w:val="24"/>
              </w:rPr>
              <w:t xml:space="preserve"> </w:t>
            </w:r>
            <w:r>
              <w:rPr>
                <w:sz w:val="24"/>
              </w:rPr>
              <w:t>presence,</w:t>
            </w:r>
            <w:r>
              <w:rPr>
                <w:spacing w:val="-2"/>
                <w:sz w:val="24"/>
              </w:rPr>
              <w:t xml:space="preserve"> </w:t>
            </w:r>
            <w:r>
              <w:rPr>
                <w:sz w:val="24"/>
              </w:rPr>
              <w:t>working</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borough</w:t>
            </w:r>
            <w:r>
              <w:rPr>
                <w:spacing w:val="-2"/>
                <w:sz w:val="24"/>
              </w:rPr>
              <w:t xml:space="preserve"> </w:t>
            </w:r>
            <w:r>
              <w:rPr>
                <w:sz w:val="24"/>
              </w:rPr>
              <w:t>full</w:t>
            </w:r>
            <w:r>
              <w:rPr>
                <w:spacing w:val="-3"/>
                <w:sz w:val="24"/>
              </w:rPr>
              <w:t xml:space="preserve"> </w:t>
            </w:r>
            <w:r>
              <w:rPr>
                <w:spacing w:val="-2"/>
                <w:sz w:val="24"/>
              </w:rPr>
              <w:t>time)</w:t>
            </w:r>
          </w:p>
          <w:p w14:paraId="361757E1" w14:textId="77777777" w:rsidR="007718CE" w:rsidRPr="00A80184" w:rsidRDefault="00590778" w:rsidP="00ED2782">
            <w:pPr>
              <w:pStyle w:val="TableParagraph"/>
              <w:numPr>
                <w:ilvl w:val="0"/>
                <w:numId w:val="1"/>
              </w:numPr>
              <w:tabs>
                <w:tab w:val="left" w:pos="679"/>
                <w:tab w:val="left" w:pos="681"/>
              </w:tabs>
              <w:spacing w:before="120" w:after="120"/>
              <w:ind w:right="356"/>
              <w:rPr>
                <w:sz w:val="24"/>
              </w:rPr>
            </w:pPr>
            <w:r>
              <w:rPr>
                <w:sz w:val="24"/>
              </w:rPr>
              <w:t>Colleagues</w:t>
            </w:r>
            <w:r>
              <w:rPr>
                <w:spacing w:val="-4"/>
                <w:sz w:val="24"/>
              </w:rPr>
              <w:t xml:space="preserve"> </w:t>
            </w:r>
            <w:r>
              <w:rPr>
                <w:sz w:val="24"/>
              </w:rPr>
              <w:t>whose</w:t>
            </w:r>
            <w:r>
              <w:rPr>
                <w:spacing w:val="-3"/>
                <w:sz w:val="24"/>
              </w:rPr>
              <w:t xml:space="preserve"> </w:t>
            </w:r>
            <w:r>
              <w:rPr>
                <w:sz w:val="24"/>
              </w:rPr>
              <w:t>role</w:t>
            </w:r>
            <w:r>
              <w:rPr>
                <w:spacing w:val="-5"/>
                <w:sz w:val="24"/>
              </w:rPr>
              <w:t xml:space="preserve"> </w:t>
            </w:r>
            <w:r>
              <w:rPr>
                <w:sz w:val="24"/>
              </w:rPr>
              <w:t>is</w:t>
            </w:r>
            <w:r>
              <w:rPr>
                <w:spacing w:val="-4"/>
                <w:sz w:val="24"/>
              </w:rPr>
              <w:t xml:space="preserve"> </w:t>
            </w:r>
            <w:r>
              <w:rPr>
                <w:sz w:val="24"/>
              </w:rPr>
              <w:t>delivering</w:t>
            </w:r>
            <w:r>
              <w:rPr>
                <w:spacing w:val="-5"/>
                <w:sz w:val="24"/>
              </w:rPr>
              <w:t xml:space="preserve"> </w:t>
            </w:r>
            <w:r>
              <w:rPr>
                <w:sz w:val="24"/>
              </w:rPr>
              <w:t>frontline</w:t>
            </w:r>
            <w:r>
              <w:rPr>
                <w:spacing w:val="-3"/>
                <w:sz w:val="24"/>
              </w:rPr>
              <w:t xml:space="preserve"> </w:t>
            </w:r>
            <w:r>
              <w:rPr>
                <w:sz w:val="24"/>
              </w:rPr>
              <w:t>services</w:t>
            </w:r>
            <w:r>
              <w:rPr>
                <w:spacing w:val="-4"/>
                <w:sz w:val="24"/>
              </w:rPr>
              <w:t xml:space="preserve"> </w:t>
            </w:r>
            <w:r>
              <w:rPr>
                <w:sz w:val="24"/>
              </w:rPr>
              <w:t>to</w:t>
            </w:r>
            <w:r>
              <w:rPr>
                <w:spacing w:val="-3"/>
                <w:sz w:val="24"/>
              </w:rPr>
              <w:t xml:space="preserve"> </w:t>
            </w:r>
            <w:r w:rsidR="007F043D">
              <w:rPr>
                <w:spacing w:val="-3"/>
                <w:sz w:val="24"/>
              </w:rPr>
              <w:t xml:space="preserve">families </w:t>
            </w:r>
            <w:r>
              <w:rPr>
                <w:sz w:val="24"/>
              </w:rPr>
              <w:t xml:space="preserve">while present in the borough and activities cannot be done </w:t>
            </w:r>
            <w:r>
              <w:rPr>
                <w:spacing w:val="-2"/>
                <w:sz w:val="24"/>
              </w:rPr>
              <w:t>remotely.</w:t>
            </w:r>
          </w:p>
          <w:p w14:paraId="57CDB72D" w14:textId="0BF319AD" w:rsidR="00A80184" w:rsidRPr="007A0393" w:rsidRDefault="00A80184" w:rsidP="00ED2782">
            <w:pPr>
              <w:pStyle w:val="TableParagraph"/>
              <w:numPr>
                <w:ilvl w:val="0"/>
                <w:numId w:val="1"/>
              </w:numPr>
              <w:tabs>
                <w:tab w:val="left" w:pos="679"/>
                <w:tab w:val="left" w:pos="681"/>
              </w:tabs>
              <w:spacing w:before="120" w:after="120"/>
              <w:ind w:right="356"/>
              <w:rPr>
                <w:sz w:val="24"/>
              </w:rPr>
            </w:pPr>
            <w:r w:rsidRPr="00A80184">
              <w:rPr>
                <w:sz w:val="24"/>
              </w:rPr>
              <w:t>The role will require occasional Saturday's</w:t>
            </w:r>
            <w:r w:rsidR="007B2909">
              <w:rPr>
                <w:sz w:val="24"/>
              </w:rPr>
              <w:t xml:space="preserve"> (</w:t>
            </w:r>
            <w:r w:rsidR="00863C71">
              <w:rPr>
                <w:sz w:val="24"/>
              </w:rPr>
              <w:t>4-6 per year)</w:t>
            </w:r>
          </w:p>
          <w:p w14:paraId="484B979C" w14:textId="07890953" w:rsidR="007A0393" w:rsidRPr="00ED2782" w:rsidRDefault="007A0393" w:rsidP="007A0393">
            <w:pPr>
              <w:pStyle w:val="TableParagraph"/>
              <w:tabs>
                <w:tab w:val="left" w:pos="679"/>
                <w:tab w:val="left" w:pos="681"/>
              </w:tabs>
              <w:spacing w:before="120" w:after="120"/>
              <w:ind w:left="681" w:right="356"/>
              <w:rPr>
                <w:sz w:val="24"/>
              </w:rPr>
            </w:pPr>
          </w:p>
        </w:tc>
      </w:tr>
      <w:tr w:rsidR="003168F8" w14:paraId="13023AF6" w14:textId="77777777" w:rsidTr="00FA4D86">
        <w:tc>
          <w:tcPr>
            <w:tcW w:w="10188" w:type="dxa"/>
            <w:shd w:val="clear" w:color="auto" w:fill="FFFFFF" w:themeFill="background1"/>
          </w:tcPr>
          <w:p w14:paraId="67FC40B7" w14:textId="77777777" w:rsidR="003168F8" w:rsidRPr="00FA4D86" w:rsidRDefault="003168F8" w:rsidP="003168F8">
            <w:pPr>
              <w:pStyle w:val="TableParagraph"/>
              <w:spacing w:before="120" w:after="120"/>
              <w:ind w:left="115"/>
              <w:rPr>
                <w:b/>
                <w:bCs/>
                <w:sz w:val="24"/>
              </w:rPr>
            </w:pPr>
            <w:r w:rsidRPr="00FA4D86">
              <w:rPr>
                <w:b/>
                <w:bCs/>
                <w:sz w:val="24"/>
              </w:rPr>
              <w:t>Islington Apprenticeship criteria</w:t>
            </w:r>
          </w:p>
          <w:p w14:paraId="534B99E0" w14:textId="77777777" w:rsidR="003168F8" w:rsidRPr="00FA4D86" w:rsidRDefault="003168F8" w:rsidP="003168F8">
            <w:pPr>
              <w:pStyle w:val="TableParagraph"/>
              <w:spacing w:before="120" w:after="120"/>
              <w:ind w:left="115"/>
              <w:rPr>
                <w:sz w:val="24"/>
              </w:rPr>
            </w:pPr>
            <w:r w:rsidRPr="00FA4D86">
              <w:rPr>
                <w:sz w:val="24"/>
              </w:rPr>
              <w:t>•</w:t>
            </w:r>
            <w:r w:rsidRPr="00FA4D86">
              <w:rPr>
                <w:sz w:val="24"/>
              </w:rPr>
              <w:tab/>
              <w:t>Aged 16 and above; and</w:t>
            </w:r>
          </w:p>
          <w:p w14:paraId="165B07B6" w14:textId="77777777" w:rsidR="003168F8" w:rsidRPr="00FA4D86" w:rsidRDefault="003168F8" w:rsidP="003168F8">
            <w:pPr>
              <w:pStyle w:val="TableParagraph"/>
              <w:spacing w:before="120" w:after="120"/>
              <w:ind w:left="115"/>
              <w:rPr>
                <w:sz w:val="24"/>
              </w:rPr>
            </w:pPr>
            <w:r w:rsidRPr="00FA4D86">
              <w:rPr>
                <w:sz w:val="24"/>
              </w:rPr>
              <w:t>•</w:t>
            </w:r>
            <w:r w:rsidRPr="00FA4D86">
              <w:rPr>
                <w:sz w:val="24"/>
              </w:rPr>
              <w:tab/>
              <w:t xml:space="preserve">Islington resident or </w:t>
            </w:r>
          </w:p>
          <w:p w14:paraId="3D4382B8" w14:textId="77777777" w:rsidR="003168F8" w:rsidRPr="00FA4D86" w:rsidRDefault="003168F8" w:rsidP="003168F8">
            <w:pPr>
              <w:pStyle w:val="TableParagraph"/>
              <w:spacing w:before="120" w:after="120"/>
              <w:ind w:left="115"/>
              <w:rPr>
                <w:sz w:val="24"/>
              </w:rPr>
            </w:pPr>
            <w:r w:rsidRPr="00FA4D86">
              <w:rPr>
                <w:sz w:val="24"/>
              </w:rPr>
              <w:t>•</w:t>
            </w:r>
            <w:r w:rsidRPr="00FA4D86">
              <w:rPr>
                <w:sz w:val="24"/>
              </w:rPr>
              <w:tab/>
              <w:t xml:space="preserve">Islington care leaver or </w:t>
            </w:r>
          </w:p>
          <w:p w14:paraId="743E3EF5" w14:textId="1DFC87FD" w:rsidR="003168F8" w:rsidRPr="00691A38" w:rsidRDefault="003168F8" w:rsidP="00691A38">
            <w:pPr>
              <w:pStyle w:val="TableParagraph"/>
              <w:spacing w:before="120" w:after="120"/>
              <w:ind w:left="115"/>
              <w:rPr>
                <w:sz w:val="24"/>
                <w:highlight w:val="cyan"/>
              </w:rPr>
            </w:pPr>
            <w:r w:rsidRPr="00FA4D86">
              <w:rPr>
                <w:sz w:val="24"/>
              </w:rPr>
              <w:t>•</w:t>
            </w:r>
            <w:r w:rsidRPr="00FA4D86">
              <w:rPr>
                <w:sz w:val="24"/>
              </w:rPr>
              <w:tab/>
              <w:t xml:space="preserve">Islington school leaver in the last 12 months </w:t>
            </w:r>
          </w:p>
        </w:tc>
      </w:tr>
      <w:tr w:rsidR="00590778" w14:paraId="5FCBA1D9" w14:textId="77777777" w:rsidTr="00590778">
        <w:tc>
          <w:tcPr>
            <w:tcW w:w="10188" w:type="dxa"/>
          </w:tcPr>
          <w:p w14:paraId="15971349" w14:textId="41E37D03" w:rsidR="00590778" w:rsidRDefault="00590778" w:rsidP="0061700F">
            <w:pPr>
              <w:tabs>
                <w:tab w:val="left" w:pos="696"/>
                <w:tab w:val="left" w:pos="698"/>
                <w:tab w:val="left" w:pos="2291"/>
              </w:tabs>
              <w:spacing w:before="120" w:after="120"/>
              <w:ind w:right="353"/>
              <w:rPr>
                <w:sz w:val="24"/>
              </w:rPr>
            </w:pPr>
            <w:r w:rsidRPr="00590778">
              <w:rPr>
                <w:sz w:val="24"/>
              </w:rPr>
              <w:t xml:space="preserve">This post requires a DBS check at the appropriate level </w:t>
            </w:r>
            <w:r w:rsidRPr="002477A5">
              <w:rPr>
                <w:sz w:val="24"/>
              </w:rPr>
              <w:t xml:space="preserve">(Enhanced </w:t>
            </w:r>
            <w:r w:rsidR="002477A5" w:rsidRPr="002477A5">
              <w:rPr>
                <w:sz w:val="24"/>
              </w:rPr>
              <w:t>DBS</w:t>
            </w:r>
            <w:r w:rsidRPr="002477A5">
              <w:rPr>
                <w:sz w:val="24"/>
              </w:rPr>
              <w:t>)</w:t>
            </w:r>
          </w:p>
        </w:tc>
      </w:tr>
    </w:tbl>
    <w:p w14:paraId="40E1C5CB" w14:textId="77777777" w:rsidR="007973AA" w:rsidRDefault="000712A4">
      <w:pPr>
        <w:pStyle w:val="Heading1"/>
        <w:spacing w:before="244"/>
      </w:pPr>
      <w:r>
        <w:t xml:space="preserve">Our </w:t>
      </w:r>
      <w:r>
        <w:rPr>
          <w:spacing w:val="-2"/>
        </w:rPr>
        <w:t>mission</w:t>
      </w:r>
    </w:p>
    <w:p w14:paraId="40E1C5CC" w14:textId="77777777" w:rsidR="007973AA" w:rsidRDefault="000712A4">
      <w:pPr>
        <w:pStyle w:val="BodyText"/>
        <w:spacing w:before="239"/>
        <w:ind w:left="132" w:right="202"/>
      </w:pPr>
      <w:r>
        <w:t>Islington</w:t>
      </w:r>
      <w:r>
        <w:rPr>
          <w:spacing w:val="-1"/>
        </w:rPr>
        <w:t xml:space="preserve"> </w:t>
      </w:r>
      <w:r>
        <w:t>is</w:t>
      </w:r>
      <w:r>
        <w:rPr>
          <w:spacing w:val="-2"/>
        </w:rPr>
        <w:t xml:space="preserve"> </w:t>
      </w:r>
      <w:r>
        <w:t>a</w:t>
      </w:r>
      <w:r>
        <w:rPr>
          <w:spacing w:val="-3"/>
        </w:rPr>
        <w:t xml:space="preserve"> </w:t>
      </w:r>
      <w:r>
        <w:t>place</w:t>
      </w:r>
      <w:r>
        <w:rPr>
          <w:spacing w:val="-1"/>
        </w:rPr>
        <w:t xml:space="preserve"> </w:t>
      </w:r>
      <w:r>
        <w:t>rich</w:t>
      </w:r>
      <w:r>
        <w:rPr>
          <w:spacing w:val="-3"/>
        </w:rPr>
        <w:t xml:space="preserve"> </w:t>
      </w:r>
      <w:r>
        <w:t>with</w:t>
      </w:r>
      <w:r>
        <w:rPr>
          <w:spacing w:val="-1"/>
        </w:rPr>
        <w:t xml:space="preserve"> </w:t>
      </w:r>
      <w:r>
        <w:t>diversity</w:t>
      </w:r>
      <w:r>
        <w:rPr>
          <w:spacing w:val="-2"/>
        </w:rPr>
        <w:t xml:space="preserve"> </w:t>
      </w:r>
      <w:r>
        <w:t>and</w:t>
      </w:r>
      <w:r>
        <w:rPr>
          <w:spacing w:val="-1"/>
        </w:rPr>
        <w:t xml:space="preserve"> </w:t>
      </w:r>
      <w:r>
        <w:t>culture.</w:t>
      </w:r>
      <w:r>
        <w:rPr>
          <w:spacing w:val="-1"/>
        </w:rPr>
        <w:t xml:space="preserve"> </w:t>
      </w:r>
      <w:r>
        <w:t>As</w:t>
      </w:r>
      <w:r>
        <w:rPr>
          <w:spacing w:val="-4"/>
        </w:rPr>
        <w:t xml:space="preserve"> </w:t>
      </w:r>
      <w:r>
        <w:t>a</w:t>
      </w:r>
      <w:r>
        <w:rPr>
          <w:spacing w:val="-1"/>
        </w:rPr>
        <w:t xml:space="preserve"> </w:t>
      </w:r>
      <w:r>
        <w:t>council</w:t>
      </w:r>
      <w:r>
        <w:rPr>
          <w:spacing w:val="-2"/>
        </w:rPr>
        <w:t xml:space="preserve"> </w:t>
      </w:r>
      <w:r>
        <w:t>our</w:t>
      </w:r>
      <w:r>
        <w:rPr>
          <w:spacing w:val="-3"/>
        </w:rPr>
        <w:t xml:space="preserve"> </w:t>
      </w:r>
      <w:r>
        <w:t>sense</w:t>
      </w:r>
      <w:r>
        <w:rPr>
          <w:spacing w:val="-3"/>
        </w:rPr>
        <w:t xml:space="preserve"> </w:t>
      </w:r>
      <w:r>
        <w:t>of</w:t>
      </w:r>
      <w:r>
        <w:rPr>
          <w:spacing w:val="-4"/>
        </w:rPr>
        <w:t xml:space="preserve"> </w:t>
      </w:r>
      <w:r>
        <w:t>purpose</w:t>
      </w:r>
      <w:r>
        <w:rPr>
          <w:spacing w:val="-1"/>
        </w:rPr>
        <w:t xml:space="preserve"> </w:t>
      </w:r>
      <w:r>
        <w:t>couldn’t</w:t>
      </w:r>
      <w:r>
        <w:rPr>
          <w:spacing w:val="-1"/>
        </w:rPr>
        <w:t xml:space="preserve"> </w:t>
      </w:r>
      <w:r>
        <w:t xml:space="preserve">be clearer: we serve. It’s in the logo. We are committed to challenging inequality in the borough and as one of the largest employers we know that to look after the place and the planet, we have to look after our people. </w:t>
      </w:r>
      <w:r>
        <w:rPr>
          <w:b/>
        </w:rPr>
        <w:t>Together we can change the future</w:t>
      </w:r>
      <w:r>
        <w:t>.</w:t>
      </w:r>
    </w:p>
    <w:p w14:paraId="40E1C5CD" w14:textId="77777777" w:rsidR="007973AA" w:rsidRDefault="000712A4">
      <w:pPr>
        <w:pStyle w:val="BodyText"/>
        <w:spacing w:before="240"/>
        <w:ind w:left="131"/>
      </w:pPr>
      <w:r>
        <w:t>To</w:t>
      </w:r>
      <w:r>
        <w:rPr>
          <w:spacing w:val="-1"/>
        </w:rPr>
        <w:t xml:space="preserve"> </w:t>
      </w:r>
      <w:r>
        <w:t>do</w:t>
      </w:r>
      <w:r>
        <w:rPr>
          <w:spacing w:val="-3"/>
        </w:rPr>
        <w:t xml:space="preserve"> </w:t>
      </w:r>
      <w:r>
        <w:t>this,</w:t>
      </w:r>
      <w:r>
        <w:rPr>
          <w:spacing w:val="-4"/>
        </w:rPr>
        <w:t xml:space="preserve"> </w:t>
      </w:r>
      <w:r>
        <w:t>everyone</w:t>
      </w:r>
      <w:r>
        <w:rPr>
          <w:spacing w:val="-1"/>
        </w:rPr>
        <w:t xml:space="preserve"> </w:t>
      </w:r>
      <w:r>
        <w:t>who</w:t>
      </w:r>
      <w:r>
        <w:rPr>
          <w:spacing w:val="-1"/>
        </w:rPr>
        <w:t xml:space="preserve"> </w:t>
      </w:r>
      <w:r>
        <w:t>works</w:t>
      </w:r>
      <w:r>
        <w:rPr>
          <w:spacing w:val="-2"/>
        </w:rPr>
        <w:t xml:space="preserve"> </w:t>
      </w:r>
      <w:r>
        <w:t>at</w:t>
      </w:r>
      <w:r>
        <w:rPr>
          <w:spacing w:val="-1"/>
        </w:rPr>
        <w:t xml:space="preserve"> </w:t>
      </w:r>
      <w:r>
        <w:t>Islington</w:t>
      </w:r>
      <w:r>
        <w:rPr>
          <w:spacing w:val="-3"/>
        </w:rPr>
        <w:t xml:space="preserve"> </w:t>
      </w:r>
      <w:r>
        <w:t>Council</w:t>
      </w:r>
      <w:r>
        <w:rPr>
          <w:spacing w:val="-2"/>
        </w:rPr>
        <w:t xml:space="preserve"> </w:t>
      </w:r>
      <w:r>
        <w:t>lives</w:t>
      </w:r>
      <w:r>
        <w:rPr>
          <w:spacing w:val="-2"/>
        </w:rPr>
        <w:t xml:space="preserve"> </w:t>
      </w:r>
      <w:r>
        <w:t>by</w:t>
      </w:r>
      <w:r>
        <w:rPr>
          <w:spacing w:val="-4"/>
        </w:rPr>
        <w:t xml:space="preserve"> </w:t>
      </w:r>
      <w:r>
        <w:t>a</w:t>
      </w:r>
      <w:r>
        <w:rPr>
          <w:spacing w:val="-1"/>
        </w:rPr>
        <w:t xml:space="preserve"> </w:t>
      </w:r>
      <w:r>
        <w:t>set</w:t>
      </w:r>
      <w:r>
        <w:rPr>
          <w:spacing w:val="-1"/>
        </w:rPr>
        <w:t xml:space="preserve"> </w:t>
      </w:r>
      <w:r>
        <w:t>of</w:t>
      </w:r>
      <w:r>
        <w:rPr>
          <w:spacing w:val="-4"/>
        </w:rPr>
        <w:t xml:space="preserve"> </w:t>
      </w:r>
      <w:r>
        <w:t>values</w:t>
      </w:r>
      <w:r>
        <w:rPr>
          <w:spacing w:val="-2"/>
        </w:rPr>
        <w:t xml:space="preserve"> </w:t>
      </w:r>
      <w:r>
        <w:t>which</w:t>
      </w:r>
      <w:r>
        <w:rPr>
          <w:spacing w:val="-3"/>
        </w:rPr>
        <w:t xml:space="preserve"> </w:t>
      </w:r>
      <w:r>
        <w:t>guide</w:t>
      </w:r>
      <w:r>
        <w:rPr>
          <w:spacing w:val="-3"/>
        </w:rPr>
        <w:t xml:space="preserve"> </w:t>
      </w:r>
      <w:r>
        <w:t>us</w:t>
      </w:r>
      <w:r>
        <w:rPr>
          <w:spacing w:val="-4"/>
        </w:rPr>
        <w:t xml:space="preserve"> </w:t>
      </w:r>
      <w:r>
        <w:t xml:space="preserve">in </w:t>
      </w:r>
      <w:r>
        <w:lastRenderedPageBreak/>
        <w:t>everything that we do: collaborative, ambitious, resourceful, and empowering. They spell out ‘CARE’, which is what we think public service is all about.</w:t>
      </w:r>
    </w:p>
    <w:p w14:paraId="0BBDFFC5" w14:textId="77777777" w:rsidR="00C10133" w:rsidRPr="00C10133" w:rsidRDefault="00C10133" w:rsidP="00C10133">
      <w:pPr>
        <w:pStyle w:val="Heading1"/>
        <w:spacing w:before="244"/>
      </w:pPr>
      <w:bookmarkStart w:id="1" w:name="Overview_of_the_role"/>
      <w:bookmarkEnd w:id="1"/>
      <w:r w:rsidRPr="00C10133">
        <w:t>Apprenticeship Programme</w:t>
      </w:r>
    </w:p>
    <w:p w14:paraId="1309DFCB" w14:textId="59814FA9" w:rsidR="00C10133" w:rsidRPr="00C10133" w:rsidRDefault="004E7F56" w:rsidP="00C10133">
      <w:pPr>
        <w:pStyle w:val="BodyText"/>
        <w:spacing w:before="239"/>
        <w:ind w:left="132" w:right="202"/>
      </w:pPr>
      <w:r w:rsidRPr="004E7F56">
        <w:t>Islington Council offers a wide range of high-quality apprenticeships. Alongside your job, you will complete a nationally recognised apprenticeship training course. On the job you will gain experience and skills required for your apprenticeship discipline. You will join the Bright Start South team to support them to deliver positive outcomes for children aged 0-5</w:t>
      </w:r>
    </w:p>
    <w:p w14:paraId="40E1C5D0" w14:textId="77777777" w:rsidR="007973AA" w:rsidRDefault="000712A4">
      <w:pPr>
        <w:pStyle w:val="Heading1"/>
        <w:spacing w:before="241"/>
      </w:pPr>
      <w:bookmarkStart w:id="2" w:name="Key_responsibilities"/>
      <w:bookmarkEnd w:id="2"/>
      <w:r>
        <w:t>Key</w:t>
      </w:r>
      <w:r>
        <w:rPr>
          <w:spacing w:val="-1"/>
        </w:rPr>
        <w:t xml:space="preserve"> </w:t>
      </w:r>
      <w:r>
        <w:rPr>
          <w:spacing w:val="-2"/>
        </w:rPr>
        <w:t>responsibilities</w:t>
      </w:r>
    </w:p>
    <w:p w14:paraId="2DFE25E1"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 xml:space="preserve">Undertake a development programme leading to a </w:t>
      </w:r>
      <w:hyperlink r:id="rId30" w:history="1">
        <w:r w:rsidRPr="00D23035">
          <w:rPr>
            <w:rStyle w:val="Hyperlink"/>
            <w:sz w:val="24"/>
            <w:szCs w:val="24"/>
          </w:rPr>
          <w:t>Level 3 Early Years Educator</w:t>
        </w:r>
      </w:hyperlink>
      <w:r w:rsidRPr="00D23035">
        <w:rPr>
          <w:rFonts w:eastAsia="Times New Roman"/>
          <w:sz w:val="24"/>
          <w:szCs w:val="24"/>
        </w:rPr>
        <w:t xml:space="preserve"> apprenticeship qualification. </w:t>
      </w:r>
    </w:p>
    <w:p w14:paraId="09FFF039"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Use the dedicated time given to complete studies and coursework.</w:t>
      </w:r>
    </w:p>
    <w:p w14:paraId="3AAF791F"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Actively participate in your own development. This includes carrying out duties of your role and completing coursework within agreed deadlines.</w:t>
      </w:r>
    </w:p>
    <w:p w14:paraId="78C67FDD"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With supervision to develop skills and experience in:</w:t>
      </w:r>
    </w:p>
    <w:p w14:paraId="722426CF" w14:textId="60E8987B" w:rsidR="00D23035" w:rsidRPr="00D23035" w:rsidRDefault="00D23035" w:rsidP="00D23035">
      <w:pPr>
        <w:pStyle w:val="Default"/>
        <w:numPr>
          <w:ilvl w:val="1"/>
          <w:numId w:val="3"/>
        </w:numPr>
        <w:spacing w:after="13"/>
      </w:pPr>
      <w:r w:rsidRPr="00D23035">
        <w:rPr>
          <w:b/>
        </w:rPr>
        <w:t xml:space="preserve">Planning and supervising activities </w:t>
      </w:r>
      <w:r w:rsidRPr="00D23035">
        <w:t xml:space="preserve">– </w:t>
      </w:r>
      <w:r w:rsidR="002E2552">
        <w:rPr>
          <w:rFonts w:eastAsia="Times New Roman"/>
        </w:rPr>
        <w:t>C</w:t>
      </w:r>
      <w:r w:rsidR="002E2552" w:rsidRPr="00D23035">
        <w:rPr>
          <w:rFonts w:eastAsia="Times New Roman"/>
        </w:rPr>
        <w:t>ollaborate</w:t>
      </w:r>
      <w:r w:rsidR="002E2552" w:rsidRPr="00D23035">
        <w:t xml:space="preserve"> </w:t>
      </w:r>
      <w:r w:rsidR="002E2552">
        <w:t xml:space="preserve">and </w:t>
      </w:r>
      <w:r w:rsidRPr="00D23035">
        <w:t xml:space="preserve">work with your team and parents to provide a friendly, safe and stimulating play and learning environment, which </w:t>
      </w:r>
      <w:r w:rsidRPr="00D23035">
        <w:rPr>
          <w:bdr w:val="none" w:sz="0" w:space="0" w:color="auto" w:frame="1"/>
          <w:lang w:eastAsia="en-GB"/>
        </w:rPr>
        <w:t>meets children’s physical, social, emotional and intellectual development</w:t>
      </w:r>
    </w:p>
    <w:p w14:paraId="6FF1D832" w14:textId="77777777" w:rsidR="00D23035" w:rsidRPr="00D23035" w:rsidRDefault="00D23035" w:rsidP="00D23035">
      <w:pPr>
        <w:pStyle w:val="Default"/>
        <w:numPr>
          <w:ilvl w:val="1"/>
          <w:numId w:val="3"/>
        </w:numPr>
        <w:spacing w:after="13"/>
      </w:pPr>
      <w:r w:rsidRPr="00D23035">
        <w:rPr>
          <w:b/>
        </w:rPr>
        <w:t xml:space="preserve">Safeguarding </w:t>
      </w:r>
      <w:r w:rsidRPr="00D23035">
        <w:t xml:space="preserve">– undertake necessary training and report issues where required </w:t>
      </w:r>
    </w:p>
    <w:p w14:paraId="2BFFDFE4" w14:textId="77777777" w:rsidR="00D23035" w:rsidRPr="00D23035" w:rsidRDefault="00D23035" w:rsidP="00D23035">
      <w:pPr>
        <w:pStyle w:val="ListParagraph"/>
        <w:widowControl/>
        <w:numPr>
          <w:ilvl w:val="1"/>
          <w:numId w:val="3"/>
        </w:numPr>
        <w:shd w:val="clear" w:color="auto" w:fill="FFFFFF" w:themeFill="background1"/>
        <w:autoSpaceDE/>
        <w:autoSpaceDN/>
        <w:spacing w:before="0"/>
        <w:contextualSpacing/>
        <w:textAlignment w:val="baseline"/>
        <w:rPr>
          <w:color w:val="000000"/>
          <w:sz w:val="24"/>
          <w:szCs w:val="24"/>
        </w:rPr>
      </w:pPr>
      <w:r w:rsidRPr="00D23035">
        <w:rPr>
          <w:b/>
          <w:color w:val="000000"/>
          <w:sz w:val="24"/>
          <w:szCs w:val="24"/>
          <w:bdr w:val="none" w:sz="0" w:space="0" w:color="auto" w:frame="1"/>
        </w:rPr>
        <w:t>Child Development</w:t>
      </w:r>
      <w:r w:rsidRPr="00D23035">
        <w:rPr>
          <w:color w:val="000000"/>
          <w:sz w:val="24"/>
          <w:szCs w:val="24"/>
          <w:bdr w:val="none" w:sz="0" w:space="0" w:color="auto" w:frame="1"/>
        </w:rPr>
        <w:t> – to plan, deliver and evaluate play and creative activities for  children aged 0 to 5 years</w:t>
      </w:r>
    </w:p>
    <w:p w14:paraId="123CECB2" w14:textId="77777777" w:rsidR="00D23035" w:rsidRPr="00D23035" w:rsidRDefault="00D23035" w:rsidP="00D23035">
      <w:pPr>
        <w:pStyle w:val="ListParagraph"/>
        <w:widowControl/>
        <w:numPr>
          <w:ilvl w:val="1"/>
          <w:numId w:val="3"/>
        </w:numPr>
        <w:autoSpaceDE/>
        <w:autoSpaceDN/>
        <w:spacing w:before="0"/>
        <w:contextualSpacing/>
        <w:rPr>
          <w:sz w:val="24"/>
          <w:szCs w:val="24"/>
        </w:rPr>
      </w:pPr>
      <w:r w:rsidRPr="00D23035">
        <w:rPr>
          <w:b/>
          <w:sz w:val="24"/>
          <w:szCs w:val="24"/>
        </w:rPr>
        <w:t>Observation and Assessments</w:t>
      </w:r>
      <w:r w:rsidRPr="00D23035">
        <w:rPr>
          <w:sz w:val="24"/>
          <w:szCs w:val="24"/>
        </w:rPr>
        <w:t xml:space="preserve"> - support each key child’s individual learning journey through on-going observation, assessment and planning in partnership with parents/carers and other colleagues</w:t>
      </w:r>
    </w:p>
    <w:p w14:paraId="46512B5A" w14:textId="77777777" w:rsidR="00D23035" w:rsidRPr="00D23035" w:rsidRDefault="00D23035" w:rsidP="00D23035">
      <w:pPr>
        <w:pStyle w:val="Default"/>
        <w:numPr>
          <w:ilvl w:val="1"/>
          <w:numId w:val="3"/>
        </w:numPr>
        <w:spacing w:after="13"/>
      </w:pPr>
      <w:r w:rsidRPr="00D23035">
        <w:rPr>
          <w:b/>
        </w:rPr>
        <w:t xml:space="preserve">Child Behaviour </w:t>
      </w:r>
      <w:r w:rsidRPr="00D23035">
        <w:t xml:space="preserve">– work with staff and parents to maintain appropriate positive behaviour with children. </w:t>
      </w:r>
    </w:p>
    <w:p w14:paraId="32F8E87F" w14:textId="77777777" w:rsidR="00D23035" w:rsidRPr="00D23035" w:rsidRDefault="00D23035" w:rsidP="00D23035">
      <w:pPr>
        <w:pStyle w:val="ListParagraph"/>
        <w:widowControl/>
        <w:numPr>
          <w:ilvl w:val="1"/>
          <w:numId w:val="3"/>
        </w:numPr>
        <w:autoSpaceDE/>
        <w:autoSpaceDN/>
        <w:spacing w:before="0"/>
        <w:contextualSpacing/>
        <w:rPr>
          <w:sz w:val="24"/>
          <w:szCs w:val="24"/>
        </w:rPr>
      </w:pPr>
      <w:r w:rsidRPr="00D23035">
        <w:rPr>
          <w:b/>
          <w:sz w:val="24"/>
          <w:szCs w:val="24"/>
        </w:rPr>
        <w:t>Key Person responsibilities</w:t>
      </w:r>
      <w:r w:rsidRPr="00D23035">
        <w:rPr>
          <w:sz w:val="24"/>
          <w:szCs w:val="24"/>
        </w:rPr>
        <w:t xml:space="preserve"> - Be a key person for a small group of children, providing each child with continuity of care throughout their time at the setting, in partnership with their parent/carers</w:t>
      </w:r>
    </w:p>
    <w:p w14:paraId="11FC30F2" w14:textId="77777777" w:rsidR="00D23035" w:rsidRPr="00D23035" w:rsidRDefault="00D23035" w:rsidP="00D23035">
      <w:pPr>
        <w:pStyle w:val="ListParagraph"/>
        <w:widowControl/>
        <w:numPr>
          <w:ilvl w:val="0"/>
          <w:numId w:val="3"/>
        </w:numPr>
        <w:autoSpaceDE/>
        <w:autoSpaceDN/>
        <w:spacing w:before="0" w:after="120"/>
        <w:contextualSpacing/>
        <w:rPr>
          <w:sz w:val="24"/>
          <w:szCs w:val="24"/>
        </w:rPr>
      </w:pPr>
      <w:r w:rsidRPr="00D23035">
        <w:rPr>
          <w:sz w:val="24"/>
          <w:szCs w:val="24"/>
        </w:rPr>
        <w:t>Attend staff meetings and INSET days</w:t>
      </w:r>
    </w:p>
    <w:p w14:paraId="62E98BFE"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Constructively take part in meetings, supervision, seminars, and other events designed to improve communication.</w:t>
      </w:r>
    </w:p>
    <w:p w14:paraId="34AC8057"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Use information technology systems to carry out duties in the most efficient and effective manner.</w:t>
      </w:r>
    </w:p>
    <w:p w14:paraId="58C4671D"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 xml:space="preserve">Achieve personal performance targets, as agreed by your line manager. </w:t>
      </w:r>
    </w:p>
    <w:p w14:paraId="0CFA1007" w14:textId="77777777" w:rsidR="00D23035" w:rsidRPr="00D23035" w:rsidRDefault="00D23035" w:rsidP="00D23035">
      <w:pPr>
        <w:widowControl/>
        <w:numPr>
          <w:ilvl w:val="0"/>
          <w:numId w:val="3"/>
        </w:numPr>
        <w:autoSpaceDE/>
        <w:autoSpaceDN/>
        <w:contextualSpacing/>
        <w:rPr>
          <w:rFonts w:eastAsia="Times New Roman"/>
          <w:sz w:val="24"/>
          <w:szCs w:val="24"/>
        </w:rPr>
      </w:pPr>
      <w:r w:rsidRPr="00D23035">
        <w:rPr>
          <w:rFonts w:eastAsia="Times New Roman"/>
          <w:sz w:val="24"/>
          <w:szCs w:val="24"/>
        </w:rPr>
        <w:t xml:space="preserve">Be committed to the Council’s ambitions and CARE values (see above). </w:t>
      </w:r>
    </w:p>
    <w:p w14:paraId="40E1C5D3" w14:textId="6AF62D20" w:rsidR="007973AA" w:rsidRPr="009422F7" w:rsidRDefault="000712A4" w:rsidP="009422F7">
      <w:pPr>
        <w:widowControl/>
        <w:numPr>
          <w:ilvl w:val="0"/>
          <w:numId w:val="3"/>
        </w:numPr>
        <w:autoSpaceDE/>
        <w:autoSpaceDN/>
        <w:contextualSpacing/>
        <w:rPr>
          <w:rFonts w:eastAsia="Times New Roman"/>
          <w:sz w:val="24"/>
          <w:szCs w:val="24"/>
        </w:rPr>
      </w:pPr>
      <w:r w:rsidRPr="00F5375C">
        <w:rPr>
          <w:sz w:val="24"/>
        </w:rPr>
        <w:t>Any</w:t>
      </w:r>
      <w:r w:rsidRPr="00F5375C">
        <w:rPr>
          <w:spacing w:val="-4"/>
          <w:sz w:val="24"/>
        </w:rPr>
        <w:t xml:space="preserve"> </w:t>
      </w:r>
      <w:r w:rsidRPr="00F5375C">
        <w:rPr>
          <w:sz w:val="24"/>
        </w:rPr>
        <w:t>additional</w:t>
      </w:r>
      <w:r w:rsidRPr="00F5375C">
        <w:rPr>
          <w:spacing w:val="-5"/>
          <w:sz w:val="24"/>
        </w:rPr>
        <w:t xml:space="preserve"> </w:t>
      </w:r>
      <w:r w:rsidRPr="00F5375C">
        <w:rPr>
          <w:sz w:val="24"/>
        </w:rPr>
        <w:t>duties</w:t>
      </w:r>
      <w:r w:rsidRPr="00F5375C">
        <w:rPr>
          <w:spacing w:val="-4"/>
          <w:sz w:val="24"/>
        </w:rPr>
        <w:t xml:space="preserve"> </w:t>
      </w:r>
      <w:r w:rsidRPr="00F5375C">
        <w:rPr>
          <w:sz w:val="24"/>
        </w:rPr>
        <w:t>consistent</w:t>
      </w:r>
      <w:r w:rsidRPr="00F5375C">
        <w:rPr>
          <w:spacing w:val="-1"/>
          <w:sz w:val="24"/>
        </w:rPr>
        <w:t xml:space="preserve"> </w:t>
      </w:r>
      <w:r w:rsidRPr="00F5375C">
        <w:rPr>
          <w:sz w:val="24"/>
        </w:rPr>
        <w:t>with</w:t>
      </w:r>
      <w:r w:rsidRPr="00F5375C">
        <w:rPr>
          <w:spacing w:val="-1"/>
          <w:sz w:val="24"/>
        </w:rPr>
        <w:t xml:space="preserve"> </w:t>
      </w:r>
      <w:r w:rsidRPr="00F5375C">
        <w:rPr>
          <w:sz w:val="24"/>
        </w:rPr>
        <w:t>the</w:t>
      </w:r>
      <w:r w:rsidRPr="00F5375C">
        <w:rPr>
          <w:spacing w:val="-3"/>
          <w:sz w:val="24"/>
        </w:rPr>
        <w:t xml:space="preserve"> </w:t>
      </w:r>
      <w:r w:rsidRPr="00F5375C">
        <w:rPr>
          <w:sz w:val="24"/>
        </w:rPr>
        <w:t>grade</w:t>
      </w:r>
      <w:r w:rsidRPr="00F5375C">
        <w:rPr>
          <w:spacing w:val="-1"/>
          <w:sz w:val="24"/>
        </w:rPr>
        <w:t xml:space="preserve"> </w:t>
      </w:r>
      <w:r w:rsidRPr="00F5375C">
        <w:rPr>
          <w:sz w:val="24"/>
        </w:rPr>
        <w:t>and</w:t>
      </w:r>
      <w:r w:rsidRPr="00F5375C">
        <w:rPr>
          <w:spacing w:val="-1"/>
          <w:sz w:val="24"/>
        </w:rPr>
        <w:t xml:space="preserve"> </w:t>
      </w:r>
      <w:r w:rsidRPr="00F5375C">
        <w:rPr>
          <w:sz w:val="24"/>
        </w:rPr>
        <w:t>level</w:t>
      </w:r>
      <w:r w:rsidRPr="00F5375C">
        <w:rPr>
          <w:spacing w:val="-2"/>
          <w:sz w:val="24"/>
        </w:rPr>
        <w:t xml:space="preserve"> </w:t>
      </w:r>
      <w:r w:rsidRPr="00F5375C">
        <w:rPr>
          <w:sz w:val="24"/>
        </w:rPr>
        <w:t>of</w:t>
      </w:r>
      <w:r w:rsidRPr="00F5375C">
        <w:rPr>
          <w:spacing w:val="-4"/>
          <w:sz w:val="24"/>
        </w:rPr>
        <w:t xml:space="preserve"> </w:t>
      </w:r>
      <w:r w:rsidRPr="00F5375C">
        <w:rPr>
          <w:sz w:val="24"/>
        </w:rPr>
        <w:t>responsibility</w:t>
      </w:r>
      <w:r w:rsidRPr="00F5375C">
        <w:rPr>
          <w:spacing w:val="-2"/>
          <w:sz w:val="24"/>
        </w:rPr>
        <w:t xml:space="preserve"> </w:t>
      </w:r>
      <w:r w:rsidRPr="00F5375C">
        <w:rPr>
          <w:sz w:val="24"/>
        </w:rPr>
        <w:t>of this position, for which the holder possesses the required experience and/or training.</w:t>
      </w:r>
      <w:bookmarkStart w:id="3" w:name="Budget_responsibilities_(Delete_if_not_r"/>
      <w:bookmarkEnd w:id="3"/>
    </w:p>
    <w:p w14:paraId="40E1C5D5" w14:textId="77777777" w:rsidR="007973AA" w:rsidRDefault="000712A4">
      <w:pPr>
        <w:pStyle w:val="Heading2"/>
        <w:spacing w:before="239"/>
      </w:pPr>
      <w:bookmarkStart w:id="4" w:name="Compliance"/>
      <w:bookmarkEnd w:id="4"/>
      <w:r>
        <w:rPr>
          <w:spacing w:val="-2"/>
        </w:rPr>
        <w:t>Compliance</w:t>
      </w:r>
    </w:p>
    <w:p w14:paraId="40E1C5D6" w14:textId="77777777" w:rsidR="007973AA" w:rsidRDefault="000712A4">
      <w:pPr>
        <w:pStyle w:val="BodyText"/>
        <w:spacing w:before="242"/>
        <w:ind w:left="132" w:right="202"/>
      </w:pPr>
      <w:r>
        <w:t>Ensure adherence to legal, regulatory, and policy requirements under GDPR, Health and Safety,</w:t>
      </w:r>
      <w:r>
        <w:rPr>
          <w:spacing w:val="-2"/>
        </w:rPr>
        <w:t xml:space="preserve"> </w:t>
      </w:r>
      <w:r>
        <w:t>Employee</w:t>
      </w:r>
      <w:r>
        <w:rPr>
          <w:spacing w:val="-2"/>
        </w:rPr>
        <w:t xml:space="preserve"> </w:t>
      </w:r>
      <w:r>
        <w:t>Code</w:t>
      </w:r>
      <w:r>
        <w:rPr>
          <w:spacing w:val="-2"/>
        </w:rPr>
        <w:t xml:space="preserve"> </w:t>
      </w:r>
      <w:r>
        <w:t>of</w:t>
      </w:r>
      <w:r>
        <w:rPr>
          <w:spacing w:val="-2"/>
        </w:rPr>
        <w:t xml:space="preserve"> </w:t>
      </w:r>
      <w:r>
        <w:t>Conduct</w:t>
      </w:r>
      <w:r>
        <w:rPr>
          <w:spacing w:val="-5"/>
        </w:rPr>
        <w:t xml:space="preserve"> </w:t>
      </w:r>
      <w:r>
        <w:t>and</w:t>
      </w:r>
      <w:r>
        <w:rPr>
          <w:spacing w:val="-2"/>
        </w:rPr>
        <w:t xml:space="preserve"> </w:t>
      </w:r>
      <w:r>
        <w:t>in</w:t>
      </w:r>
      <w:r>
        <w:rPr>
          <w:spacing w:val="-2"/>
        </w:rPr>
        <w:t xml:space="preserve"> </w:t>
      </w:r>
      <w:r>
        <w:t>your</w:t>
      </w:r>
      <w:r>
        <w:rPr>
          <w:spacing w:val="-4"/>
        </w:rPr>
        <w:t xml:space="preserve"> </w:t>
      </w:r>
      <w:r>
        <w:t>area</w:t>
      </w:r>
      <w:r>
        <w:rPr>
          <w:spacing w:val="-4"/>
        </w:rPr>
        <w:t xml:space="preserve"> </w:t>
      </w:r>
      <w:r>
        <w:t>of</w:t>
      </w:r>
      <w:r>
        <w:rPr>
          <w:spacing w:val="-5"/>
        </w:rPr>
        <w:t xml:space="preserve"> </w:t>
      </w:r>
      <w:r>
        <w:t>expertise</w:t>
      </w:r>
      <w:r>
        <w:rPr>
          <w:spacing w:val="-4"/>
        </w:rPr>
        <w:t xml:space="preserve"> </w:t>
      </w:r>
      <w:r>
        <w:t>by</w:t>
      </w:r>
      <w:r>
        <w:rPr>
          <w:spacing w:val="-5"/>
        </w:rPr>
        <w:t xml:space="preserve"> </w:t>
      </w:r>
      <w:r>
        <w:t>identifying</w:t>
      </w:r>
      <w:r>
        <w:rPr>
          <w:spacing w:val="-2"/>
        </w:rPr>
        <w:t xml:space="preserve"> </w:t>
      </w:r>
      <w:r>
        <w:t>opportunities and risks, and escalating issues as necessary.</w:t>
      </w:r>
    </w:p>
    <w:p w14:paraId="40E1C5D7" w14:textId="77777777" w:rsidR="007973AA" w:rsidRDefault="007973AA">
      <w:pPr>
        <w:sectPr w:rsidR="007973AA" w:rsidSect="00873646">
          <w:pgSz w:w="11900" w:h="16850"/>
          <w:pgMar w:top="1440" w:right="851" w:bottom="1440" w:left="851" w:header="720" w:footer="720" w:gutter="0"/>
          <w:cols w:space="720"/>
        </w:sectPr>
      </w:pPr>
    </w:p>
    <w:p w14:paraId="40E1C5D8" w14:textId="77777777" w:rsidR="007973AA" w:rsidRDefault="000712A4">
      <w:pPr>
        <w:pStyle w:val="Heading1"/>
      </w:pPr>
      <w:bookmarkStart w:id="5" w:name="Person_specification"/>
      <w:bookmarkEnd w:id="5"/>
      <w:r>
        <w:lastRenderedPageBreak/>
        <w:t>Person</w:t>
      </w:r>
      <w:r>
        <w:rPr>
          <w:spacing w:val="-4"/>
        </w:rPr>
        <w:t xml:space="preserve"> </w:t>
      </w:r>
      <w:r>
        <w:rPr>
          <w:spacing w:val="-2"/>
        </w:rPr>
        <w:t>specification</w:t>
      </w:r>
    </w:p>
    <w:p w14:paraId="40E1C5D9" w14:textId="77777777" w:rsidR="007973AA" w:rsidRDefault="000712A4">
      <w:pPr>
        <w:pStyle w:val="BodyText"/>
        <w:spacing w:before="239"/>
        <w:ind w:left="132" w:right="35"/>
      </w:pPr>
      <w:r>
        <w:t>Your</w:t>
      </w:r>
      <w:r>
        <w:rPr>
          <w:spacing w:val="-3"/>
        </w:rPr>
        <w:t xml:space="preserve"> </w:t>
      </w:r>
      <w:r>
        <w:t>application</w:t>
      </w:r>
      <w:r>
        <w:rPr>
          <w:spacing w:val="-2"/>
        </w:rPr>
        <w:t xml:space="preserve"> </w:t>
      </w:r>
      <w:r>
        <w:t>form</w:t>
      </w:r>
      <w:r>
        <w:rPr>
          <w:spacing w:val="-3"/>
        </w:rPr>
        <w:t xml:space="preserve"> </w:t>
      </w:r>
      <w:r>
        <w:t>needs</w:t>
      </w:r>
      <w:r>
        <w:rPr>
          <w:spacing w:val="-3"/>
        </w:rPr>
        <w:t xml:space="preserve"> </w:t>
      </w:r>
      <w:r>
        <w:t>to</w:t>
      </w:r>
      <w:r>
        <w:rPr>
          <w:spacing w:val="-3"/>
        </w:rPr>
        <w:t xml:space="preserve"> </w:t>
      </w:r>
      <w:r>
        <w:t>demonstrate</w:t>
      </w:r>
      <w:r>
        <w:rPr>
          <w:spacing w:val="-3"/>
        </w:rPr>
        <w:t xml:space="preserve"> </w:t>
      </w:r>
      <w:r>
        <w:t>how</w:t>
      </w:r>
      <w:r>
        <w:rPr>
          <w:spacing w:val="-3"/>
        </w:rPr>
        <w:t xml:space="preserve"> </w:t>
      </w:r>
      <w:r>
        <w:t>you</w:t>
      </w:r>
      <w:r>
        <w:rPr>
          <w:spacing w:val="-2"/>
        </w:rPr>
        <w:t xml:space="preserve"> </w:t>
      </w:r>
      <w:r>
        <w:t>fulfil</w:t>
      </w:r>
      <w:r>
        <w:rPr>
          <w:spacing w:val="-3"/>
        </w:rPr>
        <w:t xml:space="preserve"> </w:t>
      </w:r>
      <w:r>
        <w:t>the</w:t>
      </w:r>
      <w:r>
        <w:rPr>
          <w:spacing w:val="-2"/>
        </w:rPr>
        <w:t xml:space="preserve"> </w:t>
      </w:r>
      <w:r>
        <w:t>role's</w:t>
      </w:r>
      <w:r>
        <w:rPr>
          <w:spacing w:val="-3"/>
        </w:rPr>
        <w:t xml:space="preserve"> </w:t>
      </w:r>
      <w:r>
        <w:t>requirements.</w:t>
      </w:r>
      <w:r>
        <w:rPr>
          <w:spacing w:val="-2"/>
        </w:rPr>
        <w:t xml:space="preserve"> </w:t>
      </w:r>
      <w:r>
        <w:t>It</w:t>
      </w:r>
      <w:r>
        <w:rPr>
          <w:spacing w:val="-4"/>
        </w:rPr>
        <w:t xml:space="preserve"> </w:t>
      </w:r>
      <w:r>
        <w:t>is</w:t>
      </w:r>
      <w:r>
        <w:rPr>
          <w:spacing w:val="-3"/>
        </w:rPr>
        <w:t xml:space="preserve"> </w:t>
      </w:r>
      <w:r>
        <w:t>essential to address the criteria, as this will be used to evaluate your suitability for the position.</w:t>
      </w:r>
    </w:p>
    <w:p w14:paraId="40E1C5DA" w14:textId="77777777" w:rsidR="007973AA" w:rsidRDefault="000712A4">
      <w:pPr>
        <w:pStyle w:val="Heading2"/>
        <w:spacing w:before="240"/>
      </w:pPr>
      <w:bookmarkStart w:id="6" w:name="Essential_and_desirable_criteria"/>
      <w:bookmarkEnd w:id="6"/>
      <w:r>
        <w:t>Essential</w:t>
      </w:r>
      <w:r>
        <w:rPr>
          <w:spacing w:val="-12"/>
        </w:rPr>
        <w:t xml:space="preserve"> </w:t>
      </w:r>
      <w:r>
        <w:t>and</w:t>
      </w:r>
      <w:r>
        <w:rPr>
          <w:spacing w:val="-12"/>
        </w:rPr>
        <w:t xml:space="preserve"> </w:t>
      </w:r>
      <w:r>
        <w:t>desirable</w:t>
      </w:r>
      <w:r>
        <w:rPr>
          <w:spacing w:val="-13"/>
        </w:rPr>
        <w:t xml:space="preserve"> </w:t>
      </w:r>
      <w:r>
        <w:rPr>
          <w:spacing w:val="-2"/>
        </w:rPr>
        <w:t>criteria</w:t>
      </w:r>
    </w:p>
    <w:p w14:paraId="40E1C5DB" w14:textId="77777777" w:rsidR="007973AA" w:rsidRDefault="000712A4">
      <w:pPr>
        <w:pStyle w:val="BodyText"/>
        <w:spacing w:before="240"/>
        <w:ind w:left="132" w:right="202"/>
      </w:pPr>
      <w:r>
        <w:t>Essential: the basic requirements that must be met for someone to be considered for a particular</w:t>
      </w:r>
      <w:r>
        <w:rPr>
          <w:spacing w:val="-5"/>
        </w:rPr>
        <w:t xml:space="preserve"> </w:t>
      </w:r>
      <w:r>
        <w:t>job.</w:t>
      </w:r>
      <w:r>
        <w:rPr>
          <w:spacing w:val="-3"/>
        </w:rPr>
        <w:t xml:space="preserve"> </w:t>
      </w:r>
      <w:r>
        <w:t>These</w:t>
      </w:r>
      <w:r>
        <w:rPr>
          <w:spacing w:val="-3"/>
        </w:rPr>
        <w:t xml:space="preserve"> </w:t>
      </w:r>
      <w:r>
        <w:t>criteria</w:t>
      </w:r>
      <w:r>
        <w:rPr>
          <w:spacing w:val="-3"/>
        </w:rPr>
        <w:t xml:space="preserve"> </w:t>
      </w:r>
      <w:r>
        <w:t>are</w:t>
      </w:r>
      <w:r>
        <w:rPr>
          <w:spacing w:val="-5"/>
        </w:rPr>
        <w:t xml:space="preserve"> </w:t>
      </w:r>
      <w:r>
        <w:t>mandatory</w:t>
      </w:r>
      <w:r>
        <w:rPr>
          <w:spacing w:val="-4"/>
        </w:rPr>
        <w:t xml:space="preserve"> </w:t>
      </w:r>
      <w:r>
        <w:t>and</w:t>
      </w:r>
      <w:r>
        <w:rPr>
          <w:spacing w:val="-3"/>
        </w:rPr>
        <w:t xml:space="preserve"> </w:t>
      </w:r>
      <w:r>
        <w:t>cannot</w:t>
      </w:r>
      <w:r>
        <w:rPr>
          <w:spacing w:val="-3"/>
        </w:rPr>
        <w:t xml:space="preserve"> </w:t>
      </w:r>
      <w:r>
        <w:t>be</w:t>
      </w:r>
      <w:r>
        <w:rPr>
          <w:spacing w:val="-3"/>
        </w:rPr>
        <w:t xml:space="preserve"> </w:t>
      </w:r>
      <w:r>
        <w:t>negotiated.</w:t>
      </w:r>
      <w:r>
        <w:rPr>
          <w:spacing w:val="-4"/>
        </w:rPr>
        <w:t xml:space="preserve"> </w:t>
      </w:r>
      <w:r>
        <w:t>Essential</w:t>
      </w:r>
      <w:r>
        <w:rPr>
          <w:spacing w:val="-4"/>
        </w:rPr>
        <w:t xml:space="preserve"> </w:t>
      </w:r>
      <w:r>
        <w:t>criteria</w:t>
      </w:r>
      <w:r>
        <w:rPr>
          <w:spacing w:val="-5"/>
        </w:rPr>
        <w:t xml:space="preserve"> </w:t>
      </w:r>
      <w:r>
        <w:t>directly impact the core qualifications or skills necessary to perform the job effectively.</w:t>
      </w:r>
    </w:p>
    <w:p w14:paraId="40E1C5DC" w14:textId="77777777" w:rsidR="007973AA" w:rsidRDefault="000712A4">
      <w:pPr>
        <w:pStyle w:val="BodyText"/>
        <w:spacing w:before="240"/>
        <w:ind w:left="132" w:right="202"/>
      </w:pPr>
      <w:r>
        <w:t>Desirable: the additional qualities, skills, or qualifications that would be advantageous for a candidate to possess but are not mandatory. Not meeting them does not automatically disqualify someone from consideration for the job. This also allows candidates who do not possess certain desirable criteria the opportunity to explain how their other knowledge, experience</w:t>
      </w:r>
      <w:r>
        <w:rPr>
          <w:spacing w:val="-2"/>
        </w:rPr>
        <w:t xml:space="preserve"> </w:t>
      </w:r>
      <w:r>
        <w:t>and</w:t>
      </w:r>
      <w:r>
        <w:rPr>
          <w:spacing w:val="-2"/>
        </w:rPr>
        <w:t xml:space="preserve"> </w:t>
      </w:r>
      <w:r>
        <w:t>skills</w:t>
      </w:r>
      <w:r>
        <w:rPr>
          <w:spacing w:val="-3"/>
        </w:rPr>
        <w:t xml:space="preserve"> </w:t>
      </w:r>
      <w:r>
        <w:t>relate</w:t>
      </w:r>
      <w:r>
        <w:rPr>
          <w:spacing w:val="-4"/>
        </w:rPr>
        <w:t xml:space="preserve"> </w:t>
      </w:r>
      <w:r>
        <w:t>to</w:t>
      </w:r>
      <w:r>
        <w:rPr>
          <w:spacing w:val="-2"/>
        </w:rPr>
        <w:t xml:space="preserve"> </w:t>
      </w:r>
      <w:r>
        <w:t>these</w:t>
      </w:r>
      <w:r>
        <w:rPr>
          <w:spacing w:val="-2"/>
        </w:rPr>
        <w:t xml:space="preserve"> </w:t>
      </w:r>
      <w:r>
        <w:t>and</w:t>
      </w:r>
      <w:r>
        <w:rPr>
          <w:spacing w:val="-2"/>
        </w:rPr>
        <w:t xml:space="preserve"> </w:t>
      </w:r>
      <w:r>
        <w:t>what</w:t>
      </w:r>
      <w:r>
        <w:rPr>
          <w:spacing w:val="-2"/>
        </w:rPr>
        <w:t xml:space="preserve"> </w:t>
      </w:r>
      <w:r>
        <w:t>they</w:t>
      </w:r>
      <w:r>
        <w:rPr>
          <w:spacing w:val="-5"/>
        </w:rPr>
        <w:t xml:space="preserve"> </w:t>
      </w:r>
      <w:r>
        <w:t>may</w:t>
      </w:r>
      <w:r>
        <w:rPr>
          <w:spacing w:val="-3"/>
        </w:rPr>
        <w:t xml:space="preserve"> </w:t>
      </w:r>
      <w:r>
        <w:t>be</w:t>
      </w:r>
      <w:r>
        <w:rPr>
          <w:spacing w:val="-2"/>
        </w:rPr>
        <w:t xml:space="preserve"> </w:t>
      </w:r>
      <w:r>
        <w:t>in</w:t>
      </w:r>
      <w:r>
        <w:rPr>
          <w:spacing w:val="-2"/>
        </w:rPr>
        <w:t xml:space="preserve"> </w:t>
      </w:r>
      <w:r>
        <w:t>the</w:t>
      </w:r>
      <w:r>
        <w:rPr>
          <w:spacing w:val="-4"/>
        </w:rPr>
        <w:t xml:space="preserve"> </w:t>
      </w:r>
      <w:r>
        <w:t>process</w:t>
      </w:r>
      <w:r>
        <w:rPr>
          <w:spacing w:val="-3"/>
        </w:rPr>
        <w:t xml:space="preserve"> </w:t>
      </w:r>
      <w:r>
        <w:t>of</w:t>
      </w:r>
      <w:r>
        <w:rPr>
          <w:spacing w:val="-2"/>
        </w:rPr>
        <w:t xml:space="preserve"> </w:t>
      </w:r>
      <w:r>
        <w:t>doing</w:t>
      </w:r>
      <w:r>
        <w:rPr>
          <w:spacing w:val="-4"/>
        </w:rPr>
        <w:t xml:space="preserve"> </w:t>
      </w:r>
      <w:r>
        <w:t>or</w:t>
      </w:r>
      <w:r>
        <w:rPr>
          <w:spacing w:val="-4"/>
        </w:rPr>
        <w:t xml:space="preserve"> </w:t>
      </w:r>
      <w:r>
        <w:t>willing</w:t>
      </w:r>
      <w:r>
        <w:rPr>
          <w:spacing w:val="-2"/>
        </w:rPr>
        <w:t xml:space="preserve"> </w:t>
      </w:r>
      <w:r>
        <w:t>to do to achieve these.</w:t>
      </w:r>
    </w:p>
    <w:p w14:paraId="40E1C5DD" w14:textId="2CE040C6" w:rsidR="007973AA" w:rsidRDefault="000712A4">
      <w:pPr>
        <w:spacing w:before="240"/>
        <w:ind w:left="132"/>
        <w:rPr>
          <w:b/>
          <w:sz w:val="24"/>
        </w:rPr>
      </w:pPr>
      <w:bookmarkStart w:id="7" w:name="Knowledge,_experience,_and_skills_(No_mo"/>
      <w:bookmarkEnd w:id="7"/>
      <w:r>
        <w:rPr>
          <w:b/>
          <w:sz w:val="24"/>
        </w:rPr>
        <w:t>Knowledge,</w:t>
      </w:r>
      <w:r>
        <w:rPr>
          <w:b/>
          <w:spacing w:val="-1"/>
          <w:sz w:val="24"/>
        </w:rPr>
        <w:t xml:space="preserve"> </w:t>
      </w:r>
      <w:r>
        <w:rPr>
          <w:b/>
          <w:sz w:val="24"/>
        </w:rPr>
        <w:t>experience,</w:t>
      </w:r>
      <w:r>
        <w:rPr>
          <w:b/>
          <w:spacing w:val="-4"/>
          <w:sz w:val="24"/>
        </w:rPr>
        <w:t xml:space="preserve"> </w:t>
      </w:r>
      <w:r>
        <w:rPr>
          <w:b/>
          <w:sz w:val="24"/>
        </w:rPr>
        <w:t>and</w:t>
      </w:r>
      <w:r>
        <w:rPr>
          <w:b/>
          <w:spacing w:val="-2"/>
          <w:sz w:val="24"/>
        </w:rPr>
        <w:t xml:space="preserve"> </w:t>
      </w:r>
      <w:r>
        <w:rPr>
          <w:b/>
          <w:sz w:val="24"/>
        </w:rPr>
        <w:t>skills</w:t>
      </w:r>
      <w:r>
        <w:rPr>
          <w:b/>
          <w:spacing w:val="-4"/>
          <w:sz w:val="24"/>
        </w:rPr>
        <w:t xml:space="preserve"> </w:t>
      </w:r>
    </w:p>
    <w:p w14:paraId="40E1C5DE" w14:textId="77777777" w:rsidR="007973AA" w:rsidRDefault="007973AA">
      <w:pPr>
        <w:pStyle w:val="BodyText"/>
        <w:spacing w:before="4"/>
        <w:rPr>
          <w:b/>
          <w:sz w:val="10"/>
        </w:rPr>
      </w:pPr>
    </w:p>
    <w:tbl>
      <w:tblPr>
        <w:tblW w:w="10081"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45"/>
        <w:gridCol w:w="6118"/>
        <w:gridCol w:w="3118"/>
      </w:tblGrid>
      <w:tr w:rsidR="007973AA" w14:paraId="40E1C5E2" w14:textId="77777777" w:rsidTr="00A54932">
        <w:trPr>
          <w:trHeight w:val="755"/>
        </w:trPr>
        <w:tc>
          <w:tcPr>
            <w:tcW w:w="845" w:type="dxa"/>
            <w:shd w:val="clear" w:color="auto" w:fill="288546"/>
          </w:tcPr>
          <w:p w14:paraId="40E1C5DF" w14:textId="77777777" w:rsidR="007973AA" w:rsidRDefault="000712A4">
            <w:pPr>
              <w:pStyle w:val="TableParagraph"/>
              <w:ind w:left="122"/>
              <w:rPr>
                <w:b/>
                <w:sz w:val="24"/>
              </w:rPr>
            </w:pPr>
            <w:r>
              <w:rPr>
                <w:b/>
                <w:color w:val="FFFFFF"/>
                <w:spacing w:val="-2"/>
                <w:sz w:val="24"/>
              </w:rPr>
              <w:t>Point</w:t>
            </w:r>
          </w:p>
        </w:tc>
        <w:tc>
          <w:tcPr>
            <w:tcW w:w="6118" w:type="dxa"/>
            <w:shd w:val="clear" w:color="auto" w:fill="288546"/>
          </w:tcPr>
          <w:p w14:paraId="40E1C5E0" w14:textId="77777777" w:rsidR="007973AA" w:rsidRDefault="000712A4">
            <w:pPr>
              <w:pStyle w:val="TableParagraph"/>
              <w:ind w:left="122"/>
              <w:rPr>
                <w:b/>
                <w:sz w:val="24"/>
              </w:rPr>
            </w:pPr>
            <w:r>
              <w:rPr>
                <w:b/>
                <w:color w:val="FFFFFF"/>
                <w:sz w:val="24"/>
              </w:rPr>
              <w:t>Criteria</w:t>
            </w:r>
            <w:r>
              <w:rPr>
                <w:b/>
                <w:color w:val="FFFFFF"/>
                <w:spacing w:val="-1"/>
                <w:sz w:val="24"/>
              </w:rPr>
              <w:t xml:space="preserve"> </w:t>
            </w:r>
            <w:r>
              <w:rPr>
                <w:b/>
                <w:color w:val="FFFFFF"/>
                <w:spacing w:val="-2"/>
                <w:sz w:val="24"/>
              </w:rPr>
              <w:t>description</w:t>
            </w:r>
          </w:p>
        </w:tc>
        <w:tc>
          <w:tcPr>
            <w:tcW w:w="3118" w:type="dxa"/>
            <w:shd w:val="clear" w:color="auto" w:fill="288546"/>
          </w:tcPr>
          <w:p w14:paraId="40E1C5E1" w14:textId="42683123" w:rsidR="00D77238" w:rsidRPr="00D77238" w:rsidRDefault="000712A4" w:rsidP="00D77238">
            <w:pPr>
              <w:pStyle w:val="TableParagraph"/>
              <w:ind w:left="281"/>
              <w:rPr>
                <w:b/>
                <w:color w:val="FFFFFF"/>
                <w:spacing w:val="-2"/>
                <w:sz w:val="24"/>
              </w:rPr>
            </w:pPr>
            <w:r>
              <w:rPr>
                <w:b/>
                <w:color w:val="FFFFFF"/>
                <w:spacing w:val="-2"/>
                <w:sz w:val="24"/>
              </w:rPr>
              <w:t>Essential/desirable</w:t>
            </w:r>
            <w:r w:rsidR="00D77238">
              <w:rPr>
                <w:b/>
                <w:color w:val="FFFFFF"/>
                <w:spacing w:val="-2"/>
                <w:sz w:val="24"/>
              </w:rPr>
              <w:t xml:space="preserve"> </w:t>
            </w:r>
          </w:p>
        </w:tc>
      </w:tr>
      <w:tr w:rsidR="00D06C72" w:rsidRPr="00D77238" w14:paraId="40E1C5E6" w14:textId="77777777" w:rsidTr="00A54932">
        <w:trPr>
          <w:trHeight w:val="626"/>
        </w:trPr>
        <w:tc>
          <w:tcPr>
            <w:tcW w:w="845" w:type="dxa"/>
          </w:tcPr>
          <w:p w14:paraId="40E1C5E3" w14:textId="77777777" w:rsidR="00D06C72" w:rsidRPr="00D77238" w:rsidRDefault="00D06C72" w:rsidP="00D06C72">
            <w:pPr>
              <w:pStyle w:val="TableParagraph"/>
              <w:spacing w:before="120" w:after="120"/>
              <w:ind w:left="122"/>
              <w:rPr>
                <w:sz w:val="24"/>
                <w:szCs w:val="24"/>
              </w:rPr>
            </w:pPr>
            <w:r w:rsidRPr="00D77238">
              <w:rPr>
                <w:spacing w:val="-10"/>
                <w:sz w:val="24"/>
                <w:szCs w:val="24"/>
              </w:rPr>
              <w:t>1</w:t>
            </w:r>
          </w:p>
        </w:tc>
        <w:tc>
          <w:tcPr>
            <w:tcW w:w="6118" w:type="dxa"/>
          </w:tcPr>
          <w:p w14:paraId="40E1C5E4" w14:textId="2FA5CA82" w:rsidR="00D06C72" w:rsidRPr="00D77238" w:rsidRDefault="00D06C72" w:rsidP="00D06C72">
            <w:pPr>
              <w:pStyle w:val="TableParagraph"/>
              <w:spacing w:before="120" w:after="120"/>
              <w:rPr>
                <w:sz w:val="24"/>
                <w:szCs w:val="24"/>
              </w:rPr>
            </w:pPr>
            <w:r w:rsidRPr="00826755">
              <w:t>Interest and motivation to work</w:t>
            </w:r>
            <w:r>
              <w:t xml:space="preserve"> and obtain </w:t>
            </w:r>
            <w:hyperlink r:id="rId31" w:history="1">
              <w:r w:rsidRPr="000927AA">
                <w:rPr>
                  <w:rStyle w:val="Hyperlink"/>
                </w:rPr>
                <w:t>L3 Early Years Educator</w:t>
              </w:r>
            </w:hyperlink>
            <w:r>
              <w:t xml:space="preserve"> apprenticeship qualification </w:t>
            </w:r>
          </w:p>
        </w:tc>
        <w:tc>
          <w:tcPr>
            <w:tcW w:w="3118" w:type="dxa"/>
          </w:tcPr>
          <w:p w14:paraId="40E1C5E5" w14:textId="5B3C6ED7" w:rsidR="00D06C72" w:rsidRPr="00D77238" w:rsidRDefault="00D06C72" w:rsidP="00D06C72">
            <w:pPr>
              <w:pStyle w:val="TableParagraph"/>
              <w:spacing w:before="120" w:after="120"/>
              <w:ind w:left="281"/>
              <w:rPr>
                <w:sz w:val="24"/>
                <w:szCs w:val="24"/>
              </w:rPr>
            </w:pPr>
            <w:r w:rsidRPr="00D77238">
              <w:rPr>
                <w:spacing w:val="-2"/>
                <w:sz w:val="24"/>
                <w:szCs w:val="24"/>
              </w:rPr>
              <w:t>Essential</w:t>
            </w:r>
          </w:p>
        </w:tc>
      </w:tr>
      <w:tr w:rsidR="00D06C72" w:rsidRPr="00D77238" w14:paraId="540265D6" w14:textId="77777777" w:rsidTr="00A54932">
        <w:trPr>
          <w:trHeight w:val="626"/>
        </w:trPr>
        <w:tc>
          <w:tcPr>
            <w:tcW w:w="845" w:type="dxa"/>
          </w:tcPr>
          <w:p w14:paraId="10787079" w14:textId="7B09A69E" w:rsidR="00D06C72" w:rsidRPr="00D77238" w:rsidRDefault="00D06C72" w:rsidP="00D06C72">
            <w:pPr>
              <w:pStyle w:val="TableParagraph"/>
              <w:spacing w:before="120" w:after="120"/>
              <w:ind w:left="122"/>
              <w:rPr>
                <w:spacing w:val="-10"/>
                <w:sz w:val="24"/>
                <w:szCs w:val="24"/>
              </w:rPr>
            </w:pPr>
            <w:r>
              <w:rPr>
                <w:spacing w:val="-10"/>
                <w:sz w:val="24"/>
                <w:szCs w:val="24"/>
              </w:rPr>
              <w:t>2</w:t>
            </w:r>
          </w:p>
        </w:tc>
        <w:tc>
          <w:tcPr>
            <w:tcW w:w="6118" w:type="dxa"/>
          </w:tcPr>
          <w:p w14:paraId="45F68D27" w14:textId="77777777" w:rsidR="00D06C72" w:rsidRPr="00FF263B" w:rsidRDefault="00D06C72" w:rsidP="00D06C72">
            <w:r w:rsidRPr="00FF263B">
              <w:t>Ability to meet the course entry requirements:</w:t>
            </w:r>
          </w:p>
          <w:p w14:paraId="777F885A" w14:textId="1E91E564" w:rsidR="00D06C72" w:rsidRPr="00D77238" w:rsidRDefault="00D06C72" w:rsidP="00D06C72">
            <w:pPr>
              <w:pStyle w:val="TableParagraph"/>
              <w:numPr>
                <w:ilvl w:val="0"/>
                <w:numId w:val="2"/>
              </w:numPr>
              <w:spacing w:before="120" w:after="120"/>
              <w:rPr>
                <w:sz w:val="24"/>
                <w:szCs w:val="24"/>
              </w:rPr>
            </w:pPr>
            <w:r w:rsidRPr="00F7721D">
              <w:t>P</w:t>
            </w:r>
            <w:r w:rsidRPr="00FF263B">
              <w:t>ass course suitability assessments</w:t>
            </w:r>
          </w:p>
        </w:tc>
        <w:tc>
          <w:tcPr>
            <w:tcW w:w="3118" w:type="dxa"/>
          </w:tcPr>
          <w:p w14:paraId="729EDFF3" w14:textId="1A4371BA" w:rsidR="00D06C72" w:rsidRPr="00D77238" w:rsidRDefault="00D06C72" w:rsidP="00D06C72">
            <w:pPr>
              <w:pStyle w:val="TableParagraph"/>
              <w:spacing w:before="120" w:after="120"/>
              <w:ind w:left="281"/>
              <w:rPr>
                <w:spacing w:val="-2"/>
                <w:sz w:val="24"/>
                <w:szCs w:val="24"/>
              </w:rPr>
            </w:pPr>
            <w:r w:rsidRPr="00D77238">
              <w:rPr>
                <w:spacing w:val="-2"/>
                <w:sz w:val="24"/>
                <w:szCs w:val="24"/>
              </w:rPr>
              <w:t>Essential</w:t>
            </w:r>
          </w:p>
        </w:tc>
      </w:tr>
      <w:tr w:rsidR="00902C4B" w:rsidRPr="00D77238" w14:paraId="0EE62F4A" w14:textId="77777777" w:rsidTr="00A54932">
        <w:trPr>
          <w:trHeight w:val="626"/>
        </w:trPr>
        <w:tc>
          <w:tcPr>
            <w:tcW w:w="845" w:type="dxa"/>
          </w:tcPr>
          <w:p w14:paraId="4EAD8EA4" w14:textId="2A756066" w:rsidR="00902C4B" w:rsidRDefault="00902C4B" w:rsidP="00902C4B">
            <w:pPr>
              <w:pStyle w:val="TableParagraph"/>
              <w:spacing w:before="120" w:after="120"/>
              <w:ind w:left="122"/>
              <w:rPr>
                <w:spacing w:val="-10"/>
                <w:sz w:val="24"/>
                <w:szCs w:val="24"/>
              </w:rPr>
            </w:pPr>
            <w:r>
              <w:rPr>
                <w:spacing w:val="-10"/>
                <w:sz w:val="24"/>
                <w:szCs w:val="24"/>
              </w:rPr>
              <w:t>3</w:t>
            </w:r>
          </w:p>
        </w:tc>
        <w:tc>
          <w:tcPr>
            <w:tcW w:w="6118" w:type="dxa"/>
          </w:tcPr>
          <w:p w14:paraId="7345F82D" w14:textId="71D113F1" w:rsidR="00902C4B" w:rsidRPr="001678A7" w:rsidRDefault="00902C4B" w:rsidP="00902C4B">
            <w:pPr>
              <w:pStyle w:val="TableParagraph"/>
              <w:spacing w:before="120" w:after="120"/>
              <w:rPr>
                <w:sz w:val="24"/>
                <w:szCs w:val="24"/>
              </w:rPr>
            </w:pPr>
            <w:r w:rsidRPr="00FF263B">
              <w:t xml:space="preserve">Ability to communicate effectively </w:t>
            </w:r>
          </w:p>
        </w:tc>
        <w:tc>
          <w:tcPr>
            <w:tcW w:w="3118" w:type="dxa"/>
          </w:tcPr>
          <w:p w14:paraId="5E4EC4F1" w14:textId="63225376" w:rsidR="00902C4B" w:rsidRPr="00D77238" w:rsidRDefault="00902C4B" w:rsidP="00902C4B">
            <w:pPr>
              <w:pStyle w:val="TableParagraph"/>
              <w:spacing w:before="120" w:after="120"/>
              <w:ind w:left="281"/>
              <w:rPr>
                <w:spacing w:val="-2"/>
                <w:sz w:val="24"/>
                <w:szCs w:val="24"/>
              </w:rPr>
            </w:pPr>
            <w:r w:rsidRPr="00E77B33">
              <w:rPr>
                <w:spacing w:val="-2"/>
                <w:sz w:val="24"/>
                <w:szCs w:val="24"/>
              </w:rPr>
              <w:t>Essential</w:t>
            </w:r>
          </w:p>
        </w:tc>
      </w:tr>
      <w:tr w:rsidR="00902C4B" w:rsidRPr="00D77238" w14:paraId="43FA8586" w14:textId="77777777" w:rsidTr="00A54932">
        <w:trPr>
          <w:trHeight w:val="626"/>
        </w:trPr>
        <w:tc>
          <w:tcPr>
            <w:tcW w:w="845" w:type="dxa"/>
          </w:tcPr>
          <w:p w14:paraId="1CD9D0A1" w14:textId="74000118" w:rsidR="00902C4B" w:rsidRDefault="00902C4B" w:rsidP="00902C4B">
            <w:pPr>
              <w:pStyle w:val="TableParagraph"/>
              <w:spacing w:before="120" w:after="120"/>
              <w:ind w:left="122"/>
              <w:rPr>
                <w:spacing w:val="-10"/>
                <w:sz w:val="24"/>
                <w:szCs w:val="24"/>
              </w:rPr>
            </w:pPr>
            <w:r>
              <w:rPr>
                <w:spacing w:val="-10"/>
                <w:sz w:val="24"/>
                <w:szCs w:val="24"/>
              </w:rPr>
              <w:t>4</w:t>
            </w:r>
          </w:p>
        </w:tc>
        <w:tc>
          <w:tcPr>
            <w:tcW w:w="6118" w:type="dxa"/>
          </w:tcPr>
          <w:p w14:paraId="6B25690F" w14:textId="2A226196" w:rsidR="00902C4B" w:rsidRPr="001678A7" w:rsidRDefault="00902C4B" w:rsidP="00902C4B">
            <w:pPr>
              <w:pStyle w:val="TableParagraph"/>
              <w:spacing w:before="120" w:after="120"/>
              <w:rPr>
                <w:sz w:val="24"/>
                <w:szCs w:val="24"/>
              </w:rPr>
            </w:pPr>
            <w:r w:rsidRPr="00FF263B">
              <w:t>Ability to work as part of a team</w:t>
            </w:r>
          </w:p>
        </w:tc>
        <w:tc>
          <w:tcPr>
            <w:tcW w:w="3118" w:type="dxa"/>
          </w:tcPr>
          <w:p w14:paraId="153C439C" w14:textId="52029B73" w:rsidR="00902C4B" w:rsidRPr="00D77238" w:rsidRDefault="00902C4B" w:rsidP="00902C4B">
            <w:pPr>
              <w:pStyle w:val="TableParagraph"/>
              <w:spacing w:before="120" w:after="120"/>
              <w:ind w:left="281"/>
              <w:rPr>
                <w:spacing w:val="-2"/>
                <w:sz w:val="24"/>
                <w:szCs w:val="24"/>
              </w:rPr>
            </w:pPr>
            <w:r w:rsidRPr="00E77B33">
              <w:rPr>
                <w:spacing w:val="-2"/>
                <w:sz w:val="24"/>
                <w:szCs w:val="24"/>
              </w:rPr>
              <w:t>Essential</w:t>
            </w:r>
          </w:p>
        </w:tc>
      </w:tr>
      <w:tr w:rsidR="00902C4B" w:rsidRPr="00D77238" w14:paraId="19BA4DD4" w14:textId="77777777" w:rsidTr="00A54932">
        <w:trPr>
          <w:trHeight w:val="626"/>
        </w:trPr>
        <w:tc>
          <w:tcPr>
            <w:tcW w:w="845" w:type="dxa"/>
          </w:tcPr>
          <w:p w14:paraId="05CD147B" w14:textId="3F36DFF8" w:rsidR="00902C4B" w:rsidRDefault="00902C4B" w:rsidP="00902C4B">
            <w:pPr>
              <w:pStyle w:val="TableParagraph"/>
              <w:spacing w:before="120" w:after="120"/>
              <w:ind w:left="122"/>
              <w:rPr>
                <w:spacing w:val="-10"/>
                <w:sz w:val="24"/>
                <w:szCs w:val="24"/>
              </w:rPr>
            </w:pPr>
            <w:r>
              <w:rPr>
                <w:spacing w:val="-10"/>
                <w:sz w:val="24"/>
                <w:szCs w:val="24"/>
              </w:rPr>
              <w:t>5</w:t>
            </w:r>
          </w:p>
        </w:tc>
        <w:tc>
          <w:tcPr>
            <w:tcW w:w="6118" w:type="dxa"/>
          </w:tcPr>
          <w:p w14:paraId="27977825" w14:textId="0747E67E" w:rsidR="00902C4B" w:rsidRPr="001678A7" w:rsidRDefault="00902C4B" w:rsidP="00902C4B">
            <w:pPr>
              <w:pStyle w:val="TableParagraph"/>
              <w:spacing w:before="120" w:after="120"/>
              <w:rPr>
                <w:sz w:val="24"/>
                <w:szCs w:val="24"/>
              </w:rPr>
            </w:pPr>
            <w:r w:rsidRPr="00FF263B">
              <w:t>Ability and willingness to follow instruction and learn new tasks.</w:t>
            </w:r>
          </w:p>
        </w:tc>
        <w:tc>
          <w:tcPr>
            <w:tcW w:w="3118" w:type="dxa"/>
          </w:tcPr>
          <w:p w14:paraId="78E8E586" w14:textId="51B200DB" w:rsidR="00902C4B" w:rsidRPr="00D77238" w:rsidRDefault="00902C4B" w:rsidP="00902C4B">
            <w:pPr>
              <w:pStyle w:val="TableParagraph"/>
              <w:spacing w:before="120" w:after="120"/>
              <w:ind w:left="281"/>
              <w:rPr>
                <w:spacing w:val="-2"/>
                <w:sz w:val="24"/>
                <w:szCs w:val="24"/>
              </w:rPr>
            </w:pPr>
            <w:r w:rsidRPr="00E77B33">
              <w:rPr>
                <w:spacing w:val="-2"/>
                <w:sz w:val="24"/>
                <w:szCs w:val="24"/>
              </w:rPr>
              <w:t>Essential</w:t>
            </w:r>
          </w:p>
        </w:tc>
      </w:tr>
      <w:tr w:rsidR="00902C4B" w:rsidRPr="00D77238" w14:paraId="245B00F3" w14:textId="77777777" w:rsidTr="00A54932">
        <w:trPr>
          <w:trHeight w:val="626"/>
        </w:trPr>
        <w:tc>
          <w:tcPr>
            <w:tcW w:w="845" w:type="dxa"/>
          </w:tcPr>
          <w:p w14:paraId="32AAC786" w14:textId="373AF673" w:rsidR="00902C4B" w:rsidRDefault="00902C4B" w:rsidP="00902C4B">
            <w:pPr>
              <w:pStyle w:val="TableParagraph"/>
              <w:spacing w:before="120" w:after="120"/>
              <w:ind w:left="122"/>
              <w:rPr>
                <w:spacing w:val="-10"/>
                <w:sz w:val="24"/>
                <w:szCs w:val="24"/>
              </w:rPr>
            </w:pPr>
            <w:r>
              <w:rPr>
                <w:spacing w:val="-10"/>
                <w:sz w:val="24"/>
                <w:szCs w:val="24"/>
              </w:rPr>
              <w:t>6</w:t>
            </w:r>
          </w:p>
        </w:tc>
        <w:tc>
          <w:tcPr>
            <w:tcW w:w="6118" w:type="dxa"/>
          </w:tcPr>
          <w:p w14:paraId="5CB52AAE" w14:textId="09EF76F2" w:rsidR="00902C4B" w:rsidRPr="001678A7" w:rsidRDefault="00902C4B" w:rsidP="00902C4B">
            <w:pPr>
              <w:pStyle w:val="TableParagraph"/>
              <w:spacing w:before="120" w:after="120"/>
              <w:rPr>
                <w:sz w:val="24"/>
                <w:szCs w:val="24"/>
              </w:rPr>
            </w:pPr>
            <w:r w:rsidRPr="00FF263B">
              <w:t>IT skills and ability to learn new systems.</w:t>
            </w:r>
          </w:p>
        </w:tc>
        <w:tc>
          <w:tcPr>
            <w:tcW w:w="3118" w:type="dxa"/>
          </w:tcPr>
          <w:p w14:paraId="2D334E99" w14:textId="0340AA2C" w:rsidR="00902C4B" w:rsidRPr="00D77238" w:rsidRDefault="00C435B7" w:rsidP="00902C4B">
            <w:pPr>
              <w:pStyle w:val="TableParagraph"/>
              <w:spacing w:before="120" w:after="120"/>
              <w:ind w:left="281"/>
              <w:rPr>
                <w:spacing w:val="-2"/>
                <w:sz w:val="24"/>
                <w:szCs w:val="24"/>
              </w:rPr>
            </w:pPr>
            <w:r>
              <w:rPr>
                <w:spacing w:val="-2"/>
                <w:sz w:val="24"/>
                <w:szCs w:val="24"/>
              </w:rPr>
              <w:t>Essential</w:t>
            </w:r>
          </w:p>
        </w:tc>
      </w:tr>
      <w:tr w:rsidR="00902C4B" w:rsidRPr="00D77238" w14:paraId="0A393C7D" w14:textId="77777777" w:rsidTr="00A54932">
        <w:trPr>
          <w:trHeight w:val="626"/>
        </w:trPr>
        <w:tc>
          <w:tcPr>
            <w:tcW w:w="845" w:type="dxa"/>
          </w:tcPr>
          <w:p w14:paraId="244E17A7" w14:textId="6C0D6CF2" w:rsidR="00902C4B" w:rsidRDefault="00902C4B" w:rsidP="00902C4B">
            <w:pPr>
              <w:pStyle w:val="TableParagraph"/>
              <w:spacing w:before="120" w:after="120"/>
              <w:ind w:left="122"/>
              <w:rPr>
                <w:spacing w:val="-10"/>
                <w:sz w:val="24"/>
                <w:szCs w:val="24"/>
              </w:rPr>
            </w:pPr>
            <w:r>
              <w:rPr>
                <w:spacing w:val="-10"/>
                <w:sz w:val="24"/>
                <w:szCs w:val="24"/>
              </w:rPr>
              <w:t>7</w:t>
            </w:r>
          </w:p>
        </w:tc>
        <w:tc>
          <w:tcPr>
            <w:tcW w:w="6118" w:type="dxa"/>
          </w:tcPr>
          <w:p w14:paraId="62EE318A" w14:textId="625227C2" w:rsidR="00902C4B" w:rsidRPr="001678A7" w:rsidRDefault="00902C4B" w:rsidP="00902C4B">
            <w:pPr>
              <w:pStyle w:val="TableParagraph"/>
              <w:spacing w:before="120" w:after="120"/>
              <w:rPr>
                <w:sz w:val="24"/>
                <w:szCs w:val="24"/>
              </w:rPr>
            </w:pPr>
            <w:r w:rsidRPr="00FF263B">
              <w:t>Ability to adapt successfully to change.</w:t>
            </w:r>
          </w:p>
        </w:tc>
        <w:tc>
          <w:tcPr>
            <w:tcW w:w="3118" w:type="dxa"/>
          </w:tcPr>
          <w:p w14:paraId="66EF6D19" w14:textId="686BD5CC" w:rsidR="00902C4B" w:rsidRPr="00D77238" w:rsidRDefault="00D07657" w:rsidP="00902C4B">
            <w:pPr>
              <w:pStyle w:val="TableParagraph"/>
              <w:spacing w:before="120" w:after="120"/>
              <w:ind w:left="281"/>
              <w:rPr>
                <w:spacing w:val="-2"/>
                <w:sz w:val="24"/>
                <w:szCs w:val="24"/>
              </w:rPr>
            </w:pPr>
            <w:r>
              <w:rPr>
                <w:spacing w:val="-2"/>
                <w:sz w:val="24"/>
                <w:szCs w:val="24"/>
              </w:rPr>
              <w:t>Essential</w:t>
            </w:r>
          </w:p>
        </w:tc>
      </w:tr>
      <w:tr w:rsidR="00902C4B" w:rsidRPr="00D77238" w14:paraId="70AE37CA" w14:textId="77777777" w:rsidTr="00A54932">
        <w:trPr>
          <w:trHeight w:val="626"/>
        </w:trPr>
        <w:tc>
          <w:tcPr>
            <w:tcW w:w="845" w:type="dxa"/>
          </w:tcPr>
          <w:p w14:paraId="7632A365" w14:textId="5A197194" w:rsidR="00902C4B" w:rsidRDefault="00902C4B" w:rsidP="00902C4B">
            <w:pPr>
              <w:pStyle w:val="TableParagraph"/>
              <w:spacing w:before="120" w:after="120"/>
              <w:ind w:left="122"/>
              <w:rPr>
                <w:spacing w:val="-10"/>
                <w:sz w:val="24"/>
                <w:szCs w:val="24"/>
              </w:rPr>
            </w:pPr>
            <w:r>
              <w:rPr>
                <w:spacing w:val="-10"/>
                <w:sz w:val="24"/>
                <w:szCs w:val="24"/>
              </w:rPr>
              <w:t>8</w:t>
            </w:r>
          </w:p>
        </w:tc>
        <w:tc>
          <w:tcPr>
            <w:tcW w:w="6118" w:type="dxa"/>
          </w:tcPr>
          <w:p w14:paraId="0FB3564D" w14:textId="247F11E9" w:rsidR="00902C4B" w:rsidRPr="001678A7" w:rsidRDefault="00902C4B" w:rsidP="00902C4B">
            <w:pPr>
              <w:pStyle w:val="TableParagraph"/>
              <w:spacing w:before="120" w:after="120"/>
              <w:rPr>
                <w:sz w:val="24"/>
                <w:szCs w:val="24"/>
              </w:rPr>
            </w:pPr>
            <w:r w:rsidRPr="00FF263B">
              <w:t>Excellent time management skills.</w:t>
            </w:r>
          </w:p>
        </w:tc>
        <w:tc>
          <w:tcPr>
            <w:tcW w:w="3118" w:type="dxa"/>
          </w:tcPr>
          <w:p w14:paraId="6E027E25" w14:textId="322E0F8C" w:rsidR="00902C4B" w:rsidRPr="00D77238" w:rsidRDefault="00902C4B" w:rsidP="00902C4B">
            <w:pPr>
              <w:pStyle w:val="TableParagraph"/>
              <w:spacing w:before="120" w:after="120"/>
              <w:ind w:left="281"/>
              <w:rPr>
                <w:spacing w:val="-2"/>
                <w:sz w:val="24"/>
                <w:szCs w:val="24"/>
              </w:rPr>
            </w:pPr>
            <w:r w:rsidRPr="00E77B33">
              <w:rPr>
                <w:spacing w:val="-2"/>
                <w:sz w:val="24"/>
                <w:szCs w:val="24"/>
              </w:rPr>
              <w:t>Essential</w:t>
            </w:r>
          </w:p>
        </w:tc>
      </w:tr>
      <w:tr w:rsidR="00902C4B" w:rsidRPr="00D77238" w14:paraId="395E83B0" w14:textId="77777777" w:rsidTr="00A54932">
        <w:trPr>
          <w:trHeight w:val="626"/>
        </w:trPr>
        <w:tc>
          <w:tcPr>
            <w:tcW w:w="845" w:type="dxa"/>
          </w:tcPr>
          <w:p w14:paraId="46BB2566" w14:textId="1D2729BD" w:rsidR="00902C4B" w:rsidRDefault="00902C4B" w:rsidP="00902C4B">
            <w:pPr>
              <w:pStyle w:val="TableParagraph"/>
              <w:spacing w:before="120" w:after="120"/>
              <w:ind w:left="122"/>
              <w:rPr>
                <w:spacing w:val="-10"/>
                <w:sz w:val="24"/>
                <w:szCs w:val="24"/>
              </w:rPr>
            </w:pPr>
            <w:r>
              <w:rPr>
                <w:spacing w:val="-10"/>
                <w:sz w:val="24"/>
                <w:szCs w:val="24"/>
              </w:rPr>
              <w:t>9</w:t>
            </w:r>
          </w:p>
        </w:tc>
        <w:tc>
          <w:tcPr>
            <w:tcW w:w="6118" w:type="dxa"/>
          </w:tcPr>
          <w:p w14:paraId="14968AFB" w14:textId="35F79558" w:rsidR="00902C4B" w:rsidRPr="001678A7" w:rsidRDefault="00902C4B" w:rsidP="00902C4B">
            <w:pPr>
              <w:pStyle w:val="TableParagraph"/>
              <w:spacing w:before="120" w:after="120"/>
              <w:rPr>
                <w:sz w:val="24"/>
                <w:szCs w:val="24"/>
              </w:rPr>
            </w:pPr>
            <w:r w:rsidRPr="00826755">
              <w:t>Ability to maintain confidentiality.</w:t>
            </w:r>
          </w:p>
        </w:tc>
        <w:tc>
          <w:tcPr>
            <w:tcW w:w="3118" w:type="dxa"/>
          </w:tcPr>
          <w:p w14:paraId="6E5E7940" w14:textId="10DE8030" w:rsidR="00902C4B" w:rsidRPr="00D77238" w:rsidRDefault="00902C4B" w:rsidP="00902C4B">
            <w:pPr>
              <w:pStyle w:val="TableParagraph"/>
              <w:spacing w:before="120" w:after="120"/>
              <w:ind w:left="281"/>
              <w:rPr>
                <w:spacing w:val="-2"/>
                <w:sz w:val="24"/>
                <w:szCs w:val="24"/>
              </w:rPr>
            </w:pPr>
            <w:r w:rsidRPr="00E77B33">
              <w:rPr>
                <w:spacing w:val="-2"/>
                <w:sz w:val="24"/>
                <w:szCs w:val="24"/>
              </w:rPr>
              <w:t>Essential</w:t>
            </w:r>
          </w:p>
        </w:tc>
      </w:tr>
    </w:tbl>
    <w:p w14:paraId="40E1C5EF" w14:textId="77777777" w:rsidR="007973AA" w:rsidRPr="00D77238" w:rsidRDefault="000712A4" w:rsidP="00D77238">
      <w:pPr>
        <w:pStyle w:val="BodyText"/>
        <w:spacing w:before="120" w:after="120"/>
        <w:rPr>
          <w:b/>
        </w:rPr>
      </w:pPr>
      <w:r w:rsidRPr="00D77238">
        <w:rPr>
          <w:noProof/>
        </w:rPr>
        <mc:AlternateContent>
          <mc:Choice Requires="wps">
            <w:drawing>
              <wp:anchor distT="0" distB="0" distL="0" distR="0" simplePos="0" relativeHeight="487589888" behindDoc="1" locked="0" layoutInCell="1" allowOverlap="1" wp14:anchorId="40E1C5FB" wp14:editId="40E1C5FC">
                <wp:simplePos x="0" y="0"/>
                <wp:positionH relativeFrom="page">
                  <wp:posOffset>531876</wp:posOffset>
                </wp:positionH>
                <wp:positionV relativeFrom="paragraph">
                  <wp:posOffset>187984</wp:posOffset>
                </wp:positionV>
                <wp:extent cx="6490970" cy="6350"/>
                <wp:effectExtent l="0" t="0" r="0" b="0"/>
                <wp:wrapTopAndBottom/>
                <wp:docPr id="20" name="Graphic 20">
                  <a:extLst xmlns:a="http://schemas.openxmlformats.org/drawingml/2006/main">
                    <a:ext uri="{FF2B5EF4-FFF2-40B4-BE49-F238E27FC236}">
                      <a16:creationId xmlns:a16="http://schemas.microsoft.com/office/drawing/2014/main" id="{47EE1947-23B9-42D3-854C-66BDC3622EA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0970" cy="6350"/>
                        </a:xfrm>
                        <a:custGeom>
                          <a:avLst/>
                          <a:gdLst/>
                          <a:ahLst/>
                          <a:cxnLst/>
                          <a:rect l="l" t="t" r="r" b="b"/>
                          <a:pathLst>
                            <a:path w="6490970" h="6350">
                              <a:moveTo>
                                <a:pt x="6490716" y="0"/>
                              </a:moveTo>
                              <a:lnTo>
                                <a:pt x="6490716" y="0"/>
                              </a:lnTo>
                              <a:lnTo>
                                <a:pt x="0" y="0"/>
                              </a:lnTo>
                              <a:lnTo>
                                <a:pt x="0" y="6096"/>
                              </a:lnTo>
                              <a:lnTo>
                                <a:pt x="6490716" y="6096"/>
                              </a:lnTo>
                              <a:lnTo>
                                <a:pt x="64907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931D6" id="Graphic 20" o:spid="_x0000_s1026" style="position:absolute;margin-left:41.9pt;margin-top:14.8pt;width:511.1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909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zUJgIAAOcEAAAOAAAAZHJzL2Uyb0RvYy54bWysVFFv0zAQfkfiP1h+p0kHZDRqOqFNQ0jT&#10;mLQinl3HaSIcn/G5TfvvOTtxF8EDAtEH+5z7fP7uu7uub069ZkflsANT8eUi50wZCXVn9hX/ur1/&#10;84Ez9MLUQoNRFT8r5Deb16/Wgy3VFbSga+UYBTFYDrbirfe2zDKUreoFLsAqQ84GXC88Hd0+q50Y&#10;KHqvs6s8L7IBXG0dSIVIX+9GJ9/E+E2jpP/SNKg80xUnbj6uLq67sGabtSj3Tti2kxMN8Q8setEZ&#10;evQS6k54wQ6u+y1U30kHCI1fSOgzaJpOqpgDZbPMf8nmuRVWxVxIHLQXmfD/hZWPx2f75AJ1tA8g&#10;vyMpkg0Wy4snHHDCnBrXBywRZ6eo4vmiojp5Julj8W6Vr65JbEm+4u37KHImynRXHtB/UhDjiOMD&#10;+rEGdbJEmyx5Msl0VMlQQx1r6DmjGjrOqIa7sYZW+HAvkAsmG2ZE2olHcPZwVFuIMB9SCGyvlwVn&#10;KRFi+oLR5k/YhEi7jVEp+1m85Ev7HFPkqyJkQM8md9pH2JzgX4GT7imc1IBqfCkoFJ+8qEbPz+uC&#10;oLv6vtM6CIVuv7vVjh1FGKL4mxjPYLFnxjYJDbOD+vzk2ECTVXH8cRBOcaY/G2rdMIbJcMnYJcN5&#10;fQtxWGONHPrt6ZtwllkyK+6pyx4hDYYoUwMR/wAYseGmgY8HD00XuityGxlNB5qmmP80+WFc5+eI&#10;evl/2vwEAAD//wMAUEsDBBQABgAIAAAAIQDm2xGs3AAAAAkBAAAPAAAAZHJzL2Rvd25yZXYueG1s&#10;TI/BTsMwEETvSPyDtUjcqN1WCiXEqRCCC5fSgsR1Gy9JhL2OYtdJ/x73BMfRjGbeVNvZWZFoDL1n&#10;DcuFAkHceNNzq+Hz4/VuAyJEZIPWM2k4U4BtfX1VYWn8xHtKh9iKXMKhRA1djEMpZWg6chgWfiDO&#10;3rcfHcYsx1aaEadc7qxcKVVIhz3nhQ4Heu6o+TmcnIZ9cuk97Kb7N8YvadNZ7dz4ovXtzfz0CCLS&#10;HP/CcMHP6FBnpqM/sQnCatisM3nUsHooQFz8pSryuaOGtSpA1pX8/6D+BQAA//8DAFBLAQItABQA&#10;BgAIAAAAIQC2gziS/gAAAOEBAAATAAAAAAAAAAAAAAAAAAAAAABbQ29udGVudF9UeXBlc10ueG1s&#10;UEsBAi0AFAAGAAgAAAAhADj9If/WAAAAlAEAAAsAAAAAAAAAAAAAAAAALwEAAF9yZWxzLy5yZWxz&#10;UEsBAi0AFAAGAAgAAAAhABjUDNQmAgAA5wQAAA4AAAAAAAAAAAAAAAAALgIAAGRycy9lMm9Eb2Mu&#10;eG1sUEsBAi0AFAAGAAgAAAAhAObbEazcAAAACQEAAA8AAAAAAAAAAAAAAAAAgAQAAGRycy9kb3du&#10;cmV2LnhtbFBLBQYAAAAABAAEAPMAAACJBQAAAAA=&#10;" path="m6490716,r,l,,,6096r6490716,l6490716,xe" fillcolor="black" stroked="f">
                <v:path arrowok="t"/>
                <w10:wrap type="topAndBottom" anchorx="page"/>
              </v:shape>
            </w:pict>
          </mc:Fallback>
        </mc:AlternateContent>
      </w:r>
    </w:p>
    <w:p w14:paraId="40E1C5F0" w14:textId="77777777" w:rsidR="007973AA" w:rsidRDefault="000712A4">
      <w:pPr>
        <w:spacing w:before="240"/>
        <w:ind w:left="132"/>
        <w:rPr>
          <w:b/>
          <w:sz w:val="24"/>
        </w:rPr>
      </w:pPr>
      <w:bookmarkStart w:id="8" w:name="Our_accreditations"/>
      <w:bookmarkEnd w:id="8"/>
      <w:r>
        <w:rPr>
          <w:b/>
          <w:sz w:val="24"/>
        </w:rPr>
        <w:t>Our</w:t>
      </w:r>
      <w:r>
        <w:rPr>
          <w:b/>
          <w:spacing w:val="-1"/>
          <w:sz w:val="24"/>
        </w:rPr>
        <w:t xml:space="preserve"> </w:t>
      </w:r>
      <w:r>
        <w:rPr>
          <w:b/>
          <w:spacing w:val="-2"/>
          <w:sz w:val="24"/>
        </w:rPr>
        <w:t>accreditations</w:t>
      </w:r>
    </w:p>
    <w:p w14:paraId="40E1C5F1" w14:textId="77777777" w:rsidR="007973AA" w:rsidRDefault="000712A4">
      <w:pPr>
        <w:pStyle w:val="BodyText"/>
        <w:spacing w:before="38"/>
        <w:rPr>
          <w:b/>
          <w:sz w:val="20"/>
        </w:rPr>
      </w:pPr>
      <w:r>
        <w:rPr>
          <w:noProof/>
        </w:rPr>
        <w:drawing>
          <wp:anchor distT="0" distB="0" distL="0" distR="0" simplePos="0" relativeHeight="487590400" behindDoc="1" locked="0" layoutInCell="1" allowOverlap="1" wp14:anchorId="40E1C5FD" wp14:editId="40E1C5FE">
            <wp:simplePos x="0" y="0"/>
            <wp:positionH relativeFrom="page">
              <wp:posOffset>590231</wp:posOffset>
            </wp:positionH>
            <wp:positionV relativeFrom="paragraph">
              <wp:posOffset>185910</wp:posOffset>
            </wp:positionV>
            <wp:extent cx="6445292" cy="762762"/>
            <wp:effectExtent l="0" t="0" r="0" b="0"/>
            <wp:wrapTopAndBottom/>
            <wp:docPr id="21" name="Image 21" descr="A group of logos with text  AI-generated content may be incorrect. ">
              <a:extLst xmlns:a="http://schemas.openxmlformats.org/drawingml/2006/main">
                <a:ext uri="{FF2B5EF4-FFF2-40B4-BE49-F238E27FC236}">
                  <a16:creationId xmlns:a16="http://schemas.microsoft.com/office/drawing/2014/main" id="{FDE7C8EA-8198-4B20-A213-04E76DDCDAAE}"/>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A group of logos with text  AI-generated content may be incorrect. "/>
                    <pic:cNvPicPr/>
                  </pic:nvPicPr>
                  <pic:blipFill>
                    <a:blip r:embed="rId32" cstate="print"/>
                    <a:stretch>
                      <a:fillRect/>
                    </a:stretch>
                  </pic:blipFill>
                  <pic:spPr>
                    <a:xfrm>
                      <a:off x="0" y="0"/>
                      <a:ext cx="6445292" cy="762762"/>
                    </a:xfrm>
                    <a:prstGeom prst="rect">
                      <a:avLst/>
                    </a:prstGeom>
                  </pic:spPr>
                </pic:pic>
              </a:graphicData>
            </a:graphic>
          </wp:anchor>
        </w:drawing>
      </w:r>
    </w:p>
    <w:p w14:paraId="40E1C5F2" w14:textId="77777777" w:rsidR="007973AA" w:rsidRDefault="000712A4">
      <w:pPr>
        <w:pStyle w:val="BodyText"/>
        <w:spacing w:before="217"/>
        <w:ind w:left="131" w:right="202"/>
      </w:pPr>
      <w:r>
        <w:t>Our</w:t>
      </w:r>
      <w:r>
        <w:rPr>
          <w:spacing w:val="-5"/>
        </w:rPr>
        <w:t xml:space="preserve"> </w:t>
      </w:r>
      <w:r>
        <w:t>accreditations</w:t>
      </w:r>
      <w:r>
        <w:rPr>
          <w:spacing w:val="-6"/>
        </w:rPr>
        <w:t xml:space="preserve"> </w:t>
      </w:r>
      <w:r>
        <w:t>include</w:t>
      </w:r>
      <w:r>
        <w:rPr>
          <w:spacing w:val="-3"/>
        </w:rPr>
        <w:t xml:space="preserve"> </w:t>
      </w:r>
      <w:r>
        <w:t>Disability</w:t>
      </w:r>
      <w:r>
        <w:rPr>
          <w:spacing w:val="-4"/>
        </w:rPr>
        <w:t xml:space="preserve"> </w:t>
      </w:r>
      <w:r>
        <w:t>Confident</w:t>
      </w:r>
      <w:r>
        <w:rPr>
          <w:spacing w:val="-3"/>
        </w:rPr>
        <w:t xml:space="preserve"> </w:t>
      </w:r>
      <w:r>
        <w:t>Leader,</w:t>
      </w:r>
      <w:r>
        <w:rPr>
          <w:spacing w:val="-3"/>
        </w:rPr>
        <w:t xml:space="preserve"> </w:t>
      </w:r>
      <w:r>
        <w:t>The</w:t>
      </w:r>
      <w:r>
        <w:rPr>
          <w:spacing w:val="-3"/>
        </w:rPr>
        <w:t xml:space="preserve"> </w:t>
      </w:r>
      <w:r>
        <w:t>Mayor’s</w:t>
      </w:r>
      <w:r>
        <w:rPr>
          <w:spacing w:val="-4"/>
        </w:rPr>
        <w:t xml:space="preserve"> </w:t>
      </w:r>
      <w:r>
        <w:t>Good</w:t>
      </w:r>
      <w:r>
        <w:rPr>
          <w:spacing w:val="-5"/>
        </w:rPr>
        <w:t xml:space="preserve"> </w:t>
      </w:r>
      <w:r>
        <w:t>Work</w:t>
      </w:r>
      <w:r>
        <w:rPr>
          <w:spacing w:val="-4"/>
        </w:rPr>
        <w:t xml:space="preserve"> </w:t>
      </w:r>
      <w:r>
        <w:t>Standard, London Living Wage Employer, Stonewall Diversity Champion, and Employer with Heart.</w:t>
      </w:r>
    </w:p>
    <w:sectPr w:rsidR="007973AA">
      <w:pgSz w:w="11900" w:h="16850"/>
      <w:pgMar w:top="64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52F8"/>
    <w:multiLevelType w:val="hybridMultilevel"/>
    <w:tmpl w:val="77DCC86C"/>
    <w:lvl w:ilvl="0" w:tplc="7C449848">
      <w:numFmt w:val="bullet"/>
      <w:lvlText w:val=""/>
      <w:lvlJc w:val="left"/>
      <w:pPr>
        <w:ind w:left="698" w:hanging="284"/>
      </w:pPr>
      <w:rPr>
        <w:rFonts w:ascii="Symbol" w:eastAsia="Symbol" w:hAnsi="Symbol" w:cs="Symbol" w:hint="default"/>
        <w:b w:val="0"/>
        <w:bCs w:val="0"/>
        <w:i w:val="0"/>
        <w:iCs w:val="0"/>
        <w:color w:val="288546"/>
        <w:spacing w:val="0"/>
        <w:w w:val="100"/>
        <w:sz w:val="24"/>
        <w:szCs w:val="24"/>
        <w:lang w:val="en-US" w:eastAsia="en-US" w:bidi="ar-SA"/>
      </w:rPr>
    </w:lvl>
    <w:lvl w:ilvl="1" w:tplc="AA5AAA3E">
      <w:numFmt w:val="bullet"/>
      <w:lvlText w:val="•"/>
      <w:lvlJc w:val="left"/>
      <w:pPr>
        <w:ind w:left="1673" w:hanging="284"/>
      </w:pPr>
      <w:rPr>
        <w:rFonts w:hint="default"/>
        <w:lang w:val="en-US" w:eastAsia="en-US" w:bidi="ar-SA"/>
      </w:rPr>
    </w:lvl>
    <w:lvl w:ilvl="2" w:tplc="83D4C112">
      <w:numFmt w:val="bullet"/>
      <w:lvlText w:val="•"/>
      <w:lvlJc w:val="left"/>
      <w:pPr>
        <w:ind w:left="2647" w:hanging="284"/>
      </w:pPr>
      <w:rPr>
        <w:rFonts w:hint="default"/>
        <w:lang w:val="en-US" w:eastAsia="en-US" w:bidi="ar-SA"/>
      </w:rPr>
    </w:lvl>
    <w:lvl w:ilvl="3" w:tplc="54406D2A">
      <w:numFmt w:val="bullet"/>
      <w:lvlText w:val="•"/>
      <w:lvlJc w:val="left"/>
      <w:pPr>
        <w:ind w:left="3621" w:hanging="284"/>
      </w:pPr>
      <w:rPr>
        <w:rFonts w:hint="default"/>
        <w:lang w:val="en-US" w:eastAsia="en-US" w:bidi="ar-SA"/>
      </w:rPr>
    </w:lvl>
    <w:lvl w:ilvl="4" w:tplc="858CDAD0">
      <w:numFmt w:val="bullet"/>
      <w:lvlText w:val="•"/>
      <w:lvlJc w:val="left"/>
      <w:pPr>
        <w:ind w:left="4595" w:hanging="284"/>
      </w:pPr>
      <w:rPr>
        <w:rFonts w:hint="default"/>
        <w:lang w:val="en-US" w:eastAsia="en-US" w:bidi="ar-SA"/>
      </w:rPr>
    </w:lvl>
    <w:lvl w:ilvl="5" w:tplc="E6C48318">
      <w:numFmt w:val="bullet"/>
      <w:lvlText w:val="•"/>
      <w:lvlJc w:val="left"/>
      <w:pPr>
        <w:ind w:left="5569" w:hanging="284"/>
      </w:pPr>
      <w:rPr>
        <w:rFonts w:hint="default"/>
        <w:lang w:val="en-US" w:eastAsia="en-US" w:bidi="ar-SA"/>
      </w:rPr>
    </w:lvl>
    <w:lvl w:ilvl="6" w:tplc="AC748EA6">
      <w:numFmt w:val="bullet"/>
      <w:lvlText w:val="•"/>
      <w:lvlJc w:val="left"/>
      <w:pPr>
        <w:ind w:left="6543" w:hanging="284"/>
      </w:pPr>
      <w:rPr>
        <w:rFonts w:hint="default"/>
        <w:lang w:val="en-US" w:eastAsia="en-US" w:bidi="ar-SA"/>
      </w:rPr>
    </w:lvl>
    <w:lvl w:ilvl="7" w:tplc="DD28039E">
      <w:numFmt w:val="bullet"/>
      <w:lvlText w:val="•"/>
      <w:lvlJc w:val="left"/>
      <w:pPr>
        <w:ind w:left="7517" w:hanging="284"/>
      </w:pPr>
      <w:rPr>
        <w:rFonts w:hint="default"/>
        <w:lang w:val="en-US" w:eastAsia="en-US" w:bidi="ar-SA"/>
      </w:rPr>
    </w:lvl>
    <w:lvl w:ilvl="8" w:tplc="2B721606">
      <w:numFmt w:val="bullet"/>
      <w:lvlText w:val="•"/>
      <w:lvlJc w:val="left"/>
      <w:pPr>
        <w:ind w:left="8491" w:hanging="284"/>
      </w:pPr>
      <w:rPr>
        <w:rFonts w:hint="default"/>
        <w:lang w:val="en-US" w:eastAsia="en-US" w:bidi="ar-SA"/>
      </w:rPr>
    </w:lvl>
  </w:abstractNum>
  <w:abstractNum w:abstractNumId="1" w15:restartNumberingAfterBreak="0">
    <w:nsid w:val="306837A5"/>
    <w:multiLevelType w:val="hybridMultilevel"/>
    <w:tmpl w:val="C3A66050"/>
    <w:lvl w:ilvl="0" w:tplc="5EAC8092">
      <w:numFmt w:val="bullet"/>
      <w:lvlText w:val=""/>
      <w:lvlJc w:val="left"/>
      <w:pPr>
        <w:ind w:left="681" w:hanging="284"/>
      </w:pPr>
      <w:rPr>
        <w:rFonts w:ascii="Symbol" w:eastAsia="Symbol" w:hAnsi="Symbol" w:cs="Symbol" w:hint="default"/>
        <w:b w:val="0"/>
        <w:bCs w:val="0"/>
        <w:i w:val="0"/>
        <w:iCs w:val="0"/>
        <w:color w:val="288546"/>
        <w:spacing w:val="0"/>
        <w:w w:val="100"/>
        <w:sz w:val="24"/>
        <w:szCs w:val="24"/>
        <w:lang w:val="en-US" w:eastAsia="en-US" w:bidi="ar-SA"/>
      </w:rPr>
    </w:lvl>
    <w:lvl w:ilvl="1" w:tplc="C7626E60">
      <w:numFmt w:val="bullet"/>
      <w:lvlText w:val="•"/>
      <w:lvlJc w:val="left"/>
      <w:pPr>
        <w:ind w:left="1631" w:hanging="284"/>
      </w:pPr>
      <w:rPr>
        <w:rFonts w:hint="default"/>
        <w:lang w:val="en-US" w:eastAsia="en-US" w:bidi="ar-SA"/>
      </w:rPr>
    </w:lvl>
    <w:lvl w:ilvl="2" w:tplc="CE9A66F8">
      <w:numFmt w:val="bullet"/>
      <w:lvlText w:val="•"/>
      <w:lvlJc w:val="left"/>
      <w:pPr>
        <w:ind w:left="2583" w:hanging="284"/>
      </w:pPr>
      <w:rPr>
        <w:rFonts w:hint="default"/>
        <w:lang w:val="en-US" w:eastAsia="en-US" w:bidi="ar-SA"/>
      </w:rPr>
    </w:lvl>
    <w:lvl w:ilvl="3" w:tplc="B234F782">
      <w:numFmt w:val="bullet"/>
      <w:lvlText w:val="•"/>
      <w:lvlJc w:val="left"/>
      <w:pPr>
        <w:ind w:left="3534" w:hanging="284"/>
      </w:pPr>
      <w:rPr>
        <w:rFonts w:hint="default"/>
        <w:lang w:val="en-US" w:eastAsia="en-US" w:bidi="ar-SA"/>
      </w:rPr>
    </w:lvl>
    <w:lvl w:ilvl="4" w:tplc="CA7A47BC">
      <w:numFmt w:val="bullet"/>
      <w:lvlText w:val="•"/>
      <w:lvlJc w:val="left"/>
      <w:pPr>
        <w:ind w:left="4486" w:hanging="284"/>
      </w:pPr>
      <w:rPr>
        <w:rFonts w:hint="default"/>
        <w:lang w:val="en-US" w:eastAsia="en-US" w:bidi="ar-SA"/>
      </w:rPr>
    </w:lvl>
    <w:lvl w:ilvl="5" w:tplc="890293C4">
      <w:numFmt w:val="bullet"/>
      <w:lvlText w:val="•"/>
      <w:lvlJc w:val="left"/>
      <w:pPr>
        <w:ind w:left="5437" w:hanging="284"/>
      </w:pPr>
      <w:rPr>
        <w:rFonts w:hint="default"/>
        <w:lang w:val="en-US" w:eastAsia="en-US" w:bidi="ar-SA"/>
      </w:rPr>
    </w:lvl>
    <w:lvl w:ilvl="6" w:tplc="70061F88">
      <w:numFmt w:val="bullet"/>
      <w:lvlText w:val="•"/>
      <w:lvlJc w:val="left"/>
      <w:pPr>
        <w:ind w:left="6389" w:hanging="284"/>
      </w:pPr>
      <w:rPr>
        <w:rFonts w:hint="default"/>
        <w:lang w:val="en-US" w:eastAsia="en-US" w:bidi="ar-SA"/>
      </w:rPr>
    </w:lvl>
    <w:lvl w:ilvl="7" w:tplc="0E181E12">
      <w:numFmt w:val="bullet"/>
      <w:lvlText w:val="•"/>
      <w:lvlJc w:val="left"/>
      <w:pPr>
        <w:ind w:left="7340" w:hanging="284"/>
      </w:pPr>
      <w:rPr>
        <w:rFonts w:hint="default"/>
        <w:lang w:val="en-US" w:eastAsia="en-US" w:bidi="ar-SA"/>
      </w:rPr>
    </w:lvl>
    <w:lvl w:ilvl="8" w:tplc="04906914">
      <w:numFmt w:val="bullet"/>
      <w:lvlText w:val="•"/>
      <w:lvlJc w:val="left"/>
      <w:pPr>
        <w:ind w:left="8292" w:hanging="284"/>
      </w:pPr>
      <w:rPr>
        <w:rFonts w:hint="default"/>
        <w:lang w:val="en-US" w:eastAsia="en-US" w:bidi="ar-SA"/>
      </w:rPr>
    </w:lvl>
  </w:abstractNum>
  <w:abstractNum w:abstractNumId="2" w15:restartNumberingAfterBreak="0">
    <w:nsid w:val="38ED0D01"/>
    <w:multiLevelType w:val="hybridMultilevel"/>
    <w:tmpl w:val="9160925E"/>
    <w:lvl w:ilvl="0" w:tplc="ADE01BF2">
      <w:start w:val="1"/>
      <w:numFmt w:val="bullet"/>
      <w:lvlText w:val=""/>
      <w:lvlJc w:val="left"/>
      <w:pPr>
        <w:ind w:left="720" w:hanging="360"/>
      </w:pPr>
      <w:rPr>
        <w:rFonts w:ascii="Symbol" w:hAnsi="Symbol" w:hint="default"/>
        <w:color w:val="28854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70B55"/>
    <w:multiLevelType w:val="hybridMultilevel"/>
    <w:tmpl w:val="D122C0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4E0B44"/>
    <w:multiLevelType w:val="hybridMultilevel"/>
    <w:tmpl w:val="DF94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6F57B3"/>
    <w:multiLevelType w:val="hybridMultilevel"/>
    <w:tmpl w:val="7D5EDE4A"/>
    <w:lvl w:ilvl="0" w:tplc="37D658C0">
      <w:start w:val="1"/>
      <w:numFmt w:val="bullet"/>
      <w:pStyle w:val="BulletsIslington"/>
      <w:lvlText w:val=""/>
      <w:lvlJc w:val="left"/>
      <w:pPr>
        <w:ind w:left="567" w:hanging="283"/>
      </w:pPr>
      <w:rPr>
        <w:rFonts w:ascii="Symbol" w:hAnsi="Symbol" w:cs="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0446146">
    <w:abstractNumId w:val="1"/>
  </w:num>
  <w:num w:numId="2" w16cid:durableId="1276667899">
    <w:abstractNumId w:val="4"/>
  </w:num>
  <w:num w:numId="3" w16cid:durableId="1595673331">
    <w:abstractNumId w:val="0"/>
  </w:num>
  <w:num w:numId="4" w16cid:durableId="2115858887">
    <w:abstractNumId w:val="2"/>
  </w:num>
  <w:num w:numId="5" w16cid:durableId="358240225">
    <w:abstractNumId w:val="5"/>
  </w:num>
  <w:num w:numId="6" w16cid:durableId="804010067">
    <w:abstractNumId w:val="3"/>
  </w:num>
  <w:num w:numId="7" w16cid:durableId="3729674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AA"/>
    <w:rsid w:val="00006590"/>
    <w:rsid w:val="00026D4B"/>
    <w:rsid w:val="000351EF"/>
    <w:rsid w:val="000712A4"/>
    <w:rsid w:val="000A6F80"/>
    <w:rsid w:val="00103F50"/>
    <w:rsid w:val="0014609C"/>
    <w:rsid w:val="00157F44"/>
    <w:rsid w:val="001678A7"/>
    <w:rsid w:val="001D7472"/>
    <w:rsid w:val="00203DD4"/>
    <w:rsid w:val="002477A5"/>
    <w:rsid w:val="002E2552"/>
    <w:rsid w:val="00302627"/>
    <w:rsid w:val="003168F8"/>
    <w:rsid w:val="00374D2F"/>
    <w:rsid w:val="003B012D"/>
    <w:rsid w:val="004E7F56"/>
    <w:rsid w:val="00501EFD"/>
    <w:rsid w:val="005833E5"/>
    <w:rsid w:val="00590778"/>
    <w:rsid w:val="005E5B47"/>
    <w:rsid w:val="0061700F"/>
    <w:rsid w:val="00691A38"/>
    <w:rsid w:val="006D72FA"/>
    <w:rsid w:val="006E0FBA"/>
    <w:rsid w:val="007718CE"/>
    <w:rsid w:val="007973AA"/>
    <w:rsid w:val="007A0393"/>
    <w:rsid w:val="007B2909"/>
    <w:rsid w:val="007E5D60"/>
    <w:rsid w:val="007F043D"/>
    <w:rsid w:val="00863C71"/>
    <w:rsid w:val="00873646"/>
    <w:rsid w:val="008A54BF"/>
    <w:rsid w:val="008D6B7D"/>
    <w:rsid w:val="008D707F"/>
    <w:rsid w:val="00902C4B"/>
    <w:rsid w:val="00917F41"/>
    <w:rsid w:val="009422F7"/>
    <w:rsid w:val="009679C7"/>
    <w:rsid w:val="00A00926"/>
    <w:rsid w:val="00A471EE"/>
    <w:rsid w:val="00A54932"/>
    <w:rsid w:val="00A779C2"/>
    <w:rsid w:val="00A80184"/>
    <w:rsid w:val="00A806E1"/>
    <w:rsid w:val="00AE72E2"/>
    <w:rsid w:val="00B349F6"/>
    <w:rsid w:val="00B6272A"/>
    <w:rsid w:val="00B8126A"/>
    <w:rsid w:val="00BD0F7D"/>
    <w:rsid w:val="00BD4AF5"/>
    <w:rsid w:val="00BE331E"/>
    <w:rsid w:val="00BF1261"/>
    <w:rsid w:val="00C10133"/>
    <w:rsid w:val="00C37AE6"/>
    <w:rsid w:val="00C435B7"/>
    <w:rsid w:val="00C53B92"/>
    <w:rsid w:val="00C6020E"/>
    <w:rsid w:val="00C7037C"/>
    <w:rsid w:val="00C874F2"/>
    <w:rsid w:val="00CA263D"/>
    <w:rsid w:val="00CB1B97"/>
    <w:rsid w:val="00CB2AD2"/>
    <w:rsid w:val="00D06C72"/>
    <w:rsid w:val="00D07657"/>
    <w:rsid w:val="00D23035"/>
    <w:rsid w:val="00D6550F"/>
    <w:rsid w:val="00D77238"/>
    <w:rsid w:val="00DD1D8F"/>
    <w:rsid w:val="00DF7E88"/>
    <w:rsid w:val="00E12199"/>
    <w:rsid w:val="00E23ED0"/>
    <w:rsid w:val="00EC6394"/>
    <w:rsid w:val="00ED2782"/>
    <w:rsid w:val="00F244C6"/>
    <w:rsid w:val="00F324A3"/>
    <w:rsid w:val="00F5375C"/>
    <w:rsid w:val="00FA4D86"/>
    <w:rsid w:val="00FF3663"/>
    <w:rsid w:val="2FC767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1C5A8"/>
  <w15:docId w15:val="{FDE08D96-6AB1-41C6-B51A-B850C9FB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9"/>
      <w:ind w:left="132"/>
      <w:outlineLvl w:val="0"/>
    </w:pPr>
    <w:rPr>
      <w:sz w:val="40"/>
      <w:szCs w:val="40"/>
    </w:rPr>
  </w:style>
  <w:style w:type="paragraph" w:styleId="Heading2">
    <w:name w:val="heading 2"/>
    <w:basedOn w:val="Normal"/>
    <w:uiPriority w:val="9"/>
    <w:unhideWhenUsed/>
    <w:qFormat/>
    <w:pPr>
      <w:spacing w:before="238"/>
      <w:ind w:left="132"/>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2"/>
    </w:pPr>
    <w:rPr>
      <w:sz w:val="64"/>
      <w:szCs w:val="64"/>
    </w:rPr>
  </w:style>
  <w:style w:type="paragraph" w:styleId="ListParagraph">
    <w:name w:val="List Paragraph"/>
    <w:basedOn w:val="Normal"/>
    <w:uiPriority w:val="34"/>
    <w:qFormat/>
    <w:pPr>
      <w:spacing w:before="237"/>
      <w:ind w:left="697" w:hanging="282"/>
    </w:pPr>
  </w:style>
  <w:style w:type="paragraph" w:customStyle="1" w:styleId="TableParagraph">
    <w:name w:val="Table Paragraph"/>
    <w:basedOn w:val="Normal"/>
    <w:uiPriority w:val="1"/>
    <w:qFormat/>
    <w:pPr>
      <w:spacing w:before="240"/>
      <w:ind w:left="121"/>
    </w:pPr>
  </w:style>
  <w:style w:type="table" w:styleId="TableGrid">
    <w:name w:val="Table Grid"/>
    <w:basedOn w:val="TableNormal"/>
    <w:uiPriority w:val="39"/>
    <w:rsid w:val="0059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6F80"/>
    <w:rPr>
      <w:sz w:val="16"/>
      <w:szCs w:val="16"/>
    </w:rPr>
  </w:style>
  <w:style w:type="paragraph" w:styleId="CommentText">
    <w:name w:val="annotation text"/>
    <w:basedOn w:val="Normal"/>
    <w:link w:val="CommentTextChar"/>
    <w:uiPriority w:val="99"/>
    <w:unhideWhenUsed/>
    <w:rsid w:val="000A6F80"/>
    <w:rPr>
      <w:sz w:val="20"/>
      <w:szCs w:val="20"/>
    </w:rPr>
  </w:style>
  <w:style w:type="character" w:customStyle="1" w:styleId="CommentTextChar">
    <w:name w:val="Comment Text Char"/>
    <w:basedOn w:val="DefaultParagraphFont"/>
    <w:link w:val="CommentText"/>
    <w:uiPriority w:val="99"/>
    <w:rsid w:val="000A6F8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A6F80"/>
    <w:rPr>
      <w:b/>
      <w:bCs/>
    </w:rPr>
  </w:style>
  <w:style w:type="character" w:customStyle="1" w:styleId="CommentSubjectChar">
    <w:name w:val="Comment Subject Char"/>
    <w:basedOn w:val="CommentTextChar"/>
    <w:link w:val="CommentSubject"/>
    <w:uiPriority w:val="99"/>
    <w:semiHidden/>
    <w:rsid w:val="000A6F80"/>
    <w:rPr>
      <w:rFonts w:ascii="Arial" w:eastAsia="Arial" w:hAnsi="Arial" w:cs="Arial"/>
      <w:b/>
      <w:bCs/>
      <w:sz w:val="20"/>
      <w:szCs w:val="20"/>
    </w:rPr>
  </w:style>
  <w:style w:type="character" w:styleId="Hyperlink">
    <w:name w:val="Hyperlink"/>
    <w:basedOn w:val="DefaultParagraphFont"/>
    <w:uiPriority w:val="99"/>
    <w:unhideWhenUsed/>
    <w:rsid w:val="0014609C"/>
    <w:rPr>
      <w:color w:val="0000FF" w:themeColor="hyperlink"/>
      <w:u w:val="single"/>
    </w:rPr>
  </w:style>
  <w:style w:type="character" w:styleId="UnresolvedMention">
    <w:name w:val="Unresolved Mention"/>
    <w:basedOn w:val="DefaultParagraphFont"/>
    <w:uiPriority w:val="99"/>
    <w:semiHidden/>
    <w:unhideWhenUsed/>
    <w:rsid w:val="0014609C"/>
    <w:rPr>
      <w:color w:val="605E5C"/>
      <w:shd w:val="clear" w:color="auto" w:fill="E1DFDD"/>
    </w:rPr>
  </w:style>
  <w:style w:type="character" w:customStyle="1" w:styleId="normaltextrun">
    <w:name w:val="normaltextrun"/>
    <w:basedOn w:val="DefaultParagraphFont"/>
    <w:rsid w:val="00A54932"/>
  </w:style>
  <w:style w:type="character" w:customStyle="1" w:styleId="eop">
    <w:name w:val="eop"/>
    <w:basedOn w:val="DefaultParagraphFont"/>
    <w:rsid w:val="00A54932"/>
  </w:style>
  <w:style w:type="paragraph" w:customStyle="1" w:styleId="BulletsIslington">
    <w:name w:val="Bullets (Islington)"/>
    <w:basedOn w:val="ListParagraph"/>
    <w:qFormat/>
    <w:rsid w:val="003B012D"/>
    <w:pPr>
      <w:widowControl/>
      <w:numPr>
        <w:numId w:val="5"/>
      </w:numPr>
      <w:tabs>
        <w:tab w:val="left" w:pos="284"/>
      </w:tabs>
      <w:autoSpaceDE/>
      <w:autoSpaceDN/>
      <w:spacing w:before="240" w:after="120"/>
      <w:ind w:left="568" w:hanging="284"/>
    </w:pPr>
    <w:rPr>
      <w:rFonts w:asciiTheme="minorHAnsi" w:eastAsiaTheme="minorHAnsi" w:hAnsiTheme="minorHAnsi" w:cstheme="minorBidi"/>
      <w:sz w:val="24"/>
      <w:szCs w:val="24"/>
      <w:lang w:val="en-GB" w:eastAsia="en-GB"/>
    </w:rPr>
  </w:style>
  <w:style w:type="paragraph" w:customStyle="1" w:styleId="Heading1Islington">
    <w:name w:val="Heading 1 (Islington)"/>
    <w:basedOn w:val="Heading1"/>
    <w:next w:val="Normal"/>
    <w:qFormat/>
    <w:rsid w:val="003B012D"/>
    <w:pPr>
      <w:widowControl/>
      <w:autoSpaceDE/>
      <w:autoSpaceDN/>
      <w:spacing w:before="240" w:after="120"/>
      <w:ind w:left="0"/>
    </w:pPr>
    <w:rPr>
      <w:rFonts w:asciiTheme="minorHAnsi" w:eastAsiaTheme="minorHAnsi" w:hAnsiTheme="minorHAnsi" w:cstheme="minorBidi"/>
      <w:bCs/>
      <w:color w:val="288647"/>
      <w:sz w:val="48"/>
      <w:szCs w:val="28"/>
      <w:lang w:val="en-GB" w:eastAsia="en-GB"/>
    </w:rPr>
  </w:style>
  <w:style w:type="paragraph" w:customStyle="1" w:styleId="Default">
    <w:name w:val="Default"/>
    <w:rsid w:val="00D23035"/>
    <w:pPr>
      <w:widowControl/>
      <w:adjustRightInd w:val="0"/>
    </w:pPr>
    <w:rPr>
      <w:rFonts w:ascii="Arial" w:hAnsi="Arial" w:cs="Arial"/>
      <w:color w:val="000000"/>
      <w:sz w:val="24"/>
      <w:szCs w:val="24"/>
      <w:lang w:val="en-GB"/>
    </w:rPr>
  </w:style>
  <w:style w:type="paragraph" w:styleId="Footer">
    <w:name w:val="footer"/>
    <w:basedOn w:val="Normal"/>
    <w:link w:val="FooterChar"/>
    <w:uiPriority w:val="99"/>
    <w:unhideWhenUsed/>
    <w:rsid w:val="00D06C72"/>
    <w:pPr>
      <w:widowControl/>
      <w:tabs>
        <w:tab w:val="center" w:pos="4513"/>
        <w:tab w:val="right" w:pos="9026"/>
      </w:tabs>
      <w:autoSpaceDE/>
      <w:autoSpaceDN/>
      <w:spacing w:before="240" w:after="120"/>
    </w:pPr>
    <w:rPr>
      <w:rFonts w:asciiTheme="minorHAnsi" w:eastAsiaTheme="minorHAnsi" w:hAnsiTheme="minorHAnsi" w:cstheme="minorBidi"/>
      <w:sz w:val="24"/>
      <w:szCs w:val="24"/>
      <w:lang w:val="en-GB" w:eastAsia="en-GB"/>
    </w:rPr>
  </w:style>
  <w:style w:type="character" w:customStyle="1" w:styleId="FooterChar">
    <w:name w:val="Footer Char"/>
    <w:basedOn w:val="DefaultParagraphFont"/>
    <w:link w:val="Footer"/>
    <w:uiPriority w:val="99"/>
    <w:rsid w:val="00D06C72"/>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12.jpeg"/><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www.instituteforapprenticeships.org/apprenticeship-standards/early-years-educator-v1-3"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www.instituteforapprenticeships.org/apprenticeship-standards/early-years-educator-v1-3"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EA74B4D6E08429B6377CD9E2316B5" ma:contentTypeVersion="15" ma:contentTypeDescription="Create a new document." ma:contentTypeScope="" ma:versionID="5decf20b19f257ec3043f0deb50db261">
  <xsd:schema xmlns:xsd="http://www.w3.org/2001/XMLSchema" xmlns:xs="http://www.w3.org/2001/XMLSchema" xmlns:p="http://schemas.microsoft.com/office/2006/metadata/properties" xmlns:ns2="9a47a6e6-0d1f-48ba-b19f-8aaf59d9f07b" xmlns:ns3="6d9b2f42-b2ad-47cd-8239-3325edd1d06a" targetNamespace="http://schemas.microsoft.com/office/2006/metadata/properties" ma:root="true" ma:fieldsID="1a5b4c28c8fe338b81a2562eaaa824e8" ns2:_="" ns3:_="">
    <xsd:import namespace="9a47a6e6-0d1f-48ba-b19f-8aaf59d9f07b"/>
    <xsd:import namespace="6d9b2f42-b2ad-47cd-8239-3325edd1d0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7a6e6-0d1f-48ba-b19f-8aaf59d9f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9b2f42-b2ad-47cd-8239-3325edd1d0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47a6e6-0d1f-48ba-b19f-8aaf59d9f0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CB6AD0-8B69-482E-A961-1E56DFAF0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7a6e6-0d1f-48ba-b19f-8aaf59d9f07b"/>
    <ds:schemaRef ds:uri="6d9b2f42-b2ad-47cd-8239-3325edd1d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DF4B6-C80C-4CA0-A221-B3D902073D28}">
  <ds:schemaRefs>
    <ds:schemaRef ds:uri="http://schemas.microsoft.com/sharepoint/v3/contenttype/forms"/>
  </ds:schemaRefs>
</ds:datastoreItem>
</file>

<file path=customXml/itemProps3.xml><?xml version="1.0" encoding="utf-8"?>
<ds:datastoreItem xmlns:ds="http://schemas.openxmlformats.org/officeDocument/2006/customXml" ds:itemID="{304DCD5B-0ABE-4339-AF4D-48276090C1AF}">
  <ds:schemaRefs>
    <ds:schemaRef ds:uri="http://schemas.microsoft.com/office/2006/metadata/properties"/>
    <ds:schemaRef ds:uri="http://schemas.microsoft.com/office/infopath/2007/PartnerControls"/>
    <ds:schemaRef ds:uri="9a47a6e6-0d1f-48ba-b19f-8aaf59d9f07b"/>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898</Words>
  <Characters>5124</Characters>
  <Application>Microsoft Office Word</Application>
  <DocSecurity>0</DocSecurity>
  <Lines>42</Lines>
  <Paragraphs>12</Paragraphs>
  <ScaleCrop>false</ScaleCrop>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Eva Stokes</cp:lastModifiedBy>
  <cp:revision>39</cp:revision>
  <dcterms:created xsi:type="dcterms:W3CDTF">2026-05-27T10:37:00Z</dcterms:created>
  <dcterms:modified xsi:type="dcterms:W3CDTF">2026-05-28T15:26:00Z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0x010100B33EA74B4D6E08429B6377CD9E2316B5</vt:lpwstr>
  </property>
  <property fmtid="{D5CDD505-2E9C-101B-9397-08002B2CF9AE}" pid="3" name="Created">
    <vt:filetime>2026-01-07T00:00:00Z</vt:filetime>
  </property>
  <property fmtid="{D5CDD505-2E9C-101B-9397-08002B2CF9AE}" pid="4" name="Creator">
    <vt:lpwstr>Acrobat PDFMaker 24 for Word</vt:lpwstr>
  </property>
  <property fmtid="{D5CDD505-2E9C-101B-9397-08002B2CF9AE}" pid="5" name="FunctionalArea">
    <vt:lpwstr>5;#Communications|39e3c23f-dc56-4aba-86a2-372111e6b9b8</vt:lpwstr>
  </property>
  <property fmtid="{D5CDD505-2E9C-101B-9397-08002B2CF9AE}" pid="6" name="Involved Teams">
    <vt:lpwstr>60;#izzi Content Publishers|edb05a51-1f87-43d9-955d-575cf5c727e8</vt:lpwstr>
  </property>
  <property fmtid="{D5CDD505-2E9C-101B-9397-08002B2CF9AE}" pid="7" name="Involved TeamsTaxHTField0">
    <vt:lpwstr>izzi Content Publishers|edb05a51-1f87-43d9-955d-575cf5c727e8</vt:lpwstr>
  </property>
  <property fmtid="{D5CDD505-2E9C-101B-9397-08002B2CF9AE}" pid="8" name="LastSaved">
    <vt:filetime>2026-01-07T00:00:00Z</vt:filetime>
  </property>
  <property fmtid="{D5CDD505-2E9C-101B-9397-08002B2CF9AE}" pid="9" name="MediaServiceImageTags">
    <vt:lpwstr/>
  </property>
  <property fmtid="{D5CDD505-2E9C-101B-9397-08002B2CF9AE}" pid="10" name="OriginalFilename">
    <vt:lpwstr>General document.dotx</vt:lpwstr>
  </property>
  <property fmtid="{D5CDD505-2E9C-101B-9397-08002B2CF9AE}" pid="11" name="Owning Team">
    <vt:lpwstr>60;#izzi Content Publishers|edb05a51-1f87-43d9-955d-575cf5c727e8</vt:lpwstr>
  </property>
  <property fmtid="{D5CDD505-2E9C-101B-9397-08002B2CF9AE}" pid="12" name="Owning TeamTaxHTField0">
    <vt:lpwstr>izzi Content Publishers|edb05a51-1f87-43d9-955d-575cf5c727e8</vt:lpwstr>
  </property>
  <property fmtid="{D5CDD505-2E9C-101B-9397-08002B2CF9AE}" pid="13" name="Producer">
    <vt:lpwstr>Adobe PDF Library 24.2.229</vt:lpwstr>
  </property>
  <property fmtid="{D5CDD505-2E9C-101B-9397-08002B2CF9AE}" pid="14" name="ProtectiveZone">
    <vt:lpwstr>Protected</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RecordsSeries">
    <vt:lpwstr/>
  </property>
  <property fmtid="{D5CDD505-2E9C-101B-9397-08002B2CF9AE}" pid="18" name="ReferenceDate">
    <vt:lpwstr>D:20221216</vt:lpwstr>
  </property>
  <property fmtid="{D5CDD505-2E9C-101B-9397-08002B2CF9AE}" pid="19" name="SeriesTag">
    <vt:lpwstr/>
  </property>
  <property fmtid="{D5CDD505-2E9C-101B-9397-08002B2CF9AE}" pid="20" name="SourceModified">
    <vt:lpwstr>D:20260107164551</vt:lpwstr>
  </property>
  <property fmtid="{D5CDD505-2E9C-101B-9397-08002B2CF9AE}" pid="21" name="SubjectTags">
    <vt:lpwstr/>
  </property>
  <property fmtid="{D5CDD505-2E9C-101B-9397-08002B2CF9AE}" pid="22" name="TaxCatchAll">
    <vt:lpwstr>60;#izzi Content Publishers|edb05a51-1f87-43d9-955d-575cf5c727e8;#5;#Communications|39e3c23f-dc56-4aba-86a2-372111e6b9b8;#291;#Branding|472c01dc-d871-4c5d-b949-258f5d56872a</vt:lpwstr>
  </property>
  <property fmtid="{D5CDD505-2E9C-101B-9397-08002B2CF9AE}" pid="23" name="Visiting Teams">
    <vt:lpwstr/>
  </property>
  <property fmtid="{D5CDD505-2E9C-101B-9397-08002B2CF9AE}" pid="24" name="c96fb2fb72de4de78ba8fe87aa837b5e">
    <vt:lpwstr>Communications|39e3c23f-dc56-4aba-86a2-372111e6b9b8</vt:lpwstr>
  </property>
  <property fmtid="{D5CDD505-2E9C-101B-9397-08002B2CF9AE}" pid="25" name="d9988a70b12c4af6a05dcb8874945a04">
    <vt:lpwstr/>
  </property>
  <property fmtid="{D5CDD505-2E9C-101B-9397-08002B2CF9AE}" pid="26" name="docLang">
    <vt:lpwstr>en</vt:lpwstr>
  </property>
  <property fmtid="{D5CDD505-2E9C-101B-9397-08002B2CF9AE}" pid="27" name="g46d15b1ec8c4177bccc4a36f9126eda">
    <vt:lpwstr/>
  </property>
  <property fmtid="{D5CDD505-2E9C-101B-9397-08002B2CF9AE}" pid="28" name="k2f552cf5a97436692cf62d3beff7eb8">
    <vt:lpwstr/>
  </property>
  <property fmtid="{D5CDD505-2E9C-101B-9397-08002B2CF9AE}" pid="29" name="n7b751df62bb43ecb517aa8f58193c79">
    <vt:lpwstr/>
  </property>
</Properties>
</file>