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D3027E" w14:textId="77777777" w:rsidR="00AD5F1D" w:rsidRPr="00AD5F1D" w:rsidRDefault="00AD5F1D" w:rsidP="00AD5F1D">
      <w:pPr>
        <w:pStyle w:val="BulletsIslington"/>
        <w:numPr>
          <w:ilvl w:val="0"/>
          <w:numId w:val="0"/>
        </w:numPr>
        <w:rPr>
          <w:b/>
          <w:bCs/>
        </w:rPr>
      </w:pPr>
      <w:r w:rsidRPr="00AD5F1D">
        <w:rPr>
          <w:bCs/>
          <w:color w:val="288647"/>
          <w:sz w:val="48"/>
          <w:szCs w:val="28"/>
        </w:rPr>
        <w:t xml:space="preserve">Central Stores Manager </w:t>
      </w:r>
    </w:p>
    <w:p w14:paraId="24AAD1B4" w14:textId="3751E1B4" w:rsidR="00A10440" w:rsidRDefault="00187D33" w:rsidP="00A10440">
      <w:pPr>
        <w:pStyle w:val="BulletsIslington"/>
        <w:rPr>
          <w:b/>
          <w:bCs/>
        </w:rPr>
      </w:pPr>
      <w:r>
        <w:t>Service area</w:t>
      </w:r>
      <w:r w:rsidR="009A2230">
        <w:t xml:space="preserve">: </w:t>
      </w:r>
      <w:r w:rsidR="000423F8">
        <w:t>Homes &amp; Neighbourhoods</w:t>
      </w:r>
    </w:p>
    <w:p w14:paraId="483BB3DE" w14:textId="596F1CF3" w:rsidR="00A10440" w:rsidRPr="007025FE" w:rsidRDefault="00A10440" w:rsidP="00A10440">
      <w:pPr>
        <w:pStyle w:val="BulletsIslington"/>
        <w:rPr>
          <w:b/>
          <w:bCs/>
        </w:rPr>
      </w:pPr>
      <w:r>
        <w:t>Grade:</w:t>
      </w:r>
      <w:r w:rsidR="00AF7DDA" w:rsidRPr="00AF7DDA">
        <w:rPr>
          <w:rFonts w:ascii="Arial" w:hAnsi="Arial" w:cs="Arial"/>
        </w:rPr>
        <w:t xml:space="preserve"> </w:t>
      </w:r>
      <w:r w:rsidR="00AF7DDA" w:rsidRPr="006D777F">
        <w:rPr>
          <w:rFonts w:ascii="Arial" w:hAnsi="Arial" w:cs="Arial"/>
        </w:rPr>
        <w:t>PO</w:t>
      </w:r>
      <w:r w:rsidR="00AF7DDA">
        <w:rPr>
          <w:rFonts w:ascii="Arial" w:hAnsi="Arial" w:cs="Arial"/>
        </w:rPr>
        <w:t>1</w:t>
      </w:r>
    </w:p>
    <w:p w14:paraId="35701E72" w14:textId="6EF909FA" w:rsidR="007025FE" w:rsidRPr="009A2230" w:rsidRDefault="00187D33" w:rsidP="00A10440">
      <w:pPr>
        <w:pStyle w:val="BulletsIslington"/>
        <w:rPr>
          <w:b/>
          <w:bCs/>
        </w:rPr>
      </w:pPr>
      <w:r>
        <w:t>Reports to:</w:t>
      </w:r>
      <w:r w:rsidR="00B20D6E" w:rsidRPr="00B20D6E">
        <w:rPr>
          <w:rFonts w:ascii="Arial" w:hAnsi="Arial" w:cs="Arial"/>
        </w:rPr>
        <w:t xml:space="preserve"> </w:t>
      </w:r>
      <w:r w:rsidR="00B20D6E" w:rsidRPr="0013202C">
        <w:rPr>
          <w:rFonts w:ascii="Arial" w:hAnsi="Arial" w:cs="Arial"/>
        </w:rPr>
        <w:t>Service Delivery Manager</w:t>
      </w:r>
    </w:p>
    <w:p w14:paraId="01F7634D" w14:textId="12741657" w:rsidR="007025FE" w:rsidRPr="007025FE" w:rsidRDefault="00187D33" w:rsidP="00A10440">
      <w:pPr>
        <w:pStyle w:val="BulletsIslington"/>
        <w:rPr>
          <w:b/>
          <w:bCs/>
        </w:rPr>
      </w:pPr>
      <w:r w:rsidRPr="00187D33">
        <w:t xml:space="preserve">Your team: </w:t>
      </w:r>
      <w:r w:rsidR="00B20D6E" w:rsidRPr="0013202C">
        <w:rPr>
          <w:rFonts w:ascii="Arial" w:hAnsi="Arial" w:cs="Arial"/>
        </w:rPr>
        <w:t xml:space="preserve">Service Delivery </w:t>
      </w:r>
      <w:r w:rsidR="00B20D6E">
        <w:rPr>
          <w:rFonts w:ascii="Arial" w:hAnsi="Arial" w:cs="Arial"/>
        </w:rPr>
        <w:t>Team</w:t>
      </w:r>
    </w:p>
    <w:p w14:paraId="5A27B05A" w14:textId="77777777" w:rsidR="009C365E" w:rsidRDefault="00A10440" w:rsidP="00A10440">
      <w:pPr>
        <w:pStyle w:val="Heading2Islington"/>
      </w:pPr>
      <w:r>
        <w:t>Our mission</w:t>
      </w:r>
      <w:r w:rsidR="00221D5A">
        <w:t xml:space="preserve"> </w:t>
      </w:r>
    </w:p>
    <w:p w14:paraId="3FA55A77" w14:textId="77777777" w:rsidR="00221D5A" w:rsidRPr="00221D5A" w:rsidRDefault="00221D5A" w:rsidP="00221D5A">
      <w:pPr>
        <w:pStyle w:val="BodytextIslington"/>
      </w:pPr>
      <w:r w:rsidRPr="00221D5A">
        <w:t>We are determined to create a more equal Islington, where everyone who lives here has an equal chance to thrive. </w:t>
      </w:r>
    </w:p>
    <w:p w14:paraId="458C650A" w14:textId="77777777" w:rsidR="00221D5A" w:rsidRPr="00221D5A" w:rsidRDefault="00221D5A" w:rsidP="00221D5A">
      <w:pPr>
        <w:pStyle w:val="BodytextIslington"/>
      </w:pPr>
      <w:r w:rsidRPr="00221D5A">
        <w:t>To do this, everyone who works at Islington Council lives by a set of values which guide us in everything that we do: collaborative, ambitious, resourceful, and empowering. They spell out ‘CARE’, which is what we think public service is all about. </w:t>
      </w:r>
    </w:p>
    <w:p w14:paraId="360D1A5C" w14:textId="77777777" w:rsidR="008A6B83" w:rsidRPr="00221D5A" w:rsidRDefault="00221D5A" w:rsidP="00221D5A">
      <w:pPr>
        <w:pStyle w:val="BodytextIslington"/>
      </w:pPr>
      <w:hyperlink r:id="rId11" w:tgtFrame="_blank" w:history="1">
        <w:r w:rsidRPr="00221D5A">
          <w:rPr>
            <w:rStyle w:val="Hyperlink"/>
          </w:rPr>
          <w:t>Watch our video</w:t>
        </w:r>
      </w:hyperlink>
      <w:r w:rsidRPr="00221D5A">
        <w:t xml:space="preserve"> to hear more about our mission and how you can help us achieve it from the Leader of the Council, Cllr Kaya Comer-Sc</w:t>
      </w:r>
      <w:r w:rsidR="00956065">
        <w:t>h</w:t>
      </w:r>
      <w:r w:rsidRPr="00221D5A">
        <w:t>wartz.</w:t>
      </w:r>
    </w:p>
    <w:p w14:paraId="1D8A62F4" w14:textId="533BBD7A" w:rsidR="008A6B83" w:rsidRPr="008A6B83" w:rsidRDefault="00187D33" w:rsidP="008A6B83">
      <w:pPr>
        <w:pStyle w:val="Heading2Islington"/>
      </w:pPr>
      <w:r>
        <w:rPr>
          <w:rStyle w:val="eop"/>
        </w:rPr>
        <w:t>Key responsibilities</w:t>
      </w:r>
    </w:p>
    <w:p w14:paraId="3566A839" w14:textId="77777777" w:rsidR="001455B4" w:rsidRDefault="001455B4" w:rsidP="001455B4">
      <w:pPr>
        <w:pStyle w:val="BodytextIslington"/>
      </w:pPr>
      <w:r>
        <w:t xml:space="preserve">To be part of a team responsible for ensuring that materials and equipment are stocked, readily available, operational and 'fit for purpose' </w:t>
      </w:r>
      <w:proofErr w:type="gramStart"/>
      <w:r>
        <w:t>in order to</w:t>
      </w:r>
      <w:proofErr w:type="gramEnd"/>
      <w:r>
        <w:t xml:space="preserve"> allow the department to efficiently fulfil caretaking and estate services tasks.</w:t>
      </w:r>
    </w:p>
    <w:p w14:paraId="3E5058FD" w14:textId="77777777" w:rsidR="001455B4" w:rsidRDefault="001455B4" w:rsidP="001455B4">
      <w:pPr>
        <w:pStyle w:val="BodytextIslington"/>
      </w:pPr>
      <w:r>
        <w:t>You will be involved in stock level management, receipt of goods, order placement and equipment management within the stores.</w:t>
      </w:r>
    </w:p>
    <w:p w14:paraId="2B72CA49" w14:textId="77777777" w:rsidR="001455B4" w:rsidRDefault="001455B4" w:rsidP="001455B4">
      <w:pPr>
        <w:pStyle w:val="BodytextIslington"/>
      </w:pPr>
      <w:r>
        <w:t>You will manage relationships with suppliers and be able to present information and issue materials and equipment to large groups of dispersed staff.</w:t>
      </w:r>
    </w:p>
    <w:p w14:paraId="6DC72D55" w14:textId="77777777" w:rsidR="001455B4" w:rsidRDefault="001455B4" w:rsidP="001455B4">
      <w:pPr>
        <w:pStyle w:val="BodytextIslington"/>
      </w:pPr>
      <w:r>
        <w:t>You must ensure compliance with COSHH and all other relevant health and safety regulations.</w:t>
      </w:r>
    </w:p>
    <w:p w14:paraId="13E988AB" w14:textId="0D22F56A" w:rsidR="0001523B" w:rsidRDefault="001455B4" w:rsidP="001455B4">
      <w:pPr>
        <w:pStyle w:val="BodytextIslington"/>
      </w:pPr>
      <w:r>
        <w:t>You will deputise for and assist the Service Delivery Manager as required.</w:t>
      </w:r>
    </w:p>
    <w:p w14:paraId="64AAF220" w14:textId="77777777" w:rsidR="00960E27" w:rsidRPr="006C7DAE" w:rsidRDefault="00960E27" w:rsidP="00635FCE">
      <w:pPr>
        <w:pStyle w:val="Heading3Islington"/>
      </w:pPr>
      <w:r w:rsidRPr="006C7DAE">
        <w:t>Managing Services</w:t>
      </w:r>
    </w:p>
    <w:p w14:paraId="0D1793E3" w14:textId="77777777" w:rsidR="00960E27" w:rsidRPr="000865BD" w:rsidRDefault="00960E27" w:rsidP="00635FCE">
      <w:pPr>
        <w:pStyle w:val="BulletsIslington"/>
      </w:pPr>
      <w:r w:rsidRPr="000865BD">
        <w:t>Responsibility for managing the ordering, storage, distribution and correct use of cleaning materials, uniforms, and other equipment, ensuring Health and Safety legislation is observed and that caretakers have adequate supplies to carry out their duties.</w:t>
      </w:r>
    </w:p>
    <w:p w14:paraId="5C913245" w14:textId="77777777" w:rsidR="00960E27" w:rsidRPr="000865BD" w:rsidRDefault="00960E27" w:rsidP="00635FCE">
      <w:pPr>
        <w:pStyle w:val="BulletsIslington"/>
      </w:pPr>
      <w:r w:rsidRPr="000865BD">
        <w:lastRenderedPageBreak/>
        <w:t>To audit stock control, inventories and ensure items are stored correctly in accordance with legislation.</w:t>
      </w:r>
    </w:p>
    <w:p w14:paraId="494273DB" w14:textId="77777777" w:rsidR="00960E27" w:rsidRPr="000865BD" w:rsidRDefault="00960E27" w:rsidP="00635FCE">
      <w:pPr>
        <w:pStyle w:val="BulletsIslington"/>
      </w:pPr>
      <w:r w:rsidRPr="000865BD">
        <w:t>To ensure that all machinery, materials, and equipment are securely stored and properly maintained.</w:t>
      </w:r>
    </w:p>
    <w:p w14:paraId="15637CE4" w14:textId="77777777" w:rsidR="00960E27" w:rsidRDefault="00960E27" w:rsidP="00635FCE">
      <w:pPr>
        <w:pStyle w:val="BulletsIslington"/>
      </w:pPr>
      <w:r w:rsidRPr="000865BD">
        <w:t>To provide advice, induction, and training, as required, to caretakers and other staff within the estate management teams or other sections/departments.</w:t>
      </w:r>
    </w:p>
    <w:p w14:paraId="24BAF29F" w14:textId="77777777" w:rsidR="00960E27" w:rsidRPr="00AD2348" w:rsidRDefault="00960E27" w:rsidP="00635FCE">
      <w:pPr>
        <w:pStyle w:val="BulletsIslington"/>
      </w:pPr>
      <w:r w:rsidRPr="00AD2348">
        <w:t>To liaise with housing staff and with contractors who provide other estate services, e.g. cleaning, grounds maintenance, repairs and general maintenance.</w:t>
      </w:r>
    </w:p>
    <w:p w14:paraId="32FA95A7" w14:textId="77777777" w:rsidR="00960E27" w:rsidRPr="00AD2348" w:rsidRDefault="00960E27" w:rsidP="00635FCE">
      <w:pPr>
        <w:pStyle w:val="BulletsIslington"/>
      </w:pPr>
      <w:r w:rsidRPr="00AD2348">
        <w:t>To provide the relevant statistics and management reports on the activities of the team as required.</w:t>
      </w:r>
    </w:p>
    <w:p w14:paraId="524C03FB" w14:textId="77777777" w:rsidR="00960E27" w:rsidRPr="00AD2348" w:rsidRDefault="00960E27" w:rsidP="00635FCE">
      <w:pPr>
        <w:pStyle w:val="BulletsIslington"/>
      </w:pPr>
      <w:r w:rsidRPr="00AD2348">
        <w:t>To ensure that a prompt, courteous and helpful response is given by you and the team when dealing with queries from, or initiating contact with, service users, their representatives or outside agencies.</w:t>
      </w:r>
    </w:p>
    <w:p w14:paraId="494185A1" w14:textId="77777777" w:rsidR="00960E27" w:rsidRPr="00AD2348" w:rsidRDefault="00960E27" w:rsidP="00635FCE">
      <w:pPr>
        <w:pStyle w:val="BulletsIslington"/>
      </w:pPr>
      <w:r w:rsidRPr="00AD2348">
        <w:t>Conduct audits on caretaking facilities and collate information, as required by line manager.</w:t>
      </w:r>
    </w:p>
    <w:p w14:paraId="71B05C55" w14:textId="77777777" w:rsidR="00960E27" w:rsidRPr="00AD2348" w:rsidRDefault="00960E27" w:rsidP="00635FCE">
      <w:pPr>
        <w:pStyle w:val="BulletsIslington"/>
      </w:pPr>
      <w:r w:rsidRPr="00AD2348">
        <w:t>To develop rotas in relation to caretaking and other areas of staffing cover.</w:t>
      </w:r>
    </w:p>
    <w:p w14:paraId="15D329D5" w14:textId="77777777" w:rsidR="00960E27" w:rsidRPr="000865BD" w:rsidRDefault="00960E27" w:rsidP="00635FCE">
      <w:pPr>
        <w:pStyle w:val="BulletsIslington"/>
      </w:pPr>
      <w:r>
        <w:t>T</w:t>
      </w:r>
      <w:r w:rsidRPr="00AD2348">
        <w:t>o assist in the drafting of reports on relevant matters as required.</w:t>
      </w:r>
    </w:p>
    <w:p w14:paraId="60F89B15" w14:textId="77777777" w:rsidR="00960E27" w:rsidRPr="006C7DAE" w:rsidRDefault="00960E27" w:rsidP="00635FCE">
      <w:pPr>
        <w:pStyle w:val="Heading3Islington"/>
      </w:pPr>
      <w:r w:rsidRPr="006C7DAE">
        <w:t>Managing Staff</w:t>
      </w:r>
    </w:p>
    <w:p w14:paraId="3C625224" w14:textId="77777777" w:rsidR="00960E27" w:rsidRDefault="00960E27" w:rsidP="00635FCE">
      <w:pPr>
        <w:pStyle w:val="BulletsIslington"/>
      </w:pPr>
      <w:r w:rsidRPr="002A1C4F">
        <w:t>To establish the highest professional standard within the team in accordance with council policies and to monitor service delivery to ensure that the required standards are maintained, and that timely and appropriate action is taken where necessary.</w:t>
      </w:r>
    </w:p>
    <w:p w14:paraId="22F5FCEE" w14:textId="77777777" w:rsidR="00960E27" w:rsidRPr="002A1C4F" w:rsidRDefault="00960E27" w:rsidP="00635FCE">
      <w:pPr>
        <w:pStyle w:val="BulletsIslington"/>
      </w:pPr>
      <w:r w:rsidRPr="002A1C4F">
        <w:t>To be responsible for managing effective staff development supporting the teams, including induction, supervision, training and appraisal of caretaking and estate-based staff as required.</w:t>
      </w:r>
    </w:p>
    <w:p w14:paraId="51F505BC" w14:textId="77777777" w:rsidR="00960E27" w:rsidRPr="002D0A3F" w:rsidRDefault="00960E27" w:rsidP="00635FCE">
      <w:pPr>
        <w:pStyle w:val="Heading3Islington"/>
      </w:pPr>
      <w:r w:rsidRPr="002D0A3F">
        <w:t>General</w:t>
      </w:r>
    </w:p>
    <w:p w14:paraId="3FE9DDE1" w14:textId="77777777" w:rsidR="00960E27" w:rsidRPr="002A1C4F" w:rsidRDefault="00960E27" w:rsidP="00635FCE">
      <w:pPr>
        <w:pStyle w:val="BulletsIslington"/>
      </w:pPr>
      <w:r w:rsidRPr="002A1C4F">
        <w:t xml:space="preserve">To ensure that the requirements of the council’s relevant policies and procedures are fully observed, </w:t>
      </w:r>
      <w:proofErr w:type="gramStart"/>
      <w:r w:rsidRPr="002A1C4F">
        <w:t>in particular carrying</w:t>
      </w:r>
      <w:proofErr w:type="gramEnd"/>
      <w:r w:rsidRPr="002A1C4F">
        <w:t xml:space="preserve"> out duties and responsibilities in accordance with the council’s Health and safety Policy and relevant Health and Safety legislation.</w:t>
      </w:r>
    </w:p>
    <w:p w14:paraId="09F1DFC0" w14:textId="77777777" w:rsidR="00960E27" w:rsidRPr="002A1C4F" w:rsidRDefault="00960E27" w:rsidP="00635FCE">
      <w:pPr>
        <w:pStyle w:val="BulletsIslington"/>
        <w:rPr>
          <w:sz w:val="22"/>
          <w:szCs w:val="22"/>
          <w:u w:val="single"/>
        </w:rPr>
      </w:pPr>
      <w:r w:rsidRPr="002A1C4F">
        <w:t>At all times to carry our responsibilities/duties within the Council’s Equal Opportunities Policy framework</w:t>
      </w:r>
    </w:p>
    <w:p w14:paraId="1F218884" w14:textId="77777777" w:rsidR="00960E27" w:rsidRPr="00917288" w:rsidRDefault="00960E27" w:rsidP="00635FCE">
      <w:pPr>
        <w:pStyle w:val="BulletsIslington"/>
      </w:pPr>
      <w:r w:rsidRPr="00917288">
        <w:t>To ensure that all services within the areas of responsibility are provided in accordance with the council’s commitment to “Best Value” and high-quality service provision to users.</w:t>
      </w:r>
    </w:p>
    <w:p w14:paraId="647EF988" w14:textId="77777777" w:rsidR="00960E27" w:rsidRPr="00917288" w:rsidRDefault="00960E27" w:rsidP="00635FCE">
      <w:pPr>
        <w:pStyle w:val="BulletsIslington"/>
      </w:pPr>
      <w:r w:rsidRPr="00917288">
        <w:t xml:space="preserve">To be proficient in the use of IT systems, using and assisting others to use information technology systems, </w:t>
      </w:r>
      <w:proofErr w:type="gramStart"/>
      <w:r w:rsidRPr="00917288">
        <w:t>in order to</w:t>
      </w:r>
      <w:proofErr w:type="gramEnd"/>
      <w:r w:rsidRPr="00917288">
        <w:t xml:space="preserve"> carry out duties in the most efficient and effective manner.</w:t>
      </w:r>
    </w:p>
    <w:p w14:paraId="7637BE7B" w14:textId="77777777" w:rsidR="00960E27" w:rsidRPr="00917288" w:rsidRDefault="00960E27" w:rsidP="00635FCE">
      <w:pPr>
        <w:pStyle w:val="BulletsIslington"/>
      </w:pPr>
      <w:r w:rsidRPr="00917288">
        <w:lastRenderedPageBreak/>
        <w:t>To perform any other reasonable, minor and/or non-recurring duties, appropriate to the post as may be directed.</w:t>
      </w:r>
    </w:p>
    <w:p w14:paraId="539359FC" w14:textId="77777777" w:rsidR="00960E27" w:rsidRDefault="00960E27" w:rsidP="00635FCE">
      <w:pPr>
        <w:pStyle w:val="Heading3Islington"/>
      </w:pPr>
      <w:r>
        <w:t>Budget responsibilities</w:t>
      </w:r>
    </w:p>
    <w:p w14:paraId="56F00890" w14:textId="77777777" w:rsidR="00960E27" w:rsidRPr="0011120A" w:rsidRDefault="00960E27" w:rsidP="00635FCE">
      <w:pPr>
        <w:pStyle w:val="BulletsIslington"/>
      </w:pPr>
      <w:r w:rsidRPr="0011120A">
        <w:t>To monitor and support in conjunction with the service delivery manager the team’s budgets, including staffing and materials in accordance with Policy, Finance Regulations and Standing Orders.</w:t>
      </w:r>
    </w:p>
    <w:p w14:paraId="51856B5B" w14:textId="77777777" w:rsidR="00960E27" w:rsidRPr="0011120A" w:rsidRDefault="00960E27" w:rsidP="00635FCE">
      <w:pPr>
        <w:pStyle w:val="BulletsIslington"/>
      </w:pPr>
      <w:r w:rsidRPr="0011120A">
        <w:t>To monitor the stores budget and ensure that it is used to provide the most effective service, in line with any procurement rules and legislation.</w:t>
      </w:r>
    </w:p>
    <w:p w14:paraId="0674633F" w14:textId="77777777" w:rsidR="00960E27" w:rsidRPr="0011120A" w:rsidRDefault="00960E27" w:rsidP="00635FCE">
      <w:pPr>
        <w:pStyle w:val="BulletsIslington"/>
      </w:pPr>
      <w:r w:rsidRPr="0011120A">
        <w:t>To be responsible for the issuing of stores and equipment and the maintenance of accurate records.</w:t>
      </w:r>
    </w:p>
    <w:p w14:paraId="3A100B8E" w14:textId="77777777" w:rsidR="00960E27" w:rsidRDefault="00960E27" w:rsidP="00635FCE">
      <w:pPr>
        <w:pStyle w:val="BulletsIslington"/>
      </w:pPr>
      <w:r w:rsidRPr="0011120A">
        <w:t>To carry out regular audits and provide reports on store allocation as required.</w:t>
      </w:r>
    </w:p>
    <w:p w14:paraId="027D0E56" w14:textId="0BDC0CF3" w:rsidR="0001523B" w:rsidRPr="0001523B" w:rsidRDefault="0001523B" w:rsidP="0001523B">
      <w:pPr>
        <w:pStyle w:val="Heading3Islington"/>
      </w:pPr>
      <w:r w:rsidRPr="0001523B">
        <w:t>Leadership</w:t>
      </w:r>
    </w:p>
    <w:p w14:paraId="129BB85F" w14:textId="77777777" w:rsidR="0001523B" w:rsidRPr="0001523B" w:rsidRDefault="0001523B" w:rsidP="0001523B">
      <w:pPr>
        <w:pStyle w:val="BodytextIslington"/>
      </w:pPr>
      <w:r w:rsidRPr="0001523B">
        <w:t xml:space="preserve">As a member of the council’s management team, to contribute proactively to the collective leadership for the council, working collaboratively with Members, services across the council, partners and stakeholders to deliver the council’s objectives and priorities. </w:t>
      </w:r>
    </w:p>
    <w:p w14:paraId="7AFCDC68" w14:textId="77777777" w:rsidR="0001523B" w:rsidRPr="0001523B" w:rsidRDefault="0001523B" w:rsidP="0001523B">
      <w:pPr>
        <w:pStyle w:val="BodytextIslington"/>
      </w:pPr>
      <w:r w:rsidRPr="0001523B">
        <w:t>To drive positive cultural change, embodying and promoting the values and behaviours of the council and empowering staff to reach their full potential. Ensure that the performance and development framework is effective for all staff.</w:t>
      </w:r>
    </w:p>
    <w:p w14:paraId="51A06A58" w14:textId="77777777" w:rsidR="0001523B" w:rsidRPr="0001523B" w:rsidRDefault="0001523B" w:rsidP="0001523B">
      <w:pPr>
        <w:pStyle w:val="BodytextIslington"/>
      </w:pPr>
      <w:r w:rsidRPr="0001523B">
        <w:t>To lead on and ensure the effective implementation of corporate initiatives and transformation programmes that cut across the whole or part of the council’s activities.</w:t>
      </w:r>
    </w:p>
    <w:p w14:paraId="121C8B10" w14:textId="77777777" w:rsidR="0001523B" w:rsidRPr="0001523B" w:rsidRDefault="0001523B" w:rsidP="0001523B">
      <w:pPr>
        <w:pStyle w:val="Heading3Islington"/>
      </w:pPr>
      <w:r w:rsidRPr="0001523B">
        <w:t>Resources and Financial Management</w:t>
      </w:r>
    </w:p>
    <w:p w14:paraId="6C0F9729" w14:textId="77777777" w:rsidR="0001523B" w:rsidRPr="0001523B" w:rsidRDefault="0001523B" w:rsidP="0001523B">
      <w:pPr>
        <w:pStyle w:val="BodytextIslington"/>
      </w:pPr>
      <w:r w:rsidRPr="0001523B">
        <w:t xml:space="preserve">Ensure effective Financial Management, cost controls and income maximisation in an </w:t>
      </w:r>
      <w:proofErr w:type="gramStart"/>
      <w:r w:rsidRPr="0001523B">
        <w:t>ever changing</w:t>
      </w:r>
      <w:proofErr w:type="gramEnd"/>
      <w:r w:rsidRPr="0001523B">
        <w:t xml:space="preserve"> environment, fluctuating demands and priorities. Ensure resources are well managed and effectively deployed to the best possible effects assuring value for money in all activities.</w:t>
      </w:r>
    </w:p>
    <w:p w14:paraId="3705970F" w14:textId="7A19D3E5" w:rsidR="00187D33" w:rsidRDefault="00187D33" w:rsidP="00187D33">
      <w:pPr>
        <w:pStyle w:val="Heading3Islington"/>
      </w:pPr>
      <w:r>
        <w:t>Compliance</w:t>
      </w:r>
    </w:p>
    <w:p w14:paraId="466D4323" w14:textId="701D3248" w:rsidR="00187D33" w:rsidRDefault="00187D33" w:rsidP="00187D33">
      <w:pPr>
        <w:pStyle w:val="BodytextIslington"/>
      </w:pPr>
      <w:r w:rsidRPr="00187D33">
        <w:t>Ensure legal, regulatory and policy compliance under GDPR, Health and Safety and in area of your specialism identifying opportunities and risks and escalating where appropriate.</w:t>
      </w:r>
    </w:p>
    <w:p w14:paraId="4E3A32A1" w14:textId="77777777" w:rsidR="00187D33" w:rsidRPr="00187D33" w:rsidRDefault="00187D33" w:rsidP="00187D33">
      <w:pPr>
        <w:pStyle w:val="Heading2Islington"/>
      </w:pPr>
      <w:r w:rsidRPr="00187D33">
        <w:t>Work style </w:t>
      </w:r>
    </w:p>
    <w:p w14:paraId="350C8EE3" w14:textId="6732A938" w:rsidR="0001523B" w:rsidRPr="0001523B" w:rsidRDefault="0001523B">
      <w:pPr>
        <w:spacing w:before="0" w:after="0"/>
      </w:pPr>
      <w:r w:rsidRPr="0001523B">
        <w:t>Office-Based/Frontline Role</w:t>
      </w:r>
      <w:r>
        <w:br w:type="page"/>
      </w:r>
    </w:p>
    <w:p w14:paraId="470CEB31" w14:textId="6DC837AB" w:rsidR="008A6B83" w:rsidRPr="008A6B83" w:rsidRDefault="00187D33" w:rsidP="008A6B83">
      <w:pPr>
        <w:pStyle w:val="Heading2Islington"/>
      </w:pPr>
      <w:r>
        <w:lastRenderedPageBreak/>
        <w:t>Person specification</w:t>
      </w:r>
    </w:p>
    <w:p w14:paraId="2D1D77AF" w14:textId="2340282A" w:rsidR="00A10440" w:rsidRPr="00A10440" w:rsidRDefault="00187D33" w:rsidP="00187D33">
      <w:pPr>
        <w:pStyle w:val="BulletsIslington"/>
        <w:numPr>
          <w:ilvl w:val="0"/>
          <w:numId w:val="0"/>
        </w:numPr>
      </w:pPr>
      <w:r w:rsidRPr="00187D33">
        <w:rPr>
          <w:color w:val="000000" w:themeColor="text1"/>
        </w:rPr>
        <w:t xml:space="preserve">You should demonstrate on your application form how you meet the criteria. Please ensure you address all the criteria as this will be used to assess your suitability for the post.  </w:t>
      </w:r>
    </w:p>
    <w:p w14:paraId="5E853B9B" w14:textId="77777777" w:rsidR="00A10440" w:rsidRPr="005F501A" w:rsidRDefault="00A10440" w:rsidP="00A10440">
      <w:pPr>
        <w:pStyle w:val="Heading3Islington"/>
      </w:pPr>
      <w:r w:rsidRPr="005F501A">
        <w:t>Essential criteria</w:t>
      </w:r>
    </w:p>
    <w:p w14:paraId="09C7ABF7" w14:textId="412EE517" w:rsidR="0001523B" w:rsidRPr="0001523B" w:rsidRDefault="0001523B" w:rsidP="0001523B">
      <w:pPr>
        <w:pStyle w:val="Heading4Islington"/>
      </w:pPr>
      <w:r>
        <w:t>Experience</w:t>
      </w:r>
    </w:p>
    <w:tbl>
      <w:tblPr>
        <w:tblStyle w:val="IslingtonTableStyle"/>
        <w:tblW w:w="0" w:type="auto"/>
        <w:tblLook w:val="04A0" w:firstRow="1" w:lastRow="0" w:firstColumn="1" w:lastColumn="0" w:noHBand="0" w:noVBand="1"/>
      </w:tblPr>
      <w:tblGrid>
        <w:gridCol w:w="1967"/>
        <w:gridCol w:w="5270"/>
        <w:gridCol w:w="2951"/>
      </w:tblGrid>
      <w:tr w:rsidR="0001523B" w:rsidRPr="0001523B" w14:paraId="531D08F5" w14:textId="77777777" w:rsidTr="0052773A">
        <w:trPr>
          <w:cnfStyle w:val="100000000000" w:firstRow="1" w:lastRow="0" w:firstColumn="0" w:lastColumn="0" w:oddVBand="0" w:evenVBand="0" w:oddHBand="0" w:evenHBand="0" w:firstRowFirstColumn="0" w:firstRowLastColumn="0" w:lastRowFirstColumn="0" w:lastRowLastColumn="0"/>
        </w:trPr>
        <w:tc>
          <w:tcPr>
            <w:tcW w:w="1967" w:type="dxa"/>
          </w:tcPr>
          <w:p w14:paraId="4C1CE45E" w14:textId="77777777" w:rsidR="0001523B" w:rsidRPr="0001523B" w:rsidRDefault="0001523B" w:rsidP="0001523B">
            <w:pPr>
              <w:pStyle w:val="Heading4Islington"/>
              <w:rPr>
                <w:color w:val="FFFFFF" w:themeColor="background1"/>
              </w:rPr>
            </w:pPr>
            <w:r w:rsidRPr="0001523B">
              <w:rPr>
                <w:color w:val="FFFFFF" w:themeColor="background1"/>
              </w:rPr>
              <w:t>Essential criteria</w:t>
            </w:r>
          </w:p>
        </w:tc>
        <w:tc>
          <w:tcPr>
            <w:tcW w:w="5270" w:type="dxa"/>
          </w:tcPr>
          <w:p w14:paraId="0B71C87D" w14:textId="77777777" w:rsidR="0001523B" w:rsidRPr="0001523B" w:rsidRDefault="0001523B" w:rsidP="0001523B">
            <w:pPr>
              <w:pStyle w:val="Heading4Islington"/>
              <w:rPr>
                <w:color w:val="FFFFFF" w:themeColor="background1"/>
              </w:rPr>
            </w:pPr>
            <w:r w:rsidRPr="0001523B">
              <w:rPr>
                <w:color w:val="FFFFFF" w:themeColor="background1"/>
              </w:rPr>
              <w:t>Criteria description</w:t>
            </w:r>
          </w:p>
        </w:tc>
        <w:tc>
          <w:tcPr>
            <w:tcW w:w="2951" w:type="dxa"/>
          </w:tcPr>
          <w:p w14:paraId="27250AD3" w14:textId="77777777" w:rsidR="0001523B" w:rsidRPr="0001523B" w:rsidRDefault="0001523B" w:rsidP="0001523B">
            <w:pPr>
              <w:pStyle w:val="Heading4Islington"/>
              <w:rPr>
                <w:color w:val="FFFFFF" w:themeColor="background1"/>
              </w:rPr>
            </w:pPr>
            <w:r w:rsidRPr="0001523B">
              <w:rPr>
                <w:color w:val="FFFFFF" w:themeColor="background1"/>
              </w:rPr>
              <w:t>Assessed by</w:t>
            </w:r>
          </w:p>
        </w:tc>
      </w:tr>
      <w:tr w:rsidR="0052773A" w:rsidRPr="0001523B" w14:paraId="007AC53A" w14:textId="77777777" w:rsidTr="0052773A">
        <w:tc>
          <w:tcPr>
            <w:tcW w:w="1967" w:type="dxa"/>
          </w:tcPr>
          <w:p w14:paraId="1BED83B6" w14:textId="3E1C78C3" w:rsidR="0052773A" w:rsidRPr="0001523B" w:rsidRDefault="0052773A" w:rsidP="0052773A">
            <w:pPr>
              <w:pStyle w:val="Heading4Islington"/>
              <w:rPr>
                <w:b w:val="0"/>
                <w:bCs/>
              </w:rPr>
            </w:pPr>
            <w:r w:rsidRPr="0001523B">
              <w:rPr>
                <w:b w:val="0"/>
                <w:bCs/>
              </w:rPr>
              <w:t>E</w:t>
            </w:r>
            <w:r w:rsidR="00D13047">
              <w:rPr>
                <w:b w:val="0"/>
                <w:bCs/>
              </w:rPr>
              <w:t>1</w:t>
            </w:r>
          </w:p>
        </w:tc>
        <w:tc>
          <w:tcPr>
            <w:tcW w:w="5270" w:type="dxa"/>
          </w:tcPr>
          <w:p w14:paraId="01E29564" w14:textId="74E770B5" w:rsidR="0052773A" w:rsidRPr="0001523B" w:rsidRDefault="0052773A" w:rsidP="0052773A">
            <w:pPr>
              <w:pStyle w:val="Heading4Islington"/>
              <w:rPr>
                <w:b w:val="0"/>
                <w:bCs/>
              </w:rPr>
            </w:pPr>
            <w:r w:rsidRPr="0052773A">
              <w:rPr>
                <w:b w:val="0"/>
                <w:bCs/>
              </w:rPr>
              <w:t>Experience of managing, auditing and distributing stores and materials.</w:t>
            </w:r>
          </w:p>
        </w:tc>
        <w:tc>
          <w:tcPr>
            <w:tcW w:w="2951" w:type="dxa"/>
          </w:tcPr>
          <w:p w14:paraId="6C89E09D" w14:textId="678EF43F" w:rsidR="0052773A" w:rsidRPr="0001523B" w:rsidRDefault="0052773A" w:rsidP="0052773A">
            <w:pPr>
              <w:pStyle w:val="Heading4Islington"/>
              <w:rPr>
                <w:b w:val="0"/>
                <w:bCs/>
              </w:rPr>
            </w:pPr>
            <w:r w:rsidRPr="0001523B">
              <w:rPr>
                <w:b w:val="0"/>
                <w:bCs/>
              </w:rPr>
              <w:t xml:space="preserve">Application/Interview </w:t>
            </w:r>
          </w:p>
        </w:tc>
      </w:tr>
      <w:tr w:rsidR="0052773A" w:rsidRPr="0001523B" w14:paraId="6AD4045E" w14:textId="77777777" w:rsidTr="0052773A">
        <w:trPr>
          <w:cnfStyle w:val="000000010000" w:firstRow="0" w:lastRow="0" w:firstColumn="0" w:lastColumn="0" w:oddVBand="0" w:evenVBand="0" w:oddHBand="0" w:evenHBand="1" w:firstRowFirstColumn="0" w:firstRowLastColumn="0" w:lastRowFirstColumn="0" w:lastRowLastColumn="0"/>
        </w:trPr>
        <w:tc>
          <w:tcPr>
            <w:tcW w:w="1967" w:type="dxa"/>
          </w:tcPr>
          <w:p w14:paraId="00ECF28E" w14:textId="06DFFFFA" w:rsidR="0052773A" w:rsidRPr="0001523B" w:rsidRDefault="0052773A" w:rsidP="0052773A">
            <w:pPr>
              <w:pStyle w:val="Heading4Islington"/>
              <w:rPr>
                <w:b w:val="0"/>
                <w:bCs/>
              </w:rPr>
            </w:pPr>
            <w:r w:rsidRPr="0001523B">
              <w:rPr>
                <w:b w:val="0"/>
                <w:bCs/>
              </w:rPr>
              <w:t>E</w:t>
            </w:r>
            <w:r w:rsidR="00D13047">
              <w:rPr>
                <w:b w:val="0"/>
                <w:bCs/>
              </w:rPr>
              <w:t>2</w:t>
            </w:r>
          </w:p>
        </w:tc>
        <w:tc>
          <w:tcPr>
            <w:tcW w:w="5270" w:type="dxa"/>
          </w:tcPr>
          <w:p w14:paraId="1D21D2B5" w14:textId="6DDBD220" w:rsidR="0052773A" w:rsidRPr="0001523B" w:rsidRDefault="0052773A" w:rsidP="0052773A">
            <w:pPr>
              <w:pStyle w:val="Heading4Islington"/>
              <w:rPr>
                <w:b w:val="0"/>
                <w:bCs/>
              </w:rPr>
            </w:pPr>
            <w:r w:rsidRPr="0052773A">
              <w:rPr>
                <w:b w:val="0"/>
                <w:bCs/>
              </w:rPr>
              <w:t>Experience of caretaking and estate services provision within the public sector</w:t>
            </w:r>
          </w:p>
        </w:tc>
        <w:tc>
          <w:tcPr>
            <w:tcW w:w="2951" w:type="dxa"/>
          </w:tcPr>
          <w:p w14:paraId="359D33AB" w14:textId="43980839" w:rsidR="0052773A" w:rsidRPr="0001523B" w:rsidRDefault="0052773A" w:rsidP="0052773A">
            <w:pPr>
              <w:pStyle w:val="Heading4Islington"/>
              <w:rPr>
                <w:b w:val="0"/>
                <w:bCs/>
              </w:rPr>
            </w:pPr>
            <w:r w:rsidRPr="0001523B">
              <w:rPr>
                <w:b w:val="0"/>
                <w:bCs/>
              </w:rPr>
              <w:t xml:space="preserve">Application/Interview </w:t>
            </w:r>
          </w:p>
        </w:tc>
      </w:tr>
      <w:tr w:rsidR="0052773A" w:rsidRPr="0001523B" w14:paraId="1EAC2BD5" w14:textId="77777777" w:rsidTr="0052773A">
        <w:tc>
          <w:tcPr>
            <w:tcW w:w="1967" w:type="dxa"/>
          </w:tcPr>
          <w:p w14:paraId="15E34F6C" w14:textId="73B2B9A9" w:rsidR="0052773A" w:rsidRPr="0001523B" w:rsidRDefault="0052773A" w:rsidP="0052773A">
            <w:pPr>
              <w:pStyle w:val="Heading4Islington"/>
              <w:rPr>
                <w:b w:val="0"/>
                <w:bCs/>
              </w:rPr>
            </w:pPr>
            <w:r>
              <w:rPr>
                <w:b w:val="0"/>
                <w:bCs/>
              </w:rPr>
              <w:t>E</w:t>
            </w:r>
            <w:r w:rsidR="00D13047">
              <w:rPr>
                <w:b w:val="0"/>
                <w:bCs/>
              </w:rPr>
              <w:t>3</w:t>
            </w:r>
          </w:p>
        </w:tc>
        <w:tc>
          <w:tcPr>
            <w:tcW w:w="5270" w:type="dxa"/>
          </w:tcPr>
          <w:p w14:paraId="4C6AAAFE" w14:textId="251917ED" w:rsidR="0052773A" w:rsidRPr="0001523B" w:rsidRDefault="0052773A" w:rsidP="0052773A">
            <w:pPr>
              <w:pStyle w:val="Heading4Islington"/>
              <w:rPr>
                <w:b w:val="0"/>
                <w:bCs/>
              </w:rPr>
            </w:pPr>
            <w:r w:rsidRPr="0052773A">
              <w:rPr>
                <w:b w:val="0"/>
                <w:bCs/>
              </w:rPr>
              <w:t>Experience of staff supervision and ability to direct a dispersed team of mobile staff</w:t>
            </w:r>
          </w:p>
        </w:tc>
        <w:tc>
          <w:tcPr>
            <w:tcW w:w="2951" w:type="dxa"/>
          </w:tcPr>
          <w:p w14:paraId="332E9F90" w14:textId="135505D5" w:rsidR="0052773A" w:rsidRPr="0001523B" w:rsidRDefault="0052773A" w:rsidP="0052773A">
            <w:pPr>
              <w:pStyle w:val="Heading4Islington"/>
              <w:rPr>
                <w:b w:val="0"/>
                <w:bCs/>
              </w:rPr>
            </w:pPr>
            <w:r w:rsidRPr="0001523B">
              <w:rPr>
                <w:b w:val="0"/>
                <w:bCs/>
              </w:rPr>
              <w:t xml:space="preserve">Application/Interview </w:t>
            </w:r>
          </w:p>
        </w:tc>
      </w:tr>
    </w:tbl>
    <w:p w14:paraId="24056D56" w14:textId="5D78563A" w:rsidR="00A10440" w:rsidRPr="00787552" w:rsidRDefault="00187D33" w:rsidP="00A10440">
      <w:pPr>
        <w:pStyle w:val="Heading4Islington"/>
      </w:pPr>
      <w:r>
        <w:t>Skills</w:t>
      </w:r>
    </w:p>
    <w:tbl>
      <w:tblPr>
        <w:tblStyle w:val="IslingtonTableStyle"/>
        <w:tblW w:w="0" w:type="auto"/>
        <w:tblLook w:val="04A0" w:firstRow="1" w:lastRow="0" w:firstColumn="1" w:lastColumn="0" w:noHBand="0" w:noVBand="1"/>
      </w:tblPr>
      <w:tblGrid>
        <w:gridCol w:w="2005"/>
        <w:gridCol w:w="5232"/>
        <w:gridCol w:w="2951"/>
      </w:tblGrid>
      <w:tr w:rsidR="00A10440" w14:paraId="64342863" w14:textId="77777777" w:rsidTr="004320DD">
        <w:trPr>
          <w:cnfStyle w:val="100000000000" w:firstRow="1" w:lastRow="0" w:firstColumn="0" w:lastColumn="0" w:oddVBand="0" w:evenVBand="0" w:oddHBand="0" w:evenHBand="0" w:firstRowFirstColumn="0" w:firstRowLastColumn="0" w:lastRowFirstColumn="0" w:lastRowLastColumn="0"/>
        </w:trPr>
        <w:tc>
          <w:tcPr>
            <w:tcW w:w="2005" w:type="dxa"/>
          </w:tcPr>
          <w:p w14:paraId="7F4046CB" w14:textId="77777777" w:rsidR="00A10440" w:rsidRPr="00A10440" w:rsidRDefault="00A10440">
            <w:pPr>
              <w:rPr>
                <w:b w:val="0"/>
              </w:rPr>
            </w:pPr>
            <w:r w:rsidRPr="00A10440">
              <w:rPr>
                <w:b w:val="0"/>
              </w:rPr>
              <w:t>Essential criteria</w:t>
            </w:r>
          </w:p>
        </w:tc>
        <w:tc>
          <w:tcPr>
            <w:tcW w:w="5232" w:type="dxa"/>
          </w:tcPr>
          <w:p w14:paraId="5FE8CFAE" w14:textId="77777777" w:rsidR="00A10440" w:rsidRPr="00A10440" w:rsidRDefault="00A10440">
            <w:pPr>
              <w:rPr>
                <w:b w:val="0"/>
              </w:rPr>
            </w:pPr>
            <w:r w:rsidRPr="00A10440">
              <w:rPr>
                <w:b w:val="0"/>
              </w:rPr>
              <w:t>Criteria description</w:t>
            </w:r>
          </w:p>
        </w:tc>
        <w:tc>
          <w:tcPr>
            <w:tcW w:w="2951" w:type="dxa"/>
          </w:tcPr>
          <w:p w14:paraId="017442D2" w14:textId="77777777" w:rsidR="00A10440" w:rsidRPr="00A10440" w:rsidRDefault="00A10440">
            <w:pPr>
              <w:rPr>
                <w:b w:val="0"/>
              </w:rPr>
            </w:pPr>
            <w:r w:rsidRPr="00A10440">
              <w:rPr>
                <w:b w:val="0"/>
              </w:rPr>
              <w:t>Assessed by</w:t>
            </w:r>
          </w:p>
        </w:tc>
      </w:tr>
      <w:tr w:rsidR="004320DD" w14:paraId="34ABBAE7" w14:textId="77777777" w:rsidTr="004320DD">
        <w:tc>
          <w:tcPr>
            <w:tcW w:w="2005" w:type="dxa"/>
          </w:tcPr>
          <w:p w14:paraId="3FFE3D5A" w14:textId="76140C50" w:rsidR="004320DD" w:rsidRDefault="004320DD" w:rsidP="004320DD">
            <w:pPr>
              <w:pStyle w:val="BodytextIslington"/>
            </w:pPr>
            <w:r>
              <w:t>E</w:t>
            </w:r>
            <w:r w:rsidR="00D13047">
              <w:t>4</w:t>
            </w:r>
          </w:p>
        </w:tc>
        <w:tc>
          <w:tcPr>
            <w:tcW w:w="5232" w:type="dxa"/>
          </w:tcPr>
          <w:p w14:paraId="17846D68" w14:textId="4FD500AD" w:rsidR="004320DD" w:rsidRDefault="004320DD" w:rsidP="004320DD">
            <w:pPr>
              <w:pStyle w:val="BodytextIslington"/>
            </w:pPr>
            <w:r w:rsidRPr="004C31A9">
              <w:rPr>
                <w:rFonts w:ascii="Arial" w:hAnsi="Arial" w:cs="Arial"/>
              </w:rPr>
              <w:t>Knowledge of relevant legislation and issues affecting the provision of a caretaking and estate cleaning service, including an understanding of good customer care practices.</w:t>
            </w:r>
          </w:p>
        </w:tc>
        <w:tc>
          <w:tcPr>
            <w:tcW w:w="2951" w:type="dxa"/>
          </w:tcPr>
          <w:p w14:paraId="4E65DBBD" w14:textId="3AA9E2B1" w:rsidR="004320DD" w:rsidRDefault="004320DD" w:rsidP="004320DD">
            <w:pPr>
              <w:pStyle w:val="BodytextIslington"/>
            </w:pPr>
            <w:r w:rsidRPr="00F14EE8">
              <w:rPr>
                <w:bCs/>
              </w:rPr>
              <w:t>Application/Interview</w:t>
            </w:r>
            <w:r w:rsidRPr="00F14EE8">
              <w:rPr>
                <w:b/>
                <w:bCs/>
              </w:rPr>
              <w:t xml:space="preserve"> </w:t>
            </w:r>
          </w:p>
        </w:tc>
      </w:tr>
      <w:tr w:rsidR="004320DD" w14:paraId="33F2273F" w14:textId="77777777" w:rsidTr="004320DD">
        <w:trPr>
          <w:cnfStyle w:val="000000010000" w:firstRow="0" w:lastRow="0" w:firstColumn="0" w:lastColumn="0" w:oddVBand="0" w:evenVBand="0" w:oddHBand="0" w:evenHBand="1" w:firstRowFirstColumn="0" w:firstRowLastColumn="0" w:lastRowFirstColumn="0" w:lastRowLastColumn="0"/>
        </w:trPr>
        <w:tc>
          <w:tcPr>
            <w:tcW w:w="2005" w:type="dxa"/>
          </w:tcPr>
          <w:p w14:paraId="3B2DF035" w14:textId="1EB43E7E" w:rsidR="004320DD" w:rsidRDefault="004320DD" w:rsidP="004320DD">
            <w:pPr>
              <w:pStyle w:val="BodytextIslington"/>
            </w:pPr>
            <w:r>
              <w:t>E</w:t>
            </w:r>
            <w:r w:rsidR="00D13047">
              <w:t>5</w:t>
            </w:r>
          </w:p>
        </w:tc>
        <w:tc>
          <w:tcPr>
            <w:tcW w:w="5232" w:type="dxa"/>
          </w:tcPr>
          <w:p w14:paraId="6C64F53F" w14:textId="3987DFB7" w:rsidR="004320DD" w:rsidRDefault="004320DD" w:rsidP="004320DD">
            <w:pPr>
              <w:pStyle w:val="BodytextIslington"/>
            </w:pPr>
            <w:r w:rsidRPr="00F85E14">
              <w:rPr>
                <w:rFonts w:ascii="Arial" w:hAnsi="Arial" w:cs="Arial"/>
              </w:rPr>
              <w:t>Ability to set and meet performance targets and to provide adequate monitoring arrangements to achieve these.</w:t>
            </w:r>
          </w:p>
        </w:tc>
        <w:tc>
          <w:tcPr>
            <w:tcW w:w="2951" w:type="dxa"/>
          </w:tcPr>
          <w:p w14:paraId="7821637A" w14:textId="686C994D" w:rsidR="004320DD" w:rsidRDefault="004320DD" w:rsidP="004320DD">
            <w:pPr>
              <w:pStyle w:val="BodytextIslington"/>
            </w:pPr>
            <w:r w:rsidRPr="00F14EE8">
              <w:rPr>
                <w:bCs/>
              </w:rPr>
              <w:t>Application/Interview</w:t>
            </w:r>
            <w:r w:rsidRPr="00F14EE8">
              <w:rPr>
                <w:b/>
                <w:bCs/>
              </w:rPr>
              <w:t xml:space="preserve"> </w:t>
            </w:r>
          </w:p>
        </w:tc>
      </w:tr>
      <w:tr w:rsidR="004320DD" w14:paraId="642A917C" w14:textId="77777777" w:rsidTr="004320DD">
        <w:tc>
          <w:tcPr>
            <w:tcW w:w="2005" w:type="dxa"/>
          </w:tcPr>
          <w:p w14:paraId="6BD87353" w14:textId="1462BEA6" w:rsidR="004320DD" w:rsidRDefault="004320DD" w:rsidP="004320DD">
            <w:pPr>
              <w:pStyle w:val="BodytextIslington"/>
            </w:pPr>
            <w:r>
              <w:t>E</w:t>
            </w:r>
            <w:r w:rsidR="00D13047">
              <w:t>6</w:t>
            </w:r>
          </w:p>
        </w:tc>
        <w:tc>
          <w:tcPr>
            <w:tcW w:w="5232" w:type="dxa"/>
          </w:tcPr>
          <w:p w14:paraId="69CD3661" w14:textId="2C9E346A" w:rsidR="004320DD" w:rsidRDefault="004320DD" w:rsidP="004320DD">
            <w:pPr>
              <w:pStyle w:val="BodytextIslington"/>
            </w:pPr>
            <w:r w:rsidRPr="00F85E14">
              <w:rPr>
                <w:rFonts w:ascii="Arial" w:hAnsi="Arial" w:cs="Arial"/>
              </w:rPr>
              <w:t>Ability to monitor and analyse budgets and ensure that auditable systems are in place.</w:t>
            </w:r>
          </w:p>
        </w:tc>
        <w:tc>
          <w:tcPr>
            <w:tcW w:w="2951" w:type="dxa"/>
          </w:tcPr>
          <w:p w14:paraId="00AC1191" w14:textId="5B4CFCDC" w:rsidR="004320DD" w:rsidRDefault="004320DD" w:rsidP="004320DD">
            <w:pPr>
              <w:pStyle w:val="BodytextIslington"/>
            </w:pPr>
            <w:r w:rsidRPr="00AE7B10">
              <w:rPr>
                <w:bCs/>
              </w:rPr>
              <w:t>Application/Interview</w:t>
            </w:r>
            <w:r w:rsidRPr="00AE7B10">
              <w:rPr>
                <w:b/>
                <w:bCs/>
              </w:rPr>
              <w:t xml:space="preserve"> </w:t>
            </w:r>
          </w:p>
        </w:tc>
      </w:tr>
      <w:tr w:rsidR="004320DD" w14:paraId="767713CE" w14:textId="77777777" w:rsidTr="004320DD">
        <w:trPr>
          <w:cnfStyle w:val="000000010000" w:firstRow="0" w:lastRow="0" w:firstColumn="0" w:lastColumn="0" w:oddVBand="0" w:evenVBand="0" w:oddHBand="0" w:evenHBand="1" w:firstRowFirstColumn="0" w:firstRowLastColumn="0" w:lastRowFirstColumn="0" w:lastRowLastColumn="0"/>
        </w:trPr>
        <w:tc>
          <w:tcPr>
            <w:tcW w:w="2005" w:type="dxa"/>
          </w:tcPr>
          <w:p w14:paraId="2B6A2374" w14:textId="38BD794F" w:rsidR="004320DD" w:rsidRDefault="004320DD" w:rsidP="004320DD">
            <w:pPr>
              <w:pStyle w:val="BodytextIslington"/>
            </w:pPr>
            <w:r>
              <w:t>E</w:t>
            </w:r>
            <w:r w:rsidR="00D13047">
              <w:t>7</w:t>
            </w:r>
          </w:p>
        </w:tc>
        <w:tc>
          <w:tcPr>
            <w:tcW w:w="5232" w:type="dxa"/>
          </w:tcPr>
          <w:p w14:paraId="21DEF681" w14:textId="4C4DA48B" w:rsidR="004320DD" w:rsidRDefault="004320DD" w:rsidP="004320DD">
            <w:pPr>
              <w:pStyle w:val="BodytextIslington"/>
            </w:pPr>
            <w:r w:rsidRPr="00F85E14">
              <w:rPr>
                <w:rFonts w:ascii="Arial" w:hAnsi="Arial" w:cs="Arial"/>
              </w:rPr>
              <w:t>Ability to participate in the development of new policies and procedures.</w:t>
            </w:r>
          </w:p>
        </w:tc>
        <w:tc>
          <w:tcPr>
            <w:tcW w:w="2951" w:type="dxa"/>
          </w:tcPr>
          <w:p w14:paraId="01A372C8" w14:textId="55664491" w:rsidR="004320DD" w:rsidRPr="00A64104" w:rsidRDefault="004320DD" w:rsidP="004320DD">
            <w:pPr>
              <w:pStyle w:val="BodytextIslington"/>
            </w:pPr>
            <w:r w:rsidRPr="00AE7B10">
              <w:rPr>
                <w:bCs/>
              </w:rPr>
              <w:t>Application/Interview</w:t>
            </w:r>
            <w:r w:rsidRPr="00AE7B10">
              <w:rPr>
                <w:b/>
                <w:bCs/>
              </w:rPr>
              <w:t xml:space="preserve"> </w:t>
            </w:r>
          </w:p>
        </w:tc>
      </w:tr>
      <w:tr w:rsidR="004320DD" w14:paraId="316A6D08" w14:textId="77777777" w:rsidTr="004320DD">
        <w:tc>
          <w:tcPr>
            <w:tcW w:w="2005" w:type="dxa"/>
          </w:tcPr>
          <w:p w14:paraId="3073B7DD" w14:textId="4FE8981E" w:rsidR="004320DD" w:rsidRDefault="004320DD" w:rsidP="004320DD">
            <w:pPr>
              <w:pStyle w:val="BodytextIslington"/>
            </w:pPr>
            <w:r>
              <w:lastRenderedPageBreak/>
              <w:t>E</w:t>
            </w:r>
            <w:r w:rsidR="00D13047">
              <w:t>8</w:t>
            </w:r>
          </w:p>
        </w:tc>
        <w:tc>
          <w:tcPr>
            <w:tcW w:w="5232" w:type="dxa"/>
          </w:tcPr>
          <w:p w14:paraId="62615394" w14:textId="59AE40C3" w:rsidR="004320DD" w:rsidRDefault="004320DD" w:rsidP="004320DD">
            <w:pPr>
              <w:pStyle w:val="BodytextIslington"/>
            </w:pPr>
            <w:r w:rsidRPr="00F85E14">
              <w:rPr>
                <w:rFonts w:ascii="Arial" w:hAnsi="Arial" w:cs="Arial"/>
              </w:rPr>
              <w:t>Ability to communicate effectively, in writing and verbally - including clear and accurate report writing skills.</w:t>
            </w:r>
          </w:p>
        </w:tc>
        <w:tc>
          <w:tcPr>
            <w:tcW w:w="2951" w:type="dxa"/>
          </w:tcPr>
          <w:p w14:paraId="4AD03ABE" w14:textId="621F2203" w:rsidR="004320DD" w:rsidRPr="00A64104" w:rsidRDefault="004320DD" w:rsidP="004320DD">
            <w:pPr>
              <w:pStyle w:val="BodytextIslington"/>
            </w:pPr>
            <w:r w:rsidRPr="00AE7B10">
              <w:rPr>
                <w:bCs/>
              </w:rPr>
              <w:t>Application/Interview</w:t>
            </w:r>
            <w:r w:rsidRPr="00AE7B10">
              <w:rPr>
                <w:b/>
                <w:bCs/>
              </w:rPr>
              <w:t xml:space="preserve"> </w:t>
            </w:r>
          </w:p>
        </w:tc>
      </w:tr>
      <w:tr w:rsidR="004320DD" w14:paraId="05F74728" w14:textId="77777777" w:rsidTr="004320DD">
        <w:trPr>
          <w:cnfStyle w:val="000000010000" w:firstRow="0" w:lastRow="0" w:firstColumn="0" w:lastColumn="0" w:oddVBand="0" w:evenVBand="0" w:oddHBand="0" w:evenHBand="1" w:firstRowFirstColumn="0" w:firstRowLastColumn="0" w:lastRowFirstColumn="0" w:lastRowLastColumn="0"/>
        </w:trPr>
        <w:tc>
          <w:tcPr>
            <w:tcW w:w="2005" w:type="dxa"/>
          </w:tcPr>
          <w:p w14:paraId="5B614558" w14:textId="00093A31" w:rsidR="004320DD" w:rsidRDefault="004320DD" w:rsidP="004320DD">
            <w:pPr>
              <w:pStyle w:val="BodytextIslington"/>
            </w:pPr>
            <w:r>
              <w:t>E</w:t>
            </w:r>
            <w:r w:rsidR="00D13047">
              <w:t>9</w:t>
            </w:r>
          </w:p>
        </w:tc>
        <w:tc>
          <w:tcPr>
            <w:tcW w:w="5232" w:type="dxa"/>
          </w:tcPr>
          <w:p w14:paraId="3DAE1E68" w14:textId="0CF751A2" w:rsidR="004320DD" w:rsidRDefault="004320DD" w:rsidP="004320DD">
            <w:pPr>
              <w:pStyle w:val="BodytextIslington"/>
            </w:pPr>
            <w:r w:rsidRPr="00177900">
              <w:rPr>
                <w:rFonts w:ascii="Arial" w:hAnsi="Arial" w:cs="Arial"/>
              </w:rPr>
              <w:t xml:space="preserve">Ability to liaise with staff, managers, other sections/departments and other agencies </w:t>
            </w:r>
            <w:proofErr w:type="gramStart"/>
            <w:r w:rsidRPr="00177900">
              <w:rPr>
                <w:rFonts w:ascii="Arial" w:hAnsi="Arial" w:cs="Arial"/>
              </w:rPr>
              <w:t>in order to</w:t>
            </w:r>
            <w:proofErr w:type="gramEnd"/>
            <w:r w:rsidRPr="00177900">
              <w:rPr>
                <w:rFonts w:ascii="Arial" w:hAnsi="Arial" w:cs="Arial"/>
              </w:rPr>
              <w:t xml:space="preserve"> resolve problems, co-ordinate and improve service delivery.</w:t>
            </w:r>
          </w:p>
        </w:tc>
        <w:tc>
          <w:tcPr>
            <w:tcW w:w="2951" w:type="dxa"/>
          </w:tcPr>
          <w:p w14:paraId="5BD142A9" w14:textId="4EA1D592" w:rsidR="004320DD" w:rsidRPr="00A64104" w:rsidRDefault="004320DD" w:rsidP="004320DD">
            <w:pPr>
              <w:pStyle w:val="BodytextIslington"/>
            </w:pPr>
            <w:r w:rsidRPr="00AE7B10">
              <w:rPr>
                <w:bCs/>
              </w:rPr>
              <w:t>Application/Interview</w:t>
            </w:r>
            <w:r w:rsidRPr="00AE7B10">
              <w:rPr>
                <w:b/>
                <w:bCs/>
              </w:rPr>
              <w:t xml:space="preserve"> </w:t>
            </w:r>
          </w:p>
        </w:tc>
      </w:tr>
      <w:tr w:rsidR="004320DD" w14:paraId="28E6C261" w14:textId="77777777" w:rsidTr="004320DD">
        <w:tc>
          <w:tcPr>
            <w:tcW w:w="2005" w:type="dxa"/>
          </w:tcPr>
          <w:p w14:paraId="28EEE6BE" w14:textId="079C23C6" w:rsidR="004320DD" w:rsidRDefault="004320DD" w:rsidP="004320DD">
            <w:pPr>
              <w:pStyle w:val="BodytextIslington"/>
            </w:pPr>
            <w:r>
              <w:t>E1</w:t>
            </w:r>
            <w:r w:rsidR="00D13047">
              <w:t>0</w:t>
            </w:r>
          </w:p>
        </w:tc>
        <w:tc>
          <w:tcPr>
            <w:tcW w:w="5232" w:type="dxa"/>
          </w:tcPr>
          <w:p w14:paraId="7016CA4E" w14:textId="070370B2" w:rsidR="004320DD" w:rsidRDefault="004320DD" w:rsidP="004320DD">
            <w:pPr>
              <w:pStyle w:val="BodytextIslington"/>
            </w:pPr>
            <w:r w:rsidRPr="00177900">
              <w:rPr>
                <w:rFonts w:ascii="Arial" w:hAnsi="Arial" w:cs="Arial"/>
                <w:lang w:val="en-US"/>
              </w:rPr>
              <w:t>Knowledge of Health and Safety legislation relevant to the provision of</w:t>
            </w:r>
            <w:r>
              <w:rPr>
                <w:rFonts w:ascii="Arial" w:hAnsi="Arial" w:cs="Arial"/>
              </w:rPr>
              <w:t xml:space="preserve"> </w:t>
            </w:r>
            <w:r w:rsidRPr="00177900">
              <w:rPr>
                <w:rFonts w:ascii="Arial" w:hAnsi="Arial" w:cs="Arial"/>
                <w:lang w:val="en-US"/>
              </w:rPr>
              <w:t>caretaking and estate cleaning service.</w:t>
            </w:r>
          </w:p>
        </w:tc>
        <w:tc>
          <w:tcPr>
            <w:tcW w:w="2951" w:type="dxa"/>
          </w:tcPr>
          <w:p w14:paraId="355C16E3" w14:textId="318B185C" w:rsidR="004320DD" w:rsidRPr="00A64104" w:rsidRDefault="004320DD" w:rsidP="004320DD">
            <w:pPr>
              <w:pStyle w:val="BodytextIslington"/>
            </w:pPr>
            <w:r w:rsidRPr="00AE7B10">
              <w:rPr>
                <w:bCs/>
              </w:rPr>
              <w:t>Application/Interview</w:t>
            </w:r>
            <w:r w:rsidRPr="00AE7B10">
              <w:rPr>
                <w:b/>
                <w:bCs/>
              </w:rPr>
              <w:t xml:space="preserve"> </w:t>
            </w:r>
          </w:p>
        </w:tc>
      </w:tr>
      <w:tr w:rsidR="004320DD" w14:paraId="3898D4B6" w14:textId="77777777" w:rsidTr="004320DD">
        <w:trPr>
          <w:cnfStyle w:val="000000010000" w:firstRow="0" w:lastRow="0" w:firstColumn="0" w:lastColumn="0" w:oddVBand="0" w:evenVBand="0" w:oddHBand="0" w:evenHBand="1" w:firstRowFirstColumn="0" w:firstRowLastColumn="0" w:lastRowFirstColumn="0" w:lastRowLastColumn="0"/>
        </w:trPr>
        <w:tc>
          <w:tcPr>
            <w:tcW w:w="2005" w:type="dxa"/>
          </w:tcPr>
          <w:p w14:paraId="38D56860" w14:textId="1E997602" w:rsidR="004320DD" w:rsidRDefault="004320DD" w:rsidP="004320DD">
            <w:pPr>
              <w:pStyle w:val="BodytextIslington"/>
            </w:pPr>
            <w:r>
              <w:t>E1</w:t>
            </w:r>
            <w:r w:rsidR="00D13047">
              <w:t>1</w:t>
            </w:r>
          </w:p>
        </w:tc>
        <w:tc>
          <w:tcPr>
            <w:tcW w:w="5232" w:type="dxa"/>
          </w:tcPr>
          <w:p w14:paraId="6E120982" w14:textId="2A072306" w:rsidR="004320DD" w:rsidRDefault="004320DD" w:rsidP="004320DD">
            <w:pPr>
              <w:pStyle w:val="BodytextIslington"/>
            </w:pPr>
            <w:r w:rsidRPr="00520E9A">
              <w:rPr>
                <w:rFonts w:ascii="Arial" w:hAnsi="Arial" w:cs="Arial"/>
              </w:rPr>
              <w:t>Knowledge of the issues affecting storage and use of cleaning materials and equipment.</w:t>
            </w:r>
          </w:p>
        </w:tc>
        <w:tc>
          <w:tcPr>
            <w:tcW w:w="2951" w:type="dxa"/>
          </w:tcPr>
          <w:p w14:paraId="4503A9E0" w14:textId="40323E7D" w:rsidR="004320DD" w:rsidRPr="00A64104" w:rsidRDefault="004320DD" w:rsidP="004320DD">
            <w:pPr>
              <w:pStyle w:val="BodytextIslington"/>
            </w:pPr>
            <w:r w:rsidRPr="00AE7B10">
              <w:rPr>
                <w:bCs/>
              </w:rPr>
              <w:t>Application/Interview</w:t>
            </w:r>
            <w:r w:rsidRPr="00AE7B10">
              <w:rPr>
                <w:b/>
                <w:bCs/>
              </w:rPr>
              <w:t xml:space="preserve"> </w:t>
            </w:r>
          </w:p>
        </w:tc>
      </w:tr>
      <w:tr w:rsidR="004320DD" w14:paraId="205A4271" w14:textId="77777777" w:rsidTr="004320DD">
        <w:tc>
          <w:tcPr>
            <w:tcW w:w="2005" w:type="dxa"/>
          </w:tcPr>
          <w:p w14:paraId="7725546D" w14:textId="3DA7D1AE" w:rsidR="004320DD" w:rsidRDefault="004320DD" w:rsidP="004320DD">
            <w:pPr>
              <w:pStyle w:val="BodytextIslington"/>
            </w:pPr>
            <w:r>
              <w:t>E1</w:t>
            </w:r>
            <w:r w:rsidR="00D13047">
              <w:t>2</w:t>
            </w:r>
          </w:p>
        </w:tc>
        <w:tc>
          <w:tcPr>
            <w:tcW w:w="5232" w:type="dxa"/>
          </w:tcPr>
          <w:p w14:paraId="6E24D108" w14:textId="6ED76628" w:rsidR="004320DD" w:rsidRDefault="004320DD" w:rsidP="004320DD">
            <w:pPr>
              <w:pStyle w:val="BodytextIslington"/>
            </w:pPr>
            <w:r w:rsidRPr="00520E9A">
              <w:rPr>
                <w:rFonts w:ascii="Arial" w:hAnsi="Arial" w:cs="Arial"/>
              </w:rPr>
              <w:t>Able to ensure that accurate records are maintained in relation to the purchasing and issuing stores</w:t>
            </w:r>
          </w:p>
        </w:tc>
        <w:tc>
          <w:tcPr>
            <w:tcW w:w="2951" w:type="dxa"/>
          </w:tcPr>
          <w:p w14:paraId="15740E6E" w14:textId="62941CAC" w:rsidR="004320DD" w:rsidRPr="00A64104" w:rsidRDefault="004320DD" w:rsidP="004320DD">
            <w:pPr>
              <w:pStyle w:val="BodytextIslington"/>
            </w:pPr>
            <w:r w:rsidRPr="00AE7B10">
              <w:rPr>
                <w:bCs/>
              </w:rPr>
              <w:t>Application/Interview</w:t>
            </w:r>
            <w:r w:rsidRPr="00AE7B10">
              <w:rPr>
                <w:b/>
                <w:bCs/>
              </w:rPr>
              <w:t xml:space="preserve"> </w:t>
            </w:r>
          </w:p>
        </w:tc>
      </w:tr>
      <w:tr w:rsidR="004320DD" w14:paraId="5F25B493" w14:textId="77777777" w:rsidTr="004320DD">
        <w:trPr>
          <w:cnfStyle w:val="000000010000" w:firstRow="0" w:lastRow="0" w:firstColumn="0" w:lastColumn="0" w:oddVBand="0" w:evenVBand="0" w:oddHBand="0" w:evenHBand="1" w:firstRowFirstColumn="0" w:firstRowLastColumn="0" w:lastRowFirstColumn="0" w:lastRowLastColumn="0"/>
        </w:trPr>
        <w:tc>
          <w:tcPr>
            <w:tcW w:w="2005" w:type="dxa"/>
          </w:tcPr>
          <w:p w14:paraId="35DA209C" w14:textId="78E4ADA5" w:rsidR="004320DD" w:rsidRDefault="004320DD" w:rsidP="004320DD">
            <w:pPr>
              <w:pStyle w:val="BodytextIslington"/>
            </w:pPr>
            <w:r>
              <w:t>E1</w:t>
            </w:r>
            <w:r w:rsidR="00D13047">
              <w:t>3</w:t>
            </w:r>
          </w:p>
        </w:tc>
        <w:tc>
          <w:tcPr>
            <w:tcW w:w="5232" w:type="dxa"/>
          </w:tcPr>
          <w:p w14:paraId="0C21DEF0" w14:textId="58770996" w:rsidR="004320DD" w:rsidRDefault="004320DD" w:rsidP="004320DD">
            <w:pPr>
              <w:pStyle w:val="BodytextIslington"/>
            </w:pPr>
            <w:r w:rsidRPr="00520E9A">
              <w:rPr>
                <w:rFonts w:ascii="Arial" w:hAnsi="Arial" w:cs="Arial"/>
              </w:rPr>
              <w:t>Ability to ensure effective use of information technology, including word processing, presentation software and spreadsheets</w:t>
            </w:r>
          </w:p>
        </w:tc>
        <w:tc>
          <w:tcPr>
            <w:tcW w:w="2951" w:type="dxa"/>
          </w:tcPr>
          <w:p w14:paraId="0A7254A3" w14:textId="671CD576" w:rsidR="004320DD" w:rsidRPr="00A64104" w:rsidRDefault="004320DD" w:rsidP="004320DD">
            <w:pPr>
              <w:pStyle w:val="BodytextIslington"/>
            </w:pPr>
            <w:r w:rsidRPr="00AE7B10">
              <w:rPr>
                <w:bCs/>
              </w:rPr>
              <w:t>Application/Interview</w:t>
            </w:r>
            <w:r w:rsidRPr="00AE7B10">
              <w:rPr>
                <w:b/>
                <w:bCs/>
              </w:rPr>
              <w:t xml:space="preserve"> </w:t>
            </w:r>
          </w:p>
        </w:tc>
      </w:tr>
      <w:tr w:rsidR="004320DD" w14:paraId="3F3E7B4A" w14:textId="77777777" w:rsidTr="004320DD">
        <w:tc>
          <w:tcPr>
            <w:tcW w:w="2005" w:type="dxa"/>
          </w:tcPr>
          <w:p w14:paraId="2B2E04FE" w14:textId="628E10DC" w:rsidR="004320DD" w:rsidRDefault="004320DD" w:rsidP="004320DD">
            <w:pPr>
              <w:pStyle w:val="BodytextIslington"/>
            </w:pPr>
            <w:r>
              <w:t>E1</w:t>
            </w:r>
            <w:r w:rsidR="00D13047">
              <w:t>4</w:t>
            </w:r>
          </w:p>
        </w:tc>
        <w:tc>
          <w:tcPr>
            <w:tcW w:w="5232" w:type="dxa"/>
          </w:tcPr>
          <w:p w14:paraId="1F824A7C" w14:textId="69B79F79" w:rsidR="004320DD" w:rsidRDefault="004320DD" w:rsidP="004320DD">
            <w:pPr>
              <w:pStyle w:val="BodytextIslington"/>
            </w:pPr>
            <w:r w:rsidRPr="00520E9A">
              <w:rPr>
                <w:rFonts w:ascii="Arial" w:hAnsi="Arial" w:cs="Arial"/>
              </w:rPr>
              <w:t>Ability to adopt a flexible approach to team working, be self-motivated and be able to work on your own initiative.</w:t>
            </w:r>
          </w:p>
        </w:tc>
        <w:tc>
          <w:tcPr>
            <w:tcW w:w="2951" w:type="dxa"/>
          </w:tcPr>
          <w:p w14:paraId="64703217" w14:textId="58360E0C" w:rsidR="004320DD" w:rsidRPr="00A64104" w:rsidRDefault="004320DD" w:rsidP="004320DD">
            <w:pPr>
              <w:pStyle w:val="BodytextIslington"/>
            </w:pPr>
            <w:r w:rsidRPr="00AE7B10">
              <w:rPr>
                <w:bCs/>
              </w:rPr>
              <w:t>Application/Interview</w:t>
            </w:r>
            <w:r w:rsidRPr="00AE7B10">
              <w:rPr>
                <w:b/>
                <w:bCs/>
              </w:rPr>
              <w:t xml:space="preserve"> </w:t>
            </w:r>
          </w:p>
        </w:tc>
      </w:tr>
    </w:tbl>
    <w:p w14:paraId="096238AB" w14:textId="1C768A8D" w:rsidR="00A10440" w:rsidRPr="00787552" w:rsidRDefault="00A10440" w:rsidP="00A10440">
      <w:pPr>
        <w:pStyle w:val="Heading4Islington"/>
      </w:pPr>
      <w:r>
        <w:t>Special requirements of the post</w:t>
      </w:r>
    </w:p>
    <w:tbl>
      <w:tblPr>
        <w:tblStyle w:val="IslingtonTableStyle"/>
        <w:tblW w:w="0" w:type="auto"/>
        <w:tblLook w:val="04A0" w:firstRow="1" w:lastRow="0" w:firstColumn="1" w:lastColumn="0" w:noHBand="0" w:noVBand="1"/>
      </w:tblPr>
      <w:tblGrid>
        <w:gridCol w:w="1948"/>
        <w:gridCol w:w="5289"/>
        <w:gridCol w:w="2951"/>
      </w:tblGrid>
      <w:tr w:rsidR="00A10440" w14:paraId="29D1674E" w14:textId="77777777" w:rsidTr="00BE7606">
        <w:trPr>
          <w:cnfStyle w:val="100000000000" w:firstRow="1" w:lastRow="0" w:firstColumn="0" w:lastColumn="0" w:oddVBand="0" w:evenVBand="0" w:oddHBand="0" w:evenHBand="0" w:firstRowFirstColumn="0" w:firstRowLastColumn="0" w:lastRowFirstColumn="0" w:lastRowLastColumn="0"/>
        </w:trPr>
        <w:tc>
          <w:tcPr>
            <w:tcW w:w="1948" w:type="dxa"/>
          </w:tcPr>
          <w:p w14:paraId="1824A947" w14:textId="77777777" w:rsidR="00A10440" w:rsidRPr="00A10440" w:rsidRDefault="00A10440">
            <w:pPr>
              <w:rPr>
                <w:b w:val="0"/>
              </w:rPr>
            </w:pPr>
            <w:r w:rsidRPr="00A10440">
              <w:rPr>
                <w:b w:val="0"/>
              </w:rPr>
              <w:t>Essential criteria</w:t>
            </w:r>
          </w:p>
        </w:tc>
        <w:tc>
          <w:tcPr>
            <w:tcW w:w="5289" w:type="dxa"/>
          </w:tcPr>
          <w:p w14:paraId="517EC243" w14:textId="77777777" w:rsidR="00A10440" w:rsidRPr="00A10440" w:rsidRDefault="00A10440">
            <w:pPr>
              <w:rPr>
                <w:b w:val="0"/>
              </w:rPr>
            </w:pPr>
            <w:r w:rsidRPr="00A10440">
              <w:rPr>
                <w:b w:val="0"/>
              </w:rPr>
              <w:t>Criteria description</w:t>
            </w:r>
          </w:p>
        </w:tc>
        <w:tc>
          <w:tcPr>
            <w:tcW w:w="2951" w:type="dxa"/>
          </w:tcPr>
          <w:p w14:paraId="06EF6A65" w14:textId="77777777" w:rsidR="00A10440" w:rsidRPr="00A10440" w:rsidRDefault="00A10440">
            <w:pPr>
              <w:rPr>
                <w:b w:val="0"/>
              </w:rPr>
            </w:pPr>
            <w:r w:rsidRPr="00A10440">
              <w:rPr>
                <w:b w:val="0"/>
              </w:rPr>
              <w:t>Assessed by</w:t>
            </w:r>
          </w:p>
        </w:tc>
      </w:tr>
      <w:tr w:rsidR="0063792B" w14:paraId="5C808757" w14:textId="77777777" w:rsidTr="00BE7606">
        <w:tc>
          <w:tcPr>
            <w:tcW w:w="1948" w:type="dxa"/>
          </w:tcPr>
          <w:p w14:paraId="6174E12B" w14:textId="7F349936" w:rsidR="0063792B" w:rsidRDefault="00BE7606" w:rsidP="0063792B">
            <w:pPr>
              <w:pStyle w:val="BodytextIslington"/>
            </w:pPr>
            <w:r>
              <w:t>E1</w:t>
            </w:r>
            <w:r w:rsidR="00D13047">
              <w:t>5</w:t>
            </w:r>
          </w:p>
        </w:tc>
        <w:tc>
          <w:tcPr>
            <w:tcW w:w="5289" w:type="dxa"/>
          </w:tcPr>
          <w:p w14:paraId="5BEF138C" w14:textId="4C83E514" w:rsidR="0063792B" w:rsidRDefault="0063792B" w:rsidP="0063792B">
            <w:pPr>
              <w:pStyle w:val="BodytextIslington"/>
            </w:pPr>
            <w:r w:rsidRPr="00E50BFB">
              <w:rPr>
                <w:rFonts w:ascii="Arial" w:hAnsi="Arial" w:cs="Arial"/>
              </w:rPr>
              <w:t xml:space="preserve">This role will require you to obtain </w:t>
            </w:r>
            <w:r w:rsidR="00D13047" w:rsidRPr="00E50BFB">
              <w:rPr>
                <w:rFonts w:ascii="Arial" w:hAnsi="Arial" w:cs="Arial"/>
              </w:rPr>
              <w:t>a</w:t>
            </w:r>
            <w:r w:rsidRPr="00E50BFB">
              <w:rPr>
                <w:rFonts w:ascii="Arial" w:hAnsi="Arial" w:cs="Arial"/>
              </w:rPr>
              <w:t xml:space="preserve"> Basic satisfactory clearance from the Disclosure and Barring Service </w:t>
            </w:r>
          </w:p>
        </w:tc>
        <w:tc>
          <w:tcPr>
            <w:tcW w:w="2951" w:type="dxa"/>
          </w:tcPr>
          <w:p w14:paraId="7DCDD565" w14:textId="0C428B3B" w:rsidR="0063792B" w:rsidRDefault="0063792B" w:rsidP="0063792B">
            <w:pPr>
              <w:pStyle w:val="BodytextIslington"/>
            </w:pPr>
            <w:r w:rsidRPr="00A64104">
              <w:t>Application/Interview</w:t>
            </w:r>
          </w:p>
        </w:tc>
      </w:tr>
      <w:tr w:rsidR="0063792B" w14:paraId="5E136F8D" w14:textId="77777777" w:rsidTr="00BE7606">
        <w:trPr>
          <w:cnfStyle w:val="000000010000" w:firstRow="0" w:lastRow="0" w:firstColumn="0" w:lastColumn="0" w:oddVBand="0" w:evenVBand="0" w:oddHBand="0" w:evenHBand="1" w:firstRowFirstColumn="0" w:firstRowLastColumn="0" w:lastRowFirstColumn="0" w:lastRowLastColumn="0"/>
        </w:trPr>
        <w:tc>
          <w:tcPr>
            <w:tcW w:w="1948" w:type="dxa"/>
          </w:tcPr>
          <w:p w14:paraId="1111D4AA" w14:textId="6CCEE512" w:rsidR="0063792B" w:rsidRDefault="00BE7606" w:rsidP="0063792B">
            <w:pPr>
              <w:pStyle w:val="BodytextIslington"/>
            </w:pPr>
            <w:r>
              <w:t>E1</w:t>
            </w:r>
            <w:r w:rsidR="00D13047">
              <w:t>6</w:t>
            </w:r>
          </w:p>
        </w:tc>
        <w:tc>
          <w:tcPr>
            <w:tcW w:w="5289" w:type="dxa"/>
          </w:tcPr>
          <w:p w14:paraId="74184157" w14:textId="1AEE7382" w:rsidR="0063792B" w:rsidRDefault="0063792B" w:rsidP="0063792B">
            <w:pPr>
              <w:pStyle w:val="BodytextIslington"/>
            </w:pPr>
            <w:r w:rsidRPr="00E50BFB">
              <w:rPr>
                <w:rFonts w:ascii="Arial" w:hAnsi="Arial" w:cs="Arial"/>
              </w:rPr>
              <w:t>This post requires a clean driving licence</w:t>
            </w:r>
          </w:p>
        </w:tc>
        <w:tc>
          <w:tcPr>
            <w:tcW w:w="2951" w:type="dxa"/>
          </w:tcPr>
          <w:p w14:paraId="618FA0A9" w14:textId="6FE406D6" w:rsidR="0063792B" w:rsidRDefault="0063792B" w:rsidP="0063792B">
            <w:pPr>
              <w:pStyle w:val="BodytextIslington"/>
            </w:pPr>
            <w:r w:rsidRPr="00A64104">
              <w:t>Application/Interview</w:t>
            </w:r>
          </w:p>
        </w:tc>
      </w:tr>
    </w:tbl>
    <w:p w14:paraId="0731EDC9" w14:textId="77777777" w:rsidR="00AA3FD3" w:rsidRPr="005F501A" w:rsidRDefault="00AA3FD3" w:rsidP="00AA3FD3">
      <w:pPr>
        <w:pStyle w:val="Heading2Islington"/>
      </w:pPr>
      <w:r w:rsidRPr="005F501A">
        <w:lastRenderedPageBreak/>
        <w:t>Our accreditations</w:t>
      </w:r>
    </w:p>
    <w:p w14:paraId="217BF9F5" w14:textId="77777777" w:rsidR="00AA3FD3" w:rsidRDefault="00AA3FD3" w:rsidP="00AA3FD3">
      <w:r>
        <w:t>Our accreditations include: the Healthy Workplace award; Timewise; London Living Wage Employer; Disability Confident Committed; The Mayor’s Good Work Standard; Stonewall Diversity Champion; and Time to Change.</w:t>
      </w:r>
    </w:p>
    <w:p w14:paraId="2C30FFDA" w14:textId="77777777" w:rsidR="0082316E" w:rsidRDefault="00AA3FD3" w:rsidP="00AA3FD3">
      <w:r>
        <w:rPr>
          <w:noProof/>
          <w:color w:val="2B579A"/>
          <w:shd w:val="clear" w:color="auto" w:fill="E6E6E6"/>
        </w:rPr>
        <w:drawing>
          <wp:inline distT="0" distB="0" distL="0" distR="0" wp14:anchorId="6ED40B7C" wp14:editId="57C98437">
            <wp:extent cx="6475730" cy="699701"/>
            <wp:effectExtent l="0" t="0" r="1270" b="5715"/>
            <wp:docPr id="704990482" name="Picture 704990482" descr="Logos of our accreditation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6475730" cy="699701"/>
                    </a:xfrm>
                    <a:prstGeom prst="rect">
                      <a:avLst/>
                    </a:prstGeom>
                  </pic:spPr>
                </pic:pic>
              </a:graphicData>
            </a:graphic>
          </wp:inline>
        </w:drawing>
      </w:r>
    </w:p>
    <w:sectPr w:rsidR="0082316E" w:rsidSect="008A50B0">
      <w:headerReference w:type="first" r:id="rId13"/>
      <w:footerReference w:type="first" r:id="rId14"/>
      <w:pgSz w:w="11900" w:h="16840"/>
      <w:pgMar w:top="2098"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1C5A37" w14:textId="77777777" w:rsidR="00CA5FBF" w:rsidRDefault="00CA5FBF" w:rsidP="00687CE3">
      <w:r>
        <w:separator/>
      </w:r>
    </w:p>
  </w:endnote>
  <w:endnote w:type="continuationSeparator" w:id="0">
    <w:p w14:paraId="31848B07" w14:textId="77777777" w:rsidR="00CA5FBF" w:rsidRDefault="00CA5FBF" w:rsidP="00687CE3">
      <w:r>
        <w:continuationSeparator/>
      </w:r>
    </w:p>
  </w:endnote>
  <w:endnote w:type="continuationNotice" w:id="1">
    <w:p w14:paraId="6BF440B3" w14:textId="77777777" w:rsidR="00CA5FBF" w:rsidRDefault="00CA5FB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7EFA8" w14:textId="77777777" w:rsidR="00C33ED8" w:rsidRDefault="00C33ED8" w:rsidP="00C33ED8">
    <w:pPr>
      <w:pStyle w:val="Footer"/>
    </w:pPr>
  </w:p>
  <w:p w14:paraId="5921D287" w14:textId="77777777" w:rsidR="009C365E" w:rsidRDefault="009C365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9423D0" w14:textId="77777777" w:rsidR="00CA5FBF" w:rsidRDefault="00CA5FBF" w:rsidP="00687CE3">
      <w:r>
        <w:separator/>
      </w:r>
    </w:p>
  </w:footnote>
  <w:footnote w:type="continuationSeparator" w:id="0">
    <w:p w14:paraId="1D6AC331" w14:textId="77777777" w:rsidR="00CA5FBF" w:rsidRDefault="00CA5FBF" w:rsidP="00687CE3">
      <w:r>
        <w:continuationSeparator/>
      </w:r>
    </w:p>
  </w:footnote>
  <w:footnote w:type="continuationNotice" w:id="1">
    <w:p w14:paraId="56F5FF7C" w14:textId="77777777" w:rsidR="00CA5FBF" w:rsidRDefault="00CA5FBF">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F48FDC" w14:textId="77777777" w:rsidR="001F128E" w:rsidRDefault="001F128E" w:rsidP="001C753D">
    <w:pPr>
      <w:pStyle w:val="Header"/>
      <w:tabs>
        <w:tab w:val="clear" w:pos="4513"/>
        <w:tab w:val="clear" w:pos="9026"/>
        <w:tab w:val="left" w:pos="6165"/>
        <w:tab w:val="left" w:pos="7716"/>
        <w:tab w:val="left" w:pos="8328"/>
      </w:tabs>
    </w:pPr>
    <w:r>
      <w:rPr>
        <w:noProof/>
        <w:color w:val="2B579A"/>
        <w:shd w:val="clear" w:color="auto" w:fill="E6E6E6"/>
      </w:rPr>
      <w:drawing>
        <wp:anchor distT="0" distB="0" distL="114300" distR="114300" simplePos="0" relativeHeight="251658240" behindDoc="1" locked="0" layoutInCell="1" allowOverlap="1" wp14:anchorId="49A30116" wp14:editId="0D6D8019">
          <wp:simplePos x="0" y="0"/>
          <wp:positionH relativeFrom="page">
            <wp:posOffset>0</wp:posOffset>
          </wp:positionH>
          <wp:positionV relativeFrom="page">
            <wp:posOffset>3180</wp:posOffset>
          </wp:positionV>
          <wp:extent cx="7560000" cy="1033200"/>
          <wp:effectExtent l="0" t="0" r="3175" b="0"/>
          <wp:wrapNone/>
          <wp:docPr id="1" name="Picture 1" descr="&quot;&quo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33200"/>
                  </a:xfrm>
                  <a:prstGeom prst="rect">
                    <a:avLst/>
                  </a:prstGeom>
                </pic:spPr>
              </pic:pic>
            </a:graphicData>
          </a:graphic>
          <wp14:sizeRelH relativeFrom="page">
            <wp14:pctWidth>0</wp14:pctWidth>
          </wp14:sizeRelH>
          <wp14:sizeRelV relativeFrom="page">
            <wp14:pctHeight>0</wp14:pctHeight>
          </wp14:sizeRelV>
        </wp:anchor>
      </w:drawing>
    </w:r>
    <w:r w:rsidR="00610C9B">
      <w:tab/>
    </w:r>
    <w:r w:rsidR="001C753D">
      <w:tab/>
    </w:r>
    <w:r w:rsidR="00610C9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F70CD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50D9A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7DEE90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DA0FE9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D9EB73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8211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FE25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444E3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970676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B5CC6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E3803"/>
    <w:multiLevelType w:val="multilevel"/>
    <w:tmpl w:val="0E426D0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1A26588"/>
    <w:multiLevelType w:val="hybridMultilevel"/>
    <w:tmpl w:val="5E322366"/>
    <w:lvl w:ilvl="0" w:tplc="20CE0984">
      <w:start w:val="1"/>
      <w:numFmt w:val="bullet"/>
      <w:lvlText w:val=""/>
      <w:lvlJc w:val="left"/>
      <w:pPr>
        <w:ind w:left="720" w:hanging="360"/>
      </w:pPr>
      <w:rPr>
        <w:rFonts w:ascii="Symbol" w:hAnsi="Symbol" w:cs="Symbol" w:hint="default"/>
        <w:color w:val="288647"/>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01CE7170"/>
    <w:multiLevelType w:val="multilevel"/>
    <w:tmpl w:val="48149DC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2AF15E7"/>
    <w:multiLevelType w:val="multilevel"/>
    <w:tmpl w:val="C83655C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A545A19"/>
    <w:multiLevelType w:val="multilevel"/>
    <w:tmpl w:val="4EE03BCA"/>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11DE21A0"/>
    <w:multiLevelType w:val="hybridMultilevel"/>
    <w:tmpl w:val="53961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3123ED3"/>
    <w:multiLevelType w:val="hybridMultilevel"/>
    <w:tmpl w:val="AA38A2C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31820CF"/>
    <w:multiLevelType w:val="multilevel"/>
    <w:tmpl w:val="C74AD62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8" w15:restartNumberingAfterBreak="0">
    <w:nsid w:val="19E065ED"/>
    <w:multiLevelType w:val="multilevel"/>
    <w:tmpl w:val="F42A873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CDC527B"/>
    <w:multiLevelType w:val="multilevel"/>
    <w:tmpl w:val="D9E26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216531B"/>
    <w:multiLevelType w:val="hybridMultilevel"/>
    <w:tmpl w:val="46360B5C"/>
    <w:lvl w:ilvl="0" w:tplc="03CAC808">
      <w:start w:val="1"/>
      <w:numFmt w:val="lowerLetter"/>
      <w:lvlText w:val="%1."/>
      <w:lvlJc w:val="left"/>
      <w:pPr>
        <w:ind w:left="1080" w:hanging="360"/>
      </w:pPr>
    </w:lvl>
    <w:lvl w:ilvl="1" w:tplc="945E7E68">
      <w:start w:val="1"/>
      <w:numFmt w:val="lowerLetter"/>
      <w:lvlText w:val="%2."/>
      <w:lvlJc w:val="left"/>
      <w:pPr>
        <w:ind w:left="1800" w:hanging="360"/>
      </w:pPr>
    </w:lvl>
    <w:lvl w:ilvl="2" w:tplc="C8B08886">
      <w:start w:val="1"/>
      <w:numFmt w:val="lowerRoman"/>
      <w:lvlText w:val="%3."/>
      <w:lvlJc w:val="right"/>
      <w:pPr>
        <w:ind w:left="2520" w:hanging="180"/>
      </w:pPr>
    </w:lvl>
    <w:lvl w:ilvl="3" w:tplc="18D290D0">
      <w:start w:val="1"/>
      <w:numFmt w:val="decimal"/>
      <w:lvlText w:val="%4."/>
      <w:lvlJc w:val="left"/>
      <w:pPr>
        <w:ind w:left="3240" w:hanging="360"/>
      </w:pPr>
    </w:lvl>
    <w:lvl w:ilvl="4" w:tplc="1FA68822">
      <w:start w:val="1"/>
      <w:numFmt w:val="lowerLetter"/>
      <w:lvlText w:val="%5."/>
      <w:lvlJc w:val="left"/>
      <w:pPr>
        <w:ind w:left="3960" w:hanging="360"/>
      </w:pPr>
    </w:lvl>
    <w:lvl w:ilvl="5" w:tplc="EFF40E12">
      <w:start w:val="1"/>
      <w:numFmt w:val="lowerRoman"/>
      <w:lvlText w:val="%6."/>
      <w:lvlJc w:val="right"/>
      <w:pPr>
        <w:ind w:left="4680" w:hanging="180"/>
      </w:pPr>
    </w:lvl>
    <w:lvl w:ilvl="6" w:tplc="0BB8E4A0">
      <w:start w:val="1"/>
      <w:numFmt w:val="decimal"/>
      <w:lvlText w:val="%7."/>
      <w:lvlJc w:val="left"/>
      <w:pPr>
        <w:ind w:left="5400" w:hanging="360"/>
      </w:pPr>
    </w:lvl>
    <w:lvl w:ilvl="7" w:tplc="82EAE1B2">
      <w:start w:val="1"/>
      <w:numFmt w:val="lowerLetter"/>
      <w:lvlText w:val="%8."/>
      <w:lvlJc w:val="left"/>
      <w:pPr>
        <w:ind w:left="6120" w:hanging="360"/>
      </w:pPr>
    </w:lvl>
    <w:lvl w:ilvl="8" w:tplc="0F06D2C8">
      <w:start w:val="1"/>
      <w:numFmt w:val="lowerRoman"/>
      <w:lvlText w:val="%9."/>
      <w:lvlJc w:val="right"/>
      <w:pPr>
        <w:ind w:left="6840" w:hanging="180"/>
      </w:pPr>
    </w:lvl>
  </w:abstractNum>
  <w:abstractNum w:abstractNumId="21" w15:restartNumberingAfterBreak="0">
    <w:nsid w:val="258B072A"/>
    <w:multiLevelType w:val="multilevel"/>
    <w:tmpl w:val="1DA49D1E"/>
    <w:lvl w:ilvl="0">
      <w:start w:val="4"/>
      <w:numFmt w:val="lowerLetter"/>
      <w:lvlText w:val="%1."/>
      <w:lvlJc w:val="left"/>
      <w:pPr>
        <w:tabs>
          <w:tab w:val="num" w:pos="1440"/>
        </w:tabs>
        <w:ind w:left="1440" w:hanging="360"/>
      </w:pPr>
    </w:lvl>
    <w:lvl w:ilvl="1" w:tentative="1">
      <w:start w:val="1"/>
      <w:numFmt w:val="lowerLetter"/>
      <w:lvlText w:val="%2."/>
      <w:lvlJc w:val="left"/>
      <w:pPr>
        <w:tabs>
          <w:tab w:val="num" w:pos="2160"/>
        </w:tabs>
        <w:ind w:left="2160" w:hanging="360"/>
      </w:pPr>
    </w:lvl>
    <w:lvl w:ilvl="2" w:tentative="1">
      <w:start w:val="1"/>
      <w:numFmt w:val="lowerLetter"/>
      <w:lvlText w:val="%3."/>
      <w:lvlJc w:val="left"/>
      <w:pPr>
        <w:tabs>
          <w:tab w:val="num" w:pos="2880"/>
        </w:tabs>
        <w:ind w:left="2880" w:hanging="360"/>
      </w:pPr>
    </w:lvl>
    <w:lvl w:ilvl="3" w:tentative="1">
      <w:start w:val="1"/>
      <w:numFmt w:val="lowerLetter"/>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Letter"/>
      <w:lvlText w:val="%6."/>
      <w:lvlJc w:val="left"/>
      <w:pPr>
        <w:tabs>
          <w:tab w:val="num" w:pos="5040"/>
        </w:tabs>
        <w:ind w:left="5040" w:hanging="360"/>
      </w:pPr>
    </w:lvl>
    <w:lvl w:ilvl="6" w:tentative="1">
      <w:start w:val="1"/>
      <w:numFmt w:val="lowerLetter"/>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Letter"/>
      <w:lvlText w:val="%9."/>
      <w:lvlJc w:val="left"/>
      <w:pPr>
        <w:tabs>
          <w:tab w:val="num" w:pos="7200"/>
        </w:tabs>
        <w:ind w:left="7200" w:hanging="360"/>
      </w:pPr>
    </w:lvl>
  </w:abstractNum>
  <w:abstractNum w:abstractNumId="22" w15:restartNumberingAfterBreak="0">
    <w:nsid w:val="27424297"/>
    <w:multiLevelType w:val="multilevel"/>
    <w:tmpl w:val="D1A4FAD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7983E37"/>
    <w:multiLevelType w:val="multilevel"/>
    <w:tmpl w:val="23A86EFC"/>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28881FC8"/>
    <w:multiLevelType w:val="multilevel"/>
    <w:tmpl w:val="05560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0D50515"/>
    <w:multiLevelType w:val="multilevel"/>
    <w:tmpl w:val="26F633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1827366"/>
    <w:multiLevelType w:val="hybridMultilevel"/>
    <w:tmpl w:val="D3FCF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3FA34E7"/>
    <w:multiLevelType w:val="multilevel"/>
    <w:tmpl w:val="5BFEAC0C"/>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3B8B72D7"/>
    <w:multiLevelType w:val="multilevel"/>
    <w:tmpl w:val="FC865E0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2881EA3"/>
    <w:multiLevelType w:val="multilevel"/>
    <w:tmpl w:val="2BDAD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3FA0A6D"/>
    <w:multiLevelType w:val="multilevel"/>
    <w:tmpl w:val="3E42C68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42E4C59"/>
    <w:multiLevelType w:val="multilevel"/>
    <w:tmpl w:val="88E40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52B4730"/>
    <w:multiLevelType w:val="hybridMultilevel"/>
    <w:tmpl w:val="92925DFC"/>
    <w:lvl w:ilvl="0" w:tplc="289A035C">
      <w:start w:val="1"/>
      <w:numFmt w:val="bullet"/>
      <w:lvlText w:val=""/>
      <w:lvlJc w:val="left"/>
      <w:pPr>
        <w:ind w:left="644" w:hanging="360"/>
      </w:pPr>
      <w:rPr>
        <w:rFonts w:ascii="Symbol" w:hAnsi="Symbol" w:hint="default"/>
        <w:color w:val="auto"/>
        <w:sz w:val="22"/>
        <w:szCs w:val="22"/>
      </w:rPr>
    </w:lvl>
    <w:lvl w:ilvl="1" w:tplc="08090003" w:tentative="1">
      <w:start w:val="1"/>
      <w:numFmt w:val="bullet"/>
      <w:lvlText w:val="o"/>
      <w:lvlJc w:val="left"/>
      <w:pPr>
        <w:ind w:left="1364" w:hanging="360"/>
      </w:pPr>
      <w:rPr>
        <w:rFonts w:ascii="Courier New" w:hAnsi="Courier New" w:cs="Courier New" w:hint="default"/>
      </w:rPr>
    </w:lvl>
    <w:lvl w:ilvl="2" w:tplc="08090005">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3" w15:restartNumberingAfterBreak="0">
    <w:nsid w:val="4BE857E5"/>
    <w:multiLevelType w:val="multilevel"/>
    <w:tmpl w:val="733E7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0895944"/>
    <w:multiLevelType w:val="hybridMultilevel"/>
    <w:tmpl w:val="AFE69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3326118"/>
    <w:multiLevelType w:val="multilevel"/>
    <w:tmpl w:val="A6326F58"/>
    <w:styleLink w:val="CurrentList2"/>
    <w:lvl w:ilvl="0">
      <w:start w:val="1"/>
      <w:numFmt w:val="bullet"/>
      <w:lvlText w:val=""/>
      <w:lvlJc w:val="left"/>
      <w:pPr>
        <w:ind w:left="720" w:hanging="360"/>
      </w:pPr>
      <w:rPr>
        <w:rFonts w:ascii="Symbol" w:hAnsi="Symbol" w:cs="Symbol" w:hint="default"/>
        <w:color w:val="288647"/>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558801D3"/>
    <w:multiLevelType w:val="multilevel"/>
    <w:tmpl w:val="37B8F31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AD61073"/>
    <w:multiLevelType w:val="multilevel"/>
    <w:tmpl w:val="64C2E892"/>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8" w15:restartNumberingAfterBreak="0">
    <w:nsid w:val="5C6F57B3"/>
    <w:multiLevelType w:val="hybridMultilevel"/>
    <w:tmpl w:val="7D5EDE4A"/>
    <w:lvl w:ilvl="0" w:tplc="37D658C0">
      <w:start w:val="1"/>
      <w:numFmt w:val="bullet"/>
      <w:pStyle w:val="BulletsIslington"/>
      <w:lvlText w:val=""/>
      <w:lvlJc w:val="left"/>
      <w:pPr>
        <w:ind w:left="567" w:hanging="283"/>
      </w:pPr>
      <w:rPr>
        <w:rFonts w:ascii="Symbol" w:hAnsi="Symbol" w:cs="Symbol" w:hint="default"/>
        <w:color w:val="288647"/>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E2048D1"/>
    <w:multiLevelType w:val="multilevel"/>
    <w:tmpl w:val="AA702DAE"/>
    <w:lvl w:ilvl="0">
      <w:start w:val="1"/>
      <w:numFmt w:val="decimal"/>
      <w:lvlText w:val="%1."/>
      <w:lvlJc w:val="left"/>
      <w:pPr>
        <w:tabs>
          <w:tab w:val="num" w:pos="720"/>
        </w:tabs>
        <w:ind w:left="720" w:hanging="360"/>
      </w:pPr>
      <w:rPr>
        <w:rFonts w:ascii="Arial" w:eastAsiaTheme="minorHAnsi"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F045919"/>
    <w:multiLevelType w:val="hybridMultilevel"/>
    <w:tmpl w:val="5BFEAC0C"/>
    <w:lvl w:ilvl="0" w:tplc="BDBECAF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2A2A47"/>
    <w:multiLevelType w:val="multilevel"/>
    <w:tmpl w:val="2BEC56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FCC3964"/>
    <w:multiLevelType w:val="multilevel"/>
    <w:tmpl w:val="FA58B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2283D73"/>
    <w:multiLevelType w:val="multilevel"/>
    <w:tmpl w:val="6FB6217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4" w15:restartNumberingAfterBreak="0">
    <w:nsid w:val="73DD3FC8"/>
    <w:multiLevelType w:val="multilevel"/>
    <w:tmpl w:val="219E160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5" w15:restartNumberingAfterBreak="0">
    <w:nsid w:val="74343266"/>
    <w:multiLevelType w:val="multilevel"/>
    <w:tmpl w:val="7D5EDE4A"/>
    <w:styleLink w:val="CurrentList3"/>
    <w:lvl w:ilvl="0">
      <w:start w:val="1"/>
      <w:numFmt w:val="bullet"/>
      <w:lvlText w:val=""/>
      <w:lvlJc w:val="left"/>
      <w:pPr>
        <w:ind w:left="567" w:hanging="283"/>
      </w:pPr>
      <w:rPr>
        <w:rFonts w:ascii="Symbol" w:hAnsi="Symbol" w:cs="Symbol" w:hint="default"/>
        <w:color w:val="288647"/>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9D95DA4"/>
    <w:multiLevelType w:val="hybridMultilevel"/>
    <w:tmpl w:val="3FE82CD0"/>
    <w:lvl w:ilvl="0" w:tplc="91F84CE8">
      <w:start w:val="1"/>
      <w:numFmt w:val="bullet"/>
      <w:lvlText w:val=""/>
      <w:lvlJc w:val="left"/>
      <w:pPr>
        <w:ind w:left="850" w:hanging="283"/>
      </w:pPr>
      <w:rPr>
        <w:rFonts w:ascii="Symbol" w:hAnsi="Symbol" w:cs="Symbol" w:hint="default"/>
        <w:color w:val="28864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F7450A9"/>
    <w:multiLevelType w:val="multilevel"/>
    <w:tmpl w:val="31A61EF8"/>
    <w:lvl w:ilvl="0">
      <w:start w:val="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30960335">
    <w:abstractNumId w:val="20"/>
  </w:num>
  <w:num w:numId="2" w16cid:durableId="372967433">
    <w:abstractNumId w:val="40"/>
  </w:num>
  <w:num w:numId="3" w16cid:durableId="518814786">
    <w:abstractNumId w:val="27"/>
  </w:num>
  <w:num w:numId="4" w16cid:durableId="1332444014">
    <w:abstractNumId w:val="11"/>
  </w:num>
  <w:num w:numId="5" w16cid:durableId="1959334332">
    <w:abstractNumId w:val="35"/>
  </w:num>
  <w:num w:numId="6" w16cid:durableId="358240225">
    <w:abstractNumId w:val="38"/>
  </w:num>
  <w:num w:numId="7" w16cid:durableId="995258123">
    <w:abstractNumId w:val="45"/>
  </w:num>
  <w:num w:numId="8" w16cid:durableId="1087071345">
    <w:abstractNumId w:val="46"/>
  </w:num>
  <w:num w:numId="9" w16cid:durableId="1624071851">
    <w:abstractNumId w:val="0"/>
  </w:num>
  <w:num w:numId="10" w16cid:durableId="1949580435">
    <w:abstractNumId w:val="1"/>
  </w:num>
  <w:num w:numId="11" w16cid:durableId="1013458406">
    <w:abstractNumId w:val="2"/>
  </w:num>
  <w:num w:numId="12" w16cid:durableId="1210649747">
    <w:abstractNumId w:val="3"/>
  </w:num>
  <w:num w:numId="13" w16cid:durableId="1348945946">
    <w:abstractNumId w:val="8"/>
  </w:num>
  <w:num w:numId="14" w16cid:durableId="1923756945">
    <w:abstractNumId w:val="4"/>
  </w:num>
  <w:num w:numId="15" w16cid:durableId="1572958418">
    <w:abstractNumId w:val="5"/>
  </w:num>
  <w:num w:numId="16" w16cid:durableId="89468194">
    <w:abstractNumId w:val="6"/>
  </w:num>
  <w:num w:numId="17" w16cid:durableId="1496918093">
    <w:abstractNumId w:val="7"/>
  </w:num>
  <w:num w:numId="18" w16cid:durableId="731579190">
    <w:abstractNumId w:val="9"/>
  </w:num>
  <w:num w:numId="19" w16cid:durableId="1788548678">
    <w:abstractNumId w:val="15"/>
  </w:num>
  <w:num w:numId="20" w16cid:durableId="1581257055">
    <w:abstractNumId w:val="33"/>
  </w:num>
  <w:num w:numId="21" w16cid:durableId="909461641">
    <w:abstractNumId w:val="29"/>
  </w:num>
  <w:num w:numId="22" w16cid:durableId="164441025">
    <w:abstractNumId w:val="24"/>
  </w:num>
  <w:num w:numId="23" w16cid:durableId="1974749205">
    <w:abstractNumId w:val="42"/>
  </w:num>
  <w:num w:numId="24" w16cid:durableId="1506701715">
    <w:abstractNumId w:val="26"/>
  </w:num>
  <w:num w:numId="25" w16cid:durableId="1312713486">
    <w:abstractNumId w:val="34"/>
  </w:num>
  <w:num w:numId="26" w16cid:durableId="1238397905">
    <w:abstractNumId w:val="25"/>
  </w:num>
  <w:num w:numId="27" w16cid:durableId="1496993997">
    <w:abstractNumId w:val="39"/>
  </w:num>
  <w:num w:numId="28" w16cid:durableId="327488764">
    <w:abstractNumId w:val="12"/>
  </w:num>
  <w:num w:numId="29" w16cid:durableId="764493224">
    <w:abstractNumId w:val="41"/>
  </w:num>
  <w:num w:numId="30" w16cid:durableId="213926187">
    <w:abstractNumId w:val="43"/>
  </w:num>
  <w:num w:numId="31" w16cid:durableId="1546329158">
    <w:abstractNumId w:val="17"/>
  </w:num>
  <w:num w:numId="32" w16cid:durableId="1756780941">
    <w:abstractNumId w:val="44"/>
  </w:num>
  <w:num w:numId="33" w16cid:durableId="1225793471">
    <w:abstractNumId w:val="21"/>
  </w:num>
  <w:num w:numId="34" w16cid:durableId="702363648">
    <w:abstractNumId w:val="14"/>
  </w:num>
  <w:num w:numId="35" w16cid:durableId="322318772">
    <w:abstractNumId w:val="37"/>
  </w:num>
  <w:num w:numId="36" w16cid:durableId="315570020">
    <w:abstractNumId w:val="23"/>
  </w:num>
  <w:num w:numId="37" w16cid:durableId="641547276">
    <w:abstractNumId w:val="47"/>
  </w:num>
  <w:num w:numId="38" w16cid:durableId="1454859717">
    <w:abstractNumId w:val="28"/>
  </w:num>
  <w:num w:numId="39" w16cid:durableId="342703359">
    <w:abstractNumId w:val="30"/>
  </w:num>
  <w:num w:numId="40" w16cid:durableId="1408259291">
    <w:abstractNumId w:val="10"/>
  </w:num>
  <w:num w:numId="41" w16cid:durableId="624896835">
    <w:abstractNumId w:val="13"/>
  </w:num>
  <w:num w:numId="42" w16cid:durableId="1866020457">
    <w:abstractNumId w:val="36"/>
  </w:num>
  <w:num w:numId="43" w16cid:durableId="92482103">
    <w:abstractNumId w:val="18"/>
  </w:num>
  <w:num w:numId="44" w16cid:durableId="836270234">
    <w:abstractNumId w:val="22"/>
  </w:num>
  <w:num w:numId="45" w16cid:durableId="894777122">
    <w:abstractNumId w:val="19"/>
  </w:num>
  <w:num w:numId="46" w16cid:durableId="194316246">
    <w:abstractNumId w:val="31"/>
  </w:num>
  <w:num w:numId="47" w16cid:durableId="1084758963">
    <w:abstractNumId w:val="16"/>
  </w:num>
  <w:num w:numId="48" w16cid:durableId="1340766271">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D33"/>
    <w:rsid w:val="0000019B"/>
    <w:rsid w:val="00002CD5"/>
    <w:rsid w:val="00012463"/>
    <w:rsid w:val="0001523B"/>
    <w:rsid w:val="00040BCE"/>
    <w:rsid w:val="000423F8"/>
    <w:rsid w:val="00045EFC"/>
    <w:rsid w:val="00061372"/>
    <w:rsid w:val="0006549B"/>
    <w:rsid w:val="000979C7"/>
    <w:rsid w:val="000A50B8"/>
    <w:rsid w:val="000B237C"/>
    <w:rsid w:val="000D5E09"/>
    <w:rsid w:val="000F068D"/>
    <w:rsid w:val="000F3C1B"/>
    <w:rsid w:val="0010483F"/>
    <w:rsid w:val="00110A58"/>
    <w:rsid w:val="00124DEE"/>
    <w:rsid w:val="001455B4"/>
    <w:rsid w:val="00160AA3"/>
    <w:rsid w:val="00160ABF"/>
    <w:rsid w:val="00164CBB"/>
    <w:rsid w:val="00165EED"/>
    <w:rsid w:val="001665D5"/>
    <w:rsid w:val="001761C0"/>
    <w:rsid w:val="00181BFD"/>
    <w:rsid w:val="00187D33"/>
    <w:rsid w:val="001C3486"/>
    <w:rsid w:val="001C753D"/>
    <w:rsid w:val="001F128E"/>
    <w:rsid w:val="001F6247"/>
    <w:rsid w:val="00202A08"/>
    <w:rsid w:val="0020559C"/>
    <w:rsid w:val="00210F2E"/>
    <w:rsid w:val="00221D5A"/>
    <w:rsid w:val="00233D73"/>
    <w:rsid w:val="002454FF"/>
    <w:rsid w:val="00254444"/>
    <w:rsid w:val="0026661D"/>
    <w:rsid w:val="00277291"/>
    <w:rsid w:val="002875FF"/>
    <w:rsid w:val="002A1554"/>
    <w:rsid w:val="002A6451"/>
    <w:rsid w:val="002C5D15"/>
    <w:rsid w:val="002E3444"/>
    <w:rsid w:val="002E69D2"/>
    <w:rsid w:val="002E6C44"/>
    <w:rsid w:val="00302109"/>
    <w:rsid w:val="0030407A"/>
    <w:rsid w:val="0030682E"/>
    <w:rsid w:val="003200E5"/>
    <w:rsid w:val="003363E4"/>
    <w:rsid w:val="00337B96"/>
    <w:rsid w:val="00350B0C"/>
    <w:rsid w:val="00351692"/>
    <w:rsid w:val="003700B0"/>
    <w:rsid w:val="003813A1"/>
    <w:rsid w:val="003831AD"/>
    <w:rsid w:val="00397FA1"/>
    <w:rsid w:val="003D2BA1"/>
    <w:rsid w:val="003D7959"/>
    <w:rsid w:val="003E22CE"/>
    <w:rsid w:val="003E3019"/>
    <w:rsid w:val="003E6BBB"/>
    <w:rsid w:val="004032CC"/>
    <w:rsid w:val="00406BE9"/>
    <w:rsid w:val="0042337A"/>
    <w:rsid w:val="004320DD"/>
    <w:rsid w:val="00437BA5"/>
    <w:rsid w:val="0044179B"/>
    <w:rsid w:val="00443788"/>
    <w:rsid w:val="00446CD2"/>
    <w:rsid w:val="00450E79"/>
    <w:rsid w:val="00451C7C"/>
    <w:rsid w:val="00461DAB"/>
    <w:rsid w:val="00464E42"/>
    <w:rsid w:val="004827A3"/>
    <w:rsid w:val="00484A2E"/>
    <w:rsid w:val="00491F22"/>
    <w:rsid w:val="00494A44"/>
    <w:rsid w:val="00495559"/>
    <w:rsid w:val="004C42C7"/>
    <w:rsid w:val="004F0B0B"/>
    <w:rsid w:val="004F64CC"/>
    <w:rsid w:val="0050398A"/>
    <w:rsid w:val="0051368C"/>
    <w:rsid w:val="00515BA3"/>
    <w:rsid w:val="00522719"/>
    <w:rsid w:val="0052773A"/>
    <w:rsid w:val="005309BA"/>
    <w:rsid w:val="00535581"/>
    <w:rsid w:val="00545E9E"/>
    <w:rsid w:val="005505F5"/>
    <w:rsid w:val="005A2DD4"/>
    <w:rsid w:val="005B298E"/>
    <w:rsid w:val="005B35D2"/>
    <w:rsid w:val="005B7001"/>
    <w:rsid w:val="005C14EC"/>
    <w:rsid w:val="005C2727"/>
    <w:rsid w:val="005D0E6F"/>
    <w:rsid w:val="005E04F4"/>
    <w:rsid w:val="005E45A5"/>
    <w:rsid w:val="005F344F"/>
    <w:rsid w:val="005F6BBF"/>
    <w:rsid w:val="005F7CF8"/>
    <w:rsid w:val="00600411"/>
    <w:rsid w:val="00610C9B"/>
    <w:rsid w:val="0061280F"/>
    <w:rsid w:val="00620787"/>
    <w:rsid w:val="00635FCE"/>
    <w:rsid w:val="00636296"/>
    <w:rsid w:val="00636D14"/>
    <w:rsid w:val="006378C9"/>
    <w:rsid w:val="0063792B"/>
    <w:rsid w:val="00640C4E"/>
    <w:rsid w:val="00646024"/>
    <w:rsid w:val="006820F0"/>
    <w:rsid w:val="00687CE3"/>
    <w:rsid w:val="00695AE7"/>
    <w:rsid w:val="006A0461"/>
    <w:rsid w:val="006B18C2"/>
    <w:rsid w:val="006B1ED0"/>
    <w:rsid w:val="006B6CFE"/>
    <w:rsid w:val="006D02AD"/>
    <w:rsid w:val="006D47C1"/>
    <w:rsid w:val="006D7C93"/>
    <w:rsid w:val="006F26F8"/>
    <w:rsid w:val="00701F67"/>
    <w:rsid w:val="007025FE"/>
    <w:rsid w:val="007133C5"/>
    <w:rsid w:val="00717ED2"/>
    <w:rsid w:val="007254D5"/>
    <w:rsid w:val="00731227"/>
    <w:rsid w:val="00735C59"/>
    <w:rsid w:val="00777ABD"/>
    <w:rsid w:val="00783537"/>
    <w:rsid w:val="00787162"/>
    <w:rsid w:val="00787552"/>
    <w:rsid w:val="007B0A69"/>
    <w:rsid w:val="007C2B09"/>
    <w:rsid w:val="007D3B3C"/>
    <w:rsid w:val="007E5DA9"/>
    <w:rsid w:val="007F1C95"/>
    <w:rsid w:val="007F77C1"/>
    <w:rsid w:val="008050A3"/>
    <w:rsid w:val="0081336D"/>
    <w:rsid w:val="00820176"/>
    <w:rsid w:val="0082316E"/>
    <w:rsid w:val="008410CC"/>
    <w:rsid w:val="0086048D"/>
    <w:rsid w:val="00870E89"/>
    <w:rsid w:val="00870F5B"/>
    <w:rsid w:val="00876CFF"/>
    <w:rsid w:val="008867C0"/>
    <w:rsid w:val="008A50B0"/>
    <w:rsid w:val="008A6B83"/>
    <w:rsid w:val="008C0B04"/>
    <w:rsid w:val="008D18B1"/>
    <w:rsid w:val="008D5A70"/>
    <w:rsid w:val="008E120A"/>
    <w:rsid w:val="00900F38"/>
    <w:rsid w:val="0091126D"/>
    <w:rsid w:val="009168A6"/>
    <w:rsid w:val="0092438E"/>
    <w:rsid w:val="009312E6"/>
    <w:rsid w:val="00936DA2"/>
    <w:rsid w:val="00937769"/>
    <w:rsid w:val="00948495"/>
    <w:rsid w:val="0095221C"/>
    <w:rsid w:val="00955BAC"/>
    <w:rsid w:val="00956065"/>
    <w:rsid w:val="00957496"/>
    <w:rsid w:val="00960D3A"/>
    <w:rsid w:val="00960E27"/>
    <w:rsid w:val="0096689F"/>
    <w:rsid w:val="00980486"/>
    <w:rsid w:val="0098257B"/>
    <w:rsid w:val="00990168"/>
    <w:rsid w:val="0099227D"/>
    <w:rsid w:val="009A2230"/>
    <w:rsid w:val="009B0828"/>
    <w:rsid w:val="009C365E"/>
    <w:rsid w:val="009D1844"/>
    <w:rsid w:val="009D2DB7"/>
    <w:rsid w:val="009D5060"/>
    <w:rsid w:val="009D625D"/>
    <w:rsid w:val="009E4FA3"/>
    <w:rsid w:val="009F6BDF"/>
    <w:rsid w:val="00A04BFF"/>
    <w:rsid w:val="00A10440"/>
    <w:rsid w:val="00A22F5D"/>
    <w:rsid w:val="00A2616B"/>
    <w:rsid w:val="00A26859"/>
    <w:rsid w:val="00A26A84"/>
    <w:rsid w:val="00A30906"/>
    <w:rsid w:val="00A37F77"/>
    <w:rsid w:val="00A64A77"/>
    <w:rsid w:val="00A66F1C"/>
    <w:rsid w:val="00A732BE"/>
    <w:rsid w:val="00A74A2D"/>
    <w:rsid w:val="00A855F7"/>
    <w:rsid w:val="00A97C05"/>
    <w:rsid w:val="00AA3FD3"/>
    <w:rsid w:val="00AD5F1D"/>
    <w:rsid w:val="00AE0D93"/>
    <w:rsid w:val="00AE6527"/>
    <w:rsid w:val="00AF22EE"/>
    <w:rsid w:val="00AF7DDA"/>
    <w:rsid w:val="00B01D6E"/>
    <w:rsid w:val="00B076D7"/>
    <w:rsid w:val="00B10FB6"/>
    <w:rsid w:val="00B20D6E"/>
    <w:rsid w:val="00B32B35"/>
    <w:rsid w:val="00B36948"/>
    <w:rsid w:val="00B52068"/>
    <w:rsid w:val="00B67EE5"/>
    <w:rsid w:val="00B84602"/>
    <w:rsid w:val="00BD40CA"/>
    <w:rsid w:val="00BE7606"/>
    <w:rsid w:val="00C00FAC"/>
    <w:rsid w:val="00C17E08"/>
    <w:rsid w:val="00C22A54"/>
    <w:rsid w:val="00C256AF"/>
    <w:rsid w:val="00C33ED8"/>
    <w:rsid w:val="00C57622"/>
    <w:rsid w:val="00C95207"/>
    <w:rsid w:val="00CA144B"/>
    <w:rsid w:val="00CA5FBF"/>
    <w:rsid w:val="00CB1584"/>
    <w:rsid w:val="00CB7542"/>
    <w:rsid w:val="00CC3F08"/>
    <w:rsid w:val="00CD1A40"/>
    <w:rsid w:val="00CE2F9E"/>
    <w:rsid w:val="00CF312E"/>
    <w:rsid w:val="00CF3ECA"/>
    <w:rsid w:val="00D11A5B"/>
    <w:rsid w:val="00D13047"/>
    <w:rsid w:val="00D45FAC"/>
    <w:rsid w:val="00D62E59"/>
    <w:rsid w:val="00D950BE"/>
    <w:rsid w:val="00DA4A7D"/>
    <w:rsid w:val="00DB36CA"/>
    <w:rsid w:val="00E12712"/>
    <w:rsid w:val="00E16CBB"/>
    <w:rsid w:val="00E176DB"/>
    <w:rsid w:val="00E17950"/>
    <w:rsid w:val="00E22946"/>
    <w:rsid w:val="00E35A99"/>
    <w:rsid w:val="00E62AA9"/>
    <w:rsid w:val="00E717A8"/>
    <w:rsid w:val="00E72836"/>
    <w:rsid w:val="00E93731"/>
    <w:rsid w:val="00E973FA"/>
    <w:rsid w:val="00EE6F6D"/>
    <w:rsid w:val="00F01D66"/>
    <w:rsid w:val="00F06A40"/>
    <w:rsid w:val="00F22E54"/>
    <w:rsid w:val="00F328EE"/>
    <w:rsid w:val="00F43CAF"/>
    <w:rsid w:val="00F556B6"/>
    <w:rsid w:val="00F607E3"/>
    <w:rsid w:val="00F746ED"/>
    <w:rsid w:val="00F7758A"/>
    <w:rsid w:val="00F815CE"/>
    <w:rsid w:val="00F93953"/>
    <w:rsid w:val="00F96BB7"/>
    <w:rsid w:val="00FE6678"/>
    <w:rsid w:val="012CB496"/>
    <w:rsid w:val="042FDA1F"/>
    <w:rsid w:val="07B262EE"/>
    <w:rsid w:val="08890B75"/>
    <w:rsid w:val="0BA1EA84"/>
    <w:rsid w:val="0C2F9424"/>
    <w:rsid w:val="0D6FB73B"/>
    <w:rsid w:val="1341EC5D"/>
    <w:rsid w:val="13563238"/>
    <w:rsid w:val="14217DAC"/>
    <w:rsid w:val="16CB8E5B"/>
    <w:rsid w:val="16E300B0"/>
    <w:rsid w:val="194386EE"/>
    <w:rsid w:val="1BD9E53A"/>
    <w:rsid w:val="1DD04D78"/>
    <w:rsid w:val="1EC77AC5"/>
    <w:rsid w:val="1F909E16"/>
    <w:rsid w:val="204CE3AF"/>
    <w:rsid w:val="20E9A7C7"/>
    <w:rsid w:val="22D02C15"/>
    <w:rsid w:val="237E5931"/>
    <w:rsid w:val="26AE0C6D"/>
    <w:rsid w:val="26DA7A30"/>
    <w:rsid w:val="26DE265A"/>
    <w:rsid w:val="27601986"/>
    <w:rsid w:val="2851CA54"/>
    <w:rsid w:val="2A030417"/>
    <w:rsid w:val="2AB466E4"/>
    <w:rsid w:val="2D49BBB4"/>
    <w:rsid w:val="2DEC07A6"/>
    <w:rsid w:val="2EC10BD8"/>
    <w:rsid w:val="3043B3DC"/>
    <w:rsid w:val="323C7499"/>
    <w:rsid w:val="331506AF"/>
    <w:rsid w:val="3435671D"/>
    <w:rsid w:val="351724FF"/>
    <w:rsid w:val="35435FF1"/>
    <w:rsid w:val="3554CD99"/>
    <w:rsid w:val="356F0A85"/>
    <w:rsid w:val="35D85ACA"/>
    <w:rsid w:val="394288B4"/>
    <w:rsid w:val="3BEEAEBF"/>
    <w:rsid w:val="3C045654"/>
    <w:rsid w:val="3E52B353"/>
    <w:rsid w:val="3EBE0745"/>
    <w:rsid w:val="3F493FC3"/>
    <w:rsid w:val="41FD958D"/>
    <w:rsid w:val="421436F2"/>
    <w:rsid w:val="4264C3BA"/>
    <w:rsid w:val="43170B28"/>
    <w:rsid w:val="4657D232"/>
    <w:rsid w:val="46F4A16A"/>
    <w:rsid w:val="47799970"/>
    <w:rsid w:val="4864E98B"/>
    <w:rsid w:val="4A00B9EC"/>
    <w:rsid w:val="4BE16167"/>
    <w:rsid w:val="4D404834"/>
    <w:rsid w:val="4D85C681"/>
    <w:rsid w:val="4DCFD2B7"/>
    <w:rsid w:val="4EED2390"/>
    <w:rsid w:val="4F481250"/>
    <w:rsid w:val="4F6AFDA6"/>
    <w:rsid w:val="4FEC6E3F"/>
    <w:rsid w:val="507591D4"/>
    <w:rsid w:val="509A5BC1"/>
    <w:rsid w:val="517E213E"/>
    <w:rsid w:val="55D6082A"/>
    <w:rsid w:val="58C036A6"/>
    <w:rsid w:val="5A1ECB3C"/>
    <w:rsid w:val="5A6DEB1B"/>
    <w:rsid w:val="5C17161C"/>
    <w:rsid w:val="5DA58BDD"/>
    <w:rsid w:val="5E87CC7D"/>
    <w:rsid w:val="5F17D12B"/>
    <w:rsid w:val="5FCCD6F5"/>
    <w:rsid w:val="60909E49"/>
    <w:rsid w:val="6268C513"/>
    <w:rsid w:val="63959332"/>
    <w:rsid w:val="644BC3DB"/>
    <w:rsid w:val="6476C610"/>
    <w:rsid w:val="65E49DB9"/>
    <w:rsid w:val="67FC6917"/>
    <w:rsid w:val="68A4289B"/>
    <w:rsid w:val="6977F774"/>
    <w:rsid w:val="69983978"/>
    <w:rsid w:val="6A5F8EA8"/>
    <w:rsid w:val="6C7B30C3"/>
    <w:rsid w:val="6CD500AB"/>
    <w:rsid w:val="6DE8B957"/>
    <w:rsid w:val="7021B7E8"/>
    <w:rsid w:val="70A81CEE"/>
    <w:rsid w:val="71BD8849"/>
    <w:rsid w:val="7288787D"/>
    <w:rsid w:val="738FD979"/>
    <w:rsid w:val="73BF2BEA"/>
    <w:rsid w:val="767C7F83"/>
    <w:rsid w:val="76A224F8"/>
    <w:rsid w:val="77B64F53"/>
    <w:rsid w:val="7989DD05"/>
    <w:rsid w:val="7BF90FE1"/>
    <w:rsid w:val="7C197059"/>
    <w:rsid w:val="7DCD30A5"/>
    <w:rsid w:val="7FAC111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765BE"/>
  <w15:chartTrackingRefBased/>
  <w15:docId w15:val="{97B9FB27-0DC0-4B60-AAC4-AE80C5B68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BE9"/>
    <w:pPr>
      <w:spacing w:before="240" w:after="120"/>
    </w:pPr>
    <w:rPr>
      <w:lang w:eastAsia="en-GB"/>
    </w:rPr>
  </w:style>
  <w:style w:type="paragraph" w:styleId="Heading1">
    <w:name w:val="heading 1"/>
    <w:basedOn w:val="Normal"/>
    <w:next w:val="Normal"/>
    <w:link w:val="Heading1Char"/>
    <w:uiPriority w:val="9"/>
    <w:rsid w:val="008050A3"/>
    <w:pPr>
      <w:outlineLvl w:val="0"/>
    </w:pPr>
    <w:rPr>
      <w:b/>
      <w:bCs/>
      <w:color w:val="288647"/>
      <w:sz w:val="28"/>
      <w:szCs w:val="28"/>
    </w:rPr>
  </w:style>
  <w:style w:type="paragraph" w:styleId="Heading2">
    <w:name w:val="heading 2"/>
    <w:basedOn w:val="Normal"/>
    <w:next w:val="Normal"/>
    <w:link w:val="Heading2Char"/>
    <w:uiPriority w:val="9"/>
    <w:unhideWhenUsed/>
    <w:rsid w:val="00731227"/>
    <w:pPr>
      <w:outlineLvl w:val="1"/>
    </w:pPr>
    <w:rPr>
      <w:b/>
      <w:bCs/>
    </w:rPr>
  </w:style>
  <w:style w:type="paragraph" w:styleId="Heading3">
    <w:name w:val="heading 3"/>
    <w:basedOn w:val="Normal"/>
    <w:next w:val="Normal"/>
    <w:link w:val="Heading3Char"/>
    <w:uiPriority w:val="9"/>
    <w:unhideWhenUsed/>
    <w:rsid w:val="00165EED"/>
    <w:pPr>
      <w:keepNext/>
      <w:keepLines/>
      <w:spacing w:before="40" w:after="0"/>
      <w:outlineLvl w:val="2"/>
    </w:pPr>
    <w:rPr>
      <w:rFonts w:asciiTheme="majorHAnsi" w:eastAsiaTheme="majorEastAsia" w:hAnsiTheme="majorHAnsi" w:cstheme="majorBidi"/>
      <w:color w:val="144223" w:themeColor="accent1" w:themeShade="7F"/>
    </w:rPr>
  </w:style>
  <w:style w:type="paragraph" w:styleId="Heading4">
    <w:name w:val="heading 4"/>
    <w:basedOn w:val="Normal"/>
    <w:next w:val="Normal"/>
    <w:link w:val="Heading4Char"/>
    <w:uiPriority w:val="9"/>
    <w:unhideWhenUsed/>
    <w:rsid w:val="002A6451"/>
    <w:pPr>
      <w:keepNext/>
      <w:keepLines/>
      <w:spacing w:before="40" w:after="0"/>
      <w:outlineLvl w:val="3"/>
    </w:pPr>
    <w:rPr>
      <w:rFonts w:asciiTheme="majorHAnsi" w:eastAsiaTheme="majorEastAsia" w:hAnsiTheme="majorHAnsi" w:cstheme="majorBidi"/>
      <w:i/>
      <w:iCs/>
      <w:color w:val="1E6435" w:themeColor="accent1" w:themeShade="BF"/>
    </w:rPr>
  </w:style>
  <w:style w:type="paragraph" w:styleId="Heading5">
    <w:name w:val="heading 5"/>
    <w:basedOn w:val="Normal"/>
    <w:next w:val="Normal"/>
    <w:link w:val="Heading5Char"/>
    <w:uiPriority w:val="9"/>
    <w:semiHidden/>
    <w:unhideWhenUsed/>
    <w:qFormat/>
    <w:rsid w:val="00F43CAF"/>
    <w:pPr>
      <w:keepNext/>
      <w:keepLines/>
      <w:spacing w:before="40" w:after="0"/>
      <w:outlineLvl w:val="4"/>
    </w:pPr>
    <w:rPr>
      <w:rFonts w:asciiTheme="majorHAnsi" w:eastAsiaTheme="majorEastAsia" w:hAnsiTheme="majorHAnsi" w:cstheme="majorBidi"/>
      <w:color w:val="1E6435" w:themeColor="accent1" w:themeShade="BF"/>
    </w:rPr>
  </w:style>
  <w:style w:type="paragraph" w:styleId="Heading6">
    <w:name w:val="heading 6"/>
    <w:basedOn w:val="Normal"/>
    <w:next w:val="Normal"/>
    <w:link w:val="Heading6Char"/>
    <w:uiPriority w:val="9"/>
    <w:semiHidden/>
    <w:unhideWhenUsed/>
    <w:qFormat/>
    <w:rsid w:val="001761C0"/>
    <w:pPr>
      <w:keepNext/>
      <w:keepLines/>
      <w:spacing w:before="40" w:after="0"/>
      <w:outlineLvl w:val="5"/>
    </w:pPr>
    <w:rPr>
      <w:rFonts w:asciiTheme="majorHAnsi" w:eastAsiaTheme="majorEastAsia" w:hAnsiTheme="majorHAnsi" w:cstheme="majorBidi"/>
      <w:color w:val="14422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1F128E"/>
  </w:style>
  <w:style w:type="paragraph" w:styleId="Header">
    <w:name w:val="header"/>
    <w:basedOn w:val="Normal"/>
    <w:link w:val="HeaderChar"/>
    <w:uiPriority w:val="99"/>
    <w:unhideWhenUsed/>
    <w:rsid w:val="001F128E"/>
    <w:pPr>
      <w:tabs>
        <w:tab w:val="center" w:pos="4513"/>
        <w:tab w:val="right" w:pos="9026"/>
      </w:tabs>
    </w:pPr>
  </w:style>
  <w:style w:type="character" w:customStyle="1" w:styleId="HeaderChar">
    <w:name w:val="Header Char"/>
    <w:basedOn w:val="DefaultParagraphFont"/>
    <w:link w:val="Header"/>
    <w:uiPriority w:val="99"/>
    <w:rsid w:val="001F128E"/>
  </w:style>
  <w:style w:type="paragraph" w:styleId="Footer">
    <w:name w:val="footer"/>
    <w:basedOn w:val="Normal"/>
    <w:link w:val="FooterChar"/>
    <w:uiPriority w:val="99"/>
    <w:unhideWhenUsed/>
    <w:rsid w:val="001F128E"/>
    <w:pPr>
      <w:tabs>
        <w:tab w:val="center" w:pos="4513"/>
        <w:tab w:val="right" w:pos="9026"/>
      </w:tabs>
    </w:pPr>
  </w:style>
  <w:style w:type="character" w:customStyle="1" w:styleId="FooterChar">
    <w:name w:val="Footer Char"/>
    <w:basedOn w:val="DefaultParagraphFont"/>
    <w:link w:val="Footer"/>
    <w:uiPriority w:val="99"/>
    <w:rsid w:val="001F128E"/>
  </w:style>
  <w:style w:type="table" w:styleId="TableGrid">
    <w:name w:val="Table Grid"/>
    <w:basedOn w:val="TableNormal"/>
    <w:uiPriority w:val="39"/>
    <w:rsid w:val="001F12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Islington">
    <w:name w:val="Body text (Islington)"/>
    <w:qFormat/>
    <w:rsid w:val="005B35D2"/>
    <w:pPr>
      <w:spacing w:before="240" w:after="240"/>
    </w:pPr>
    <w:rPr>
      <w:lang w:eastAsia="en-GB"/>
    </w:rPr>
  </w:style>
  <w:style w:type="paragraph" w:styleId="ListParagraph">
    <w:name w:val="List Paragraph"/>
    <w:basedOn w:val="Normal"/>
    <w:uiPriority w:val="34"/>
    <w:qFormat/>
    <w:rsid w:val="00876CFF"/>
    <w:pPr>
      <w:ind w:left="720"/>
      <w:contextualSpacing/>
    </w:pPr>
  </w:style>
  <w:style w:type="paragraph" w:customStyle="1" w:styleId="BulletsIslington">
    <w:name w:val="Bullets (Islington)"/>
    <w:basedOn w:val="ListParagraph"/>
    <w:qFormat/>
    <w:rsid w:val="005B35D2"/>
    <w:pPr>
      <w:numPr>
        <w:numId w:val="6"/>
      </w:numPr>
      <w:tabs>
        <w:tab w:val="left" w:pos="284"/>
      </w:tabs>
      <w:ind w:left="568" w:hanging="284"/>
      <w:contextualSpacing w:val="0"/>
    </w:pPr>
  </w:style>
  <w:style w:type="numbering" w:customStyle="1" w:styleId="CurrentList1">
    <w:name w:val="Current List1"/>
    <w:uiPriority w:val="99"/>
    <w:rsid w:val="00876CFF"/>
    <w:pPr>
      <w:numPr>
        <w:numId w:val="3"/>
      </w:numPr>
    </w:pPr>
  </w:style>
  <w:style w:type="character" w:customStyle="1" w:styleId="Heading1Char">
    <w:name w:val="Heading 1 Char"/>
    <w:basedOn w:val="DefaultParagraphFont"/>
    <w:link w:val="Heading1"/>
    <w:uiPriority w:val="9"/>
    <w:rsid w:val="008050A3"/>
    <w:rPr>
      <w:b/>
      <w:bCs/>
      <w:color w:val="288647"/>
      <w:sz w:val="28"/>
      <w:szCs w:val="28"/>
    </w:rPr>
  </w:style>
  <w:style w:type="character" w:customStyle="1" w:styleId="Heading2Char">
    <w:name w:val="Heading 2 Char"/>
    <w:basedOn w:val="DefaultParagraphFont"/>
    <w:link w:val="Heading2"/>
    <w:uiPriority w:val="9"/>
    <w:rsid w:val="00731227"/>
    <w:rPr>
      <w:b/>
      <w:bCs/>
    </w:rPr>
  </w:style>
  <w:style w:type="paragraph" w:customStyle="1" w:styleId="Heading1Islington">
    <w:name w:val="Heading 1 (Islington)"/>
    <w:basedOn w:val="Heading1"/>
    <w:next w:val="BodytextIslington"/>
    <w:qFormat/>
    <w:rsid w:val="003831AD"/>
    <w:rPr>
      <w:b w:val="0"/>
      <w:sz w:val="48"/>
    </w:rPr>
  </w:style>
  <w:style w:type="character" w:styleId="Strong">
    <w:name w:val="Strong"/>
    <w:basedOn w:val="DefaultParagraphFont"/>
    <w:uiPriority w:val="22"/>
    <w:rsid w:val="00731227"/>
    <w:rPr>
      <w:b/>
      <w:bCs/>
    </w:rPr>
  </w:style>
  <w:style w:type="numbering" w:customStyle="1" w:styleId="CurrentList2">
    <w:name w:val="Current List2"/>
    <w:uiPriority w:val="99"/>
    <w:rsid w:val="00C57622"/>
    <w:pPr>
      <w:numPr>
        <w:numId w:val="5"/>
      </w:numPr>
    </w:pPr>
  </w:style>
  <w:style w:type="paragraph" w:customStyle="1" w:styleId="Heading2Islington">
    <w:name w:val="Heading 2 (Islington)"/>
    <w:basedOn w:val="Heading2"/>
    <w:next w:val="BodytextIslington"/>
    <w:qFormat/>
    <w:rsid w:val="00600411"/>
    <w:rPr>
      <w:b w:val="0"/>
      <w:sz w:val="40"/>
    </w:rPr>
  </w:style>
  <w:style w:type="paragraph" w:customStyle="1" w:styleId="Heading6Islington">
    <w:name w:val="Heading 6 (Islington)"/>
    <w:basedOn w:val="Heading6"/>
    <w:next w:val="BodytextIslington"/>
    <w:qFormat/>
    <w:rsid w:val="0098257B"/>
    <w:pPr>
      <w:spacing w:before="240" w:after="120"/>
    </w:pPr>
    <w:rPr>
      <w:rFonts w:asciiTheme="minorHAnsi" w:hAnsiTheme="minorHAnsi"/>
      <w:color w:val="767676" w:themeColor="accent3"/>
    </w:rPr>
  </w:style>
  <w:style w:type="paragraph" w:customStyle="1" w:styleId="Heading5Islington">
    <w:name w:val="Heading 5 (Islington)"/>
    <w:basedOn w:val="Heading5"/>
    <w:next w:val="BodytextIslington"/>
    <w:qFormat/>
    <w:rsid w:val="0098257B"/>
    <w:pPr>
      <w:spacing w:before="240" w:after="120"/>
    </w:pPr>
    <w:rPr>
      <w:rFonts w:asciiTheme="minorHAnsi" w:hAnsiTheme="minorHAnsi"/>
      <w:bCs/>
      <w:color w:val="288647" w:themeColor="accent1"/>
    </w:rPr>
  </w:style>
  <w:style w:type="paragraph" w:customStyle="1" w:styleId="Heading4Islington">
    <w:name w:val="Heading 4 (Islington)"/>
    <w:basedOn w:val="Heading4"/>
    <w:next w:val="BodytextIslington"/>
    <w:qFormat/>
    <w:rsid w:val="00600411"/>
    <w:pPr>
      <w:spacing w:before="240" w:after="120"/>
    </w:pPr>
    <w:rPr>
      <w:b/>
      <w:i w:val="0"/>
      <w:color w:val="000000" w:themeColor="text1"/>
    </w:rPr>
  </w:style>
  <w:style w:type="character" w:styleId="Hyperlink">
    <w:name w:val="Hyperlink"/>
    <w:basedOn w:val="DefaultParagraphFont"/>
    <w:uiPriority w:val="99"/>
    <w:unhideWhenUsed/>
    <w:rsid w:val="00E35A99"/>
    <w:rPr>
      <w:color w:val="0070C0"/>
      <w:u w:val="single"/>
    </w:rPr>
  </w:style>
  <w:style w:type="numbering" w:customStyle="1" w:styleId="CurrentList3">
    <w:name w:val="Current List3"/>
    <w:uiPriority w:val="99"/>
    <w:rsid w:val="005B35D2"/>
    <w:pPr>
      <w:numPr>
        <w:numId w:val="7"/>
      </w:numPr>
    </w:pPr>
  </w:style>
  <w:style w:type="character" w:customStyle="1" w:styleId="UnresolvedMention1">
    <w:name w:val="Unresolved Mention1"/>
    <w:basedOn w:val="DefaultParagraphFont"/>
    <w:uiPriority w:val="99"/>
    <w:semiHidden/>
    <w:unhideWhenUsed/>
    <w:rsid w:val="00960D3A"/>
    <w:rPr>
      <w:color w:val="605E5C"/>
      <w:shd w:val="clear" w:color="auto" w:fill="E1DFDD"/>
    </w:rPr>
  </w:style>
  <w:style w:type="character" w:styleId="FollowedHyperlink">
    <w:name w:val="FollowedHyperlink"/>
    <w:basedOn w:val="DefaultParagraphFont"/>
    <w:uiPriority w:val="99"/>
    <w:semiHidden/>
    <w:unhideWhenUsed/>
    <w:rsid w:val="00960D3A"/>
    <w:rPr>
      <w:color w:val="59348B" w:themeColor="followedHyperlink"/>
      <w:u w:val="single"/>
    </w:rPr>
  </w:style>
  <w:style w:type="paragraph" w:customStyle="1" w:styleId="QuoteIslington">
    <w:name w:val="Quote (Islington)"/>
    <w:basedOn w:val="BodytextIslington"/>
    <w:qFormat/>
    <w:rsid w:val="00F01D66"/>
    <w:pPr>
      <w:ind w:left="567" w:right="567"/>
    </w:pPr>
    <w:rPr>
      <w:color w:val="767676" w:themeColor="accent3"/>
      <w:sz w:val="28"/>
    </w:rPr>
  </w:style>
  <w:style w:type="table" w:styleId="ListTable3-Accent1">
    <w:name w:val="List Table 3 Accent 1"/>
    <w:basedOn w:val="TableNormal"/>
    <w:uiPriority w:val="48"/>
    <w:rsid w:val="00F01D66"/>
    <w:tblPr>
      <w:tblStyleRowBandSize w:val="1"/>
      <w:tblStyleColBandSize w:val="1"/>
      <w:tblBorders>
        <w:top w:val="single" w:sz="4" w:space="0" w:color="288647" w:themeColor="accent1"/>
        <w:left w:val="single" w:sz="4" w:space="0" w:color="288647" w:themeColor="accent1"/>
        <w:bottom w:val="single" w:sz="4" w:space="0" w:color="288647" w:themeColor="accent1"/>
        <w:right w:val="single" w:sz="4" w:space="0" w:color="288647" w:themeColor="accent1"/>
      </w:tblBorders>
    </w:tblPr>
    <w:tblStylePr w:type="firstRow">
      <w:rPr>
        <w:b/>
        <w:bCs/>
        <w:color w:val="FFFFFF" w:themeColor="background1"/>
      </w:rPr>
      <w:tblPr/>
      <w:tcPr>
        <w:shd w:val="clear" w:color="auto" w:fill="288647" w:themeFill="accent1"/>
      </w:tcPr>
    </w:tblStylePr>
    <w:tblStylePr w:type="lastRow">
      <w:rPr>
        <w:b/>
        <w:bCs/>
      </w:rPr>
      <w:tblPr/>
      <w:tcPr>
        <w:tcBorders>
          <w:top w:val="double" w:sz="4" w:space="0" w:color="288647"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88647" w:themeColor="accent1"/>
          <w:right w:val="single" w:sz="4" w:space="0" w:color="288647" w:themeColor="accent1"/>
        </w:tcBorders>
      </w:tcPr>
    </w:tblStylePr>
    <w:tblStylePr w:type="band1Horz">
      <w:tblPr/>
      <w:tcPr>
        <w:tcBorders>
          <w:top w:val="single" w:sz="4" w:space="0" w:color="288647" w:themeColor="accent1"/>
          <w:bottom w:val="single" w:sz="4" w:space="0" w:color="288647"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88647" w:themeColor="accent1"/>
          <w:left w:val="nil"/>
        </w:tcBorders>
      </w:tcPr>
    </w:tblStylePr>
    <w:tblStylePr w:type="swCell">
      <w:tblPr/>
      <w:tcPr>
        <w:tcBorders>
          <w:top w:val="double" w:sz="4" w:space="0" w:color="288647" w:themeColor="accent1"/>
          <w:right w:val="nil"/>
        </w:tcBorders>
      </w:tcPr>
    </w:tblStylePr>
  </w:style>
  <w:style w:type="table" w:styleId="ListTable3">
    <w:name w:val="List Table 3"/>
    <w:basedOn w:val="TableNormal"/>
    <w:uiPriority w:val="48"/>
    <w:rsid w:val="00F01D66"/>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IslingtonTableStyle">
    <w:name w:val="Islington Table Style"/>
    <w:basedOn w:val="TableNormal"/>
    <w:uiPriority w:val="99"/>
    <w:rsid w:val="0082316E"/>
    <w:tblPr>
      <w:tblStyleRow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tblStylePr w:type="firstRow">
      <w:rPr>
        <w:rFonts w:asciiTheme="minorHAnsi" w:hAnsiTheme="minorHAnsi"/>
        <w:b/>
        <w:color w:val="FFFFFF" w:themeColor="background1"/>
        <w:sz w:val="24"/>
      </w:rPr>
      <w:tblPr/>
      <w:trPr>
        <w:cantSplit/>
        <w:tblHeader/>
      </w:trPr>
      <w:tcPr>
        <w:shd w:val="clear" w:color="auto" w:fill="288647" w:themeFill="accent1"/>
      </w:tcPr>
    </w:tblStylePr>
    <w:tblStylePr w:type="band2Horz">
      <w:tblPr/>
      <w:tcPr>
        <w:shd w:val="clear" w:color="auto" w:fill="E3E3E3" w:themeFill="accent3" w:themeFillTint="33"/>
      </w:tcPr>
    </w:tblStylePr>
  </w:style>
  <w:style w:type="table" w:styleId="GridTable3">
    <w:name w:val="Grid Table 3"/>
    <w:basedOn w:val="TableNormal"/>
    <w:uiPriority w:val="48"/>
    <w:rsid w:val="00E717A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4-Accent1">
    <w:name w:val="Grid Table 4 Accent 1"/>
    <w:aliases w:val="Islington Table Banded"/>
    <w:basedOn w:val="TableNormal"/>
    <w:uiPriority w:val="49"/>
    <w:rsid w:val="00787552"/>
    <w:tblPr>
      <w:tblStyleRowBandSize w:val="1"/>
      <w:tblStyleColBandSize w:val="1"/>
      <w:tblBorders>
        <w:top w:val="single" w:sz="4" w:space="0" w:color="63D087" w:themeColor="accent1" w:themeTint="99"/>
        <w:left w:val="single" w:sz="4" w:space="0" w:color="63D087" w:themeColor="accent1" w:themeTint="99"/>
        <w:bottom w:val="single" w:sz="4" w:space="0" w:color="63D087" w:themeColor="accent1" w:themeTint="99"/>
        <w:right w:val="single" w:sz="4" w:space="0" w:color="63D087" w:themeColor="accent1" w:themeTint="99"/>
        <w:insideH w:val="single" w:sz="4" w:space="0" w:color="63D087" w:themeColor="accent1" w:themeTint="99"/>
        <w:insideV w:val="single" w:sz="4" w:space="0" w:color="63D087" w:themeColor="accent1" w:themeTint="99"/>
      </w:tblBorders>
    </w:tblPr>
    <w:tblStylePr w:type="firstRow">
      <w:rPr>
        <w:b/>
        <w:bCs/>
        <w:color w:val="FFFFFF" w:themeColor="background1"/>
      </w:rPr>
      <w:tblPr/>
      <w:tcPr>
        <w:tcBorders>
          <w:top w:val="single" w:sz="4" w:space="0" w:color="288647" w:themeColor="accent1"/>
          <w:left w:val="single" w:sz="4" w:space="0" w:color="288647" w:themeColor="accent1"/>
          <w:bottom w:val="single" w:sz="4" w:space="0" w:color="288647" w:themeColor="accent1"/>
          <w:right w:val="single" w:sz="4" w:space="0" w:color="288647" w:themeColor="accent1"/>
          <w:insideH w:val="nil"/>
          <w:insideV w:val="nil"/>
        </w:tcBorders>
        <w:shd w:val="clear" w:color="auto" w:fill="288647" w:themeFill="accent1"/>
      </w:tcPr>
    </w:tblStylePr>
    <w:tblStylePr w:type="lastRow">
      <w:rPr>
        <w:b/>
        <w:bCs/>
      </w:rPr>
      <w:tblPr/>
      <w:tcPr>
        <w:tcBorders>
          <w:top w:val="double" w:sz="4" w:space="0" w:color="288647" w:themeColor="accent1"/>
        </w:tcBorders>
      </w:tcPr>
    </w:tblStylePr>
    <w:tblStylePr w:type="firstCol">
      <w:rPr>
        <w:b/>
        <w:bCs/>
      </w:rPr>
    </w:tblStylePr>
    <w:tblStylePr w:type="lastCol">
      <w:rPr>
        <w:b/>
        <w:bCs/>
      </w:rPr>
    </w:tblStylePr>
    <w:tblStylePr w:type="band1Vert">
      <w:tblPr/>
      <w:tcPr>
        <w:shd w:val="clear" w:color="auto" w:fill="CBEFD7" w:themeFill="accent1" w:themeFillTint="33"/>
      </w:tcPr>
    </w:tblStylePr>
    <w:tblStylePr w:type="band1Horz">
      <w:tblPr/>
      <w:tcPr>
        <w:shd w:val="clear" w:color="auto" w:fill="CBEFD7" w:themeFill="accent1" w:themeFillTint="33"/>
      </w:tcPr>
    </w:tblStylePr>
  </w:style>
  <w:style w:type="character" w:styleId="HTMLAcronym">
    <w:name w:val="HTML Acronym"/>
    <w:basedOn w:val="DefaultParagraphFont"/>
    <w:uiPriority w:val="99"/>
    <w:unhideWhenUsed/>
    <w:rsid w:val="00202A08"/>
  </w:style>
  <w:style w:type="paragraph" w:customStyle="1" w:styleId="Heading3Islington">
    <w:name w:val="Heading 3 (Islington)"/>
    <w:basedOn w:val="Heading3"/>
    <w:next w:val="BodytextIslington"/>
    <w:qFormat/>
    <w:rsid w:val="00600411"/>
    <w:pPr>
      <w:spacing w:before="240" w:after="120"/>
    </w:pPr>
    <w:rPr>
      <w:color w:val="000000" w:themeColor="text1"/>
      <w:sz w:val="32"/>
    </w:rPr>
  </w:style>
  <w:style w:type="character" w:customStyle="1" w:styleId="Heading3Char">
    <w:name w:val="Heading 3 Char"/>
    <w:basedOn w:val="DefaultParagraphFont"/>
    <w:link w:val="Heading3"/>
    <w:uiPriority w:val="9"/>
    <w:rsid w:val="00165EED"/>
    <w:rPr>
      <w:rFonts w:asciiTheme="majorHAnsi" w:eastAsiaTheme="majorEastAsia" w:hAnsiTheme="majorHAnsi" w:cstheme="majorBidi"/>
      <w:color w:val="144223" w:themeColor="accent1" w:themeShade="7F"/>
      <w:lang w:eastAsia="en-GB"/>
    </w:rPr>
  </w:style>
  <w:style w:type="character" w:customStyle="1" w:styleId="Heading4Char">
    <w:name w:val="Heading 4 Char"/>
    <w:basedOn w:val="DefaultParagraphFont"/>
    <w:link w:val="Heading4"/>
    <w:uiPriority w:val="9"/>
    <w:rsid w:val="002A6451"/>
    <w:rPr>
      <w:rFonts w:asciiTheme="majorHAnsi" w:eastAsiaTheme="majorEastAsia" w:hAnsiTheme="majorHAnsi" w:cstheme="majorBidi"/>
      <w:i/>
      <w:iCs/>
      <w:color w:val="1E6435" w:themeColor="accent1" w:themeShade="BF"/>
      <w:lang w:eastAsia="en-GB"/>
    </w:rPr>
  </w:style>
  <w:style w:type="character" w:customStyle="1" w:styleId="Heading6Char">
    <w:name w:val="Heading 6 Char"/>
    <w:basedOn w:val="DefaultParagraphFont"/>
    <w:link w:val="Heading6"/>
    <w:uiPriority w:val="9"/>
    <w:semiHidden/>
    <w:rsid w:val="001761C0"/>
    <w:rPr>
      <w:rFonts w:asciiTheme="majorHAnsi" w:eastAsiaTheme="majorEastAsia" w:hAnsiTheme="majorHAnsi" w:cstheme="majorBidi"/>
      <w:color w:val="144223" w:themeColor="accent1" w:themeShade="7F"/>
      <w:lang w:eastAsia="en-GB"/>
    </w:rPr>
  </w:style>
  <w:style w:type="character" w:customStyle="1" w:styleId="Heading5Char">
    <w:name w:val="Heading 5 Char"/>
    <w:basedOn w:val="DefaultParagraphFont"/>
    <w:link w:val="Heading5"/>
    <w:uiPriority w:val="9"/>
    <w:semiHidden/>
    <w:rsid w:val="00F43CAF"/>
    <w:rPr>
      <w:rFonts w:asciiTheme="majorHAnsi" w:eastAsiaTheme="majorEastAsia" w:hAnsiTheme="majorHAnsi" w:cstheme="majorBidi"/>
      <w:color w:val="1E6435" w:themeColor="accent1" w:themeShade="BF"/>
      <w:lang w:eastAsia="en-GB"/>
    </w:rPr>
  </w:style>
  <w:style w:type="paragraph" w:styleId="Title">
    <w:name w:val="Title"/>
    <w:basedOn w:val="Normal"/>
    <w:next w:val="Normal"/>
    <w:link w:val="TitleChar"/>
    <w:uiPriority w:val="10"/>
    <w:rsid w:val="0050398A"/>
    <w:pPr>
      <w:spacing w:before="0"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398A"/>
    <w:rPr>
      <w:rFonts w:asciiTheme="majorHAnsi" w:eastAsiaTheme="majorEastAsia" w:hAnsiTheme="majorHAnsi" w:cstheme="majorBidi"/>
      <w:spacing w:val="-10"/>
      <w:kern w:val="28"/>
      <w:sz w:val="56"/>
      <w:szCs w:val="56"/>
      <w:lang w:eastAsia="en-GB"/>
    </w:rPr>
  </w:style>
  <w:style w:type="paragraph" w:customStyle="1" w:styleId="TitleIslington">
    <w:name w:val="Title (Islington)"/>
    <w:basedOn w:val="Title"/>
    <w:link w:val="TitleIslingtonChar"/>
    <w:qFormat/>
    <w:rsid w:val="007F77C1"/>
    <w:rPr>
      <w:rFonts w:asciiTheme="minorHAnsi" w:hAnsiTheme="minorHAnsi"/>
      <w:color w:val="288647"/>
      <w:sz w:val="64"/>
    </w:rPr>
  </w:style>
  <w:style w:type="character" w:customStyle="1" w:styleId="TitleIslingtonChar">
    <w:name w:val="Title (Islington) Char"/>
    <w:basedOn w:val="TitleChar"/>
    <w:link w:val="TitleIslington"/>
    <w:rsid w:val="007F77C1"/>
    <w:rPr>
      <w:rFonts w:asciiTheme="majorHAnsi" w:eastAsiaTheme="majorEastAsia" w:hAnsiTheme="majorHAnsi" w:cstheme="majorBidi"/>
      <w:color w:val="288647"/>
      <w:spacing w:val="-10"/>
      <w:kern w:val="28"/>
      <w:sz w:val="64"/>
      <w:szCs w:val="56"/>
      <w:lang w:eastAsia="en-GB"/>
    </w:rPr>
  </w:style>
  <w:style w:type="character" w:styleId="UnresolvedMention">
    <w:name w:val="Unresolved Mention"/>
    <w:basedOn w:val="DefaultParagraphFont"/>
    <w:uiPriority w:val="99"/>
    <w:semiHidden/>
    <w:unhideWhenUsed/>
    <w:rsid w:val="00221D5A"/>
    <w:rPr>
      <w:color w:val="605E5C"/>
      <w:shd w:val="clear" w:color="auto" w:fill="E1DFDD"/>
    </w:rPr>
  </w:style>
  <w:style w:type="paragraph" w:customStyle="1" w:styleId="paragraph">
    <w:name w:val="paragraph"/>
    <w:basedOn w:val="Normal"/>
    <w:rsid w:val="008A6B83"/>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8A6B83"/>
  </w:style>
  <w:style w:type="character" w:customStyle="1" w:styleId="eop">
    <w:name w:val="eop"/>
    <w:basedOn w:val="DefaultParagraphFont"/>
    <w:rsid w:val="008A6B83"/>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lang w:eastAsia="en-GB"/>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233D73"/>
    <w:rPr>
      <w:b/>
      <w:bCs/>
    </w:rPr>
  </w:style>
  <w:style w:type="character" w:customStyle="1" w:styleId="CommentSubjectChar">
    <w:name w:val="Comment Subject Char"/>
    <w:basedOn w:val="CommentTextChar"/>
    <w:link w:val="CommentSubject"/>
    <w:uiPriority w:val="99"/>
    <w:semiHidden/>
    <w:rsid w:val="00233D73"/>
    <w:rPr>
      <w:b/>
      <w:bCs/>
      <w:sz w:val="20"/>
      <w:szCs w:val="20"/>
      <w:lang w:eastAsia="en-GB"/>
    </w:rPr>
  </w:style>
  <w:style w:type="paragraph" w:styleId="Revision">
    <w:name w:val="Revision"/>
    <w:hidden/>
    <w:uiPriority w:val="99"/>
    <w:semiHidden/>
    <w:rsid w:val="0001523B"/>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2524383">
      <w:bodyDiv w:val="1"/>
      <w:marLeft w:val="0"/>
      <w:marRight w:val="0"/>
      <w:marTop w:val="0"/>
      <w:marBottom w:val="0"/>
      <w:divBdr>
        <w:top w:val="none" w:sz="0" w:space="0" w:color="auto"/>
        <w:left w:val="none" w:sz="0" w:space="0" w:color="auto"/>
        <w:bottom w:val="none" w:sz="0" w:space="0" w:color="auto"/>
        <w:right w:val="none" w:sz="0" w:space="0" w:color="auto"/>
      </w:divBdr>
      <w:divsChild>
        <w:div w:id="1373116598">
          <w:marLeft w:val="0"/>
          <w:marRight w:val="0"/>
          <w:marTop w:val="0"/>
          <w:marBottom w:val="0"/>
          <w:divBdr>
            <w:top w:val="none" w:sz="0" w:space="0" w:color="auto"/>
            <w:left w:val="none" w:sz="0" w:space="0" w:color="auto"/>
            <w:bottom w:val="none" w:sz="0" w:space="0" w:color="auto"/>
            <w:right w:val="none" w:sz="0" w:space="0" w:color="auto"/>
          </w:divBdr>
        </w:div>
        <w:div w:id="2111389074">
          <w:marLeft w:val="0"/>
          <w:marRight w:val="0"/>
          <w:marTop w:val="0"/>
          <w:marBottom w:val="0"/>
          <w:divBdr>
            <w:top w:val="none" w:sz="0" w:space="0" w:color="auto"/>
            <w:left w:val="none" w:sz="0" w:space="0" w:color="auto"/>
            <w:bottom w:val="none" w:sz="0" w:space="0" w:color="auto"/>
            <w:right w:val="none" w:sz="0" w:space="0" w:color="auto"/>
          </w:divBdr>
        </w:div>
      </w:divsChild>
    </w:div>
    <w:div w:id="359748712">
      <w:bodyDiv w:val="1"/>
      <w:marLeft w:val="0"/>
      <w:marRight w:val="0"/>
      <w:marTop w:val="0"/>
      <w:marBottom w:val="0"/>
      <w:divBdr>
        <w:top w:val="none" w:sz="0" w:space="0" w:color="auto"/>
        <w:left w:val="none" w:sz="0" w:space="0" w:color="auto"/>
        <w:bottom w:val="none" w:sz="0" w:space="0" w:color="auto"/>
        <w:right w:val="none" w:sz="0" w:space="0" w:color="auto"/>
      </w:divBdr>
    </w:div>
    <w:div w:id="418987057">
      <w:bodyDiv w:val="1"/>
      <w:marLeft w:val="0"/>
      <w:marRight w:val="0"/>
      <w:marTop w:val="0"/>
      <w:marBottom w:val="0"/>
      <w:divBdr>
        <w:top w:val="none" w:sz="0" w:space="0" w:color="auto"/>
        <w:left w:val="none" w:sz="0" w:space="0" w:color="auto"/>
        <w:bottom w:val="none" w:sz="0" w:space="0" w:color="auto"/>
        <w:right w:val="none" w:sz="0" w:space="0" w:color="auto"/>
      </w:divBdr>
      <w:divsChild>
        <w:div w:id="44261380">
          <w:marLeft w:val="0"/>
          <w:marRight w:val="0"/>
          <w:marTop w:val="0"/>
          <w:marBottom w:val="0"/>
          <w:divBdr>
            <w:top w:val="none" w:sz="0" w:space="0" w:color="auto"/>
            <w:left w:val="none" w:sz="0" w:space="0" w:color="auto"/>
            <w:bottom w:val="none" w:sz="0" w:space="0" w:color="auto"/>
            <w:right w:val="none" w:sz="0" w:space="0" w:color="auto"/>
          </w:divBdr>
        </w:div>
        <w:div w:id="121852889">
          <w:marLeft w:val="0"/>
          <w:marRight w:val="0"/>
          <w:marTop w:val="0"/>
          <w:marBottom w:val="0"/>
          <w:divBdr>
            <w:top w:val="none" w:sz="0" w:space="0" w:color="auto"/>
            <w:left w:val="none" w:sz="0" w:space="0" w:color="auto"/>
            <w:bottom w:val="none" w:sz="0" w:space="0" w:color="auto"/>
            <w:right w:val="none" w:sz="0" w:space="0" w:color="auto"/>
          </w:divBdr>
        </w:div>
        <w:div w:id="146675689">
          <w:marLeft w:val="0"/>
          <w:marRight w:val="0"/>
          <w:marTop w:val="0"/>
          <w:marBottom w:val="0"/>
          <w:divBdr>
            <w:top w:val="none" w:sz="0" w:space="0" w:color="auto"/>
            <w:left w:val="none" w:sz="0" w:space="0" w:color="auto"/>
            <w:bottom w:val="none" w:sz="0" w:space="0" w:color="auto"/>
            <w:right w:val="none" w:sz="0" w:space="0" w:color="auto"/>
          </w:divBdr>
        </w:div>
        <w:div w:id="293953481">
          <w:marLeft w:val="0"/>
          <w:marRight w:val="0"/>
          <w:marTop w:val="0"/>
          <w:marBottom w:val="0"/>
          <w:divBdr>
            <w:top w:val="none" w:sz="0" w:space="0" w:color="auto"/>
            <w:left w:val="none" w:sz="0" w:space="0" w:color="auto"/>
            <w:bottom w:val="none" w:sz="0" w:space="0" w:color="auto"/>
            <w:right w:val="none" w:sz="0" w:space="0" w:color="auto"/>
          </w:divBdr>
        </w:div>
        <w:div w:id="324357459">
          <w:marLeft w:val="0"/>
          <w:marRight w:val="0"/>
          <w:marTop w:val="0"/>
          <w:marBottom w:val="0"/>
          <w:divBdr>
            <w:top w:val="none" w:sz="0" w:space="0" w:color="auto"/>
            <w:left w:val="none" w:sz="0" w:space="0" w:color="auto"/>
            <w:bottom w:val="none" w:sz="0" w:space="0" w:color="auto"/>
            <w:right w:val="none" w:sz="0" w:space="0" w:color="auto"/>
          </w:divBdr>
        </w:div>
        <w:div w:id="428933244">
          <w:marLeft w:val="0"/>
          <w:marRight w:val="0"/>
          <w:marTop w:val="0"/>
          <w:marBottom w:val="0"/>
          <w:divBdr>
            <w:top w:val="none" w:sz="0" w:space="0" w:color="auto"/>
            <w:left w:val="none" w:sz="0" w:space="0" w:color="auto"/>
            <w:bottom w:val="none" w:sz="0" w:space="0" w:color="auto"/>
            <w:right w:val="none" w:sz="0" w:space="0" w:color="auto"/>
          </w:divBdr>
        </w:div>
        <w:div w:id="435906044">
          <w:marLeft w:val="0"/>
          <w:marRight w:val="0"/>
          <w:marTop w:val="0"/>
          <w:marBottom w:val="0"/>
          <w:divBdr>
            <w:top w:val="none" w:sz="0" w:space="0" w:color="auto"/>
            <w:left w:val="none" w:sz="0" w:space="0" w:color="auto"/>
            <w:bottom w:val="none" w:sz="0" w:space="0" w:color="auto"/>
            <w:right w:val="none" w:sz="0" w:space="0" w:color="auto"/>
          </w:divBdr>
        </w:div>
        <w:div w:id="525412868">
          <w:marLeft w:val="0"/>
          <w:marRight w:val="0"/>
          <w:marTop w:val="0"/>
          <w:marBottom w:val="0"/>
          <w:divBdr>
            <w:top w:val="none" w:sz="0" w:space="0" w:color="auto"/>
            <w:left w:val="none" w:sz="0" w:space="0" w:color="auto"/>
            <w:bottom w:val="none" w:sz="0" w:space="0" w:color="auto"/>
            <w:right w:val="none" w:sz="0" w:space="0" w:color="auto"/>
          </w:divBdr>
        </w:div>
        <w:div w:id="723136897">
          <w:marLeft w:val="0"/>
          <w:marRight w:val="0"/>
          <w:marTop w:val="0"/>
          <w:marBottom w:val="0"/>
          <w:divBdr>
            <w:top w:val="none" w:sz="0" w:space="0" w:color="auto"/>
            <w:left w:val="none" w:sz="0" w:space="0" w:color="auto"/>
            <w:bottom w:val="none" w:sz="0" w:space="0" w:color="auto"/>
            <w:right w:val="none" w:sz="0" w:space="0" w:color="auto"/>
          </w:divBdr>
        </w:div>
        <w:div w:id="884172816">
          <w:marLeft w:val="0"/>
          <w:marRight w:val="0"/>
          <w:marTop w:val="0"/>
          <w:marBottom w:val="0"/>
          <w:divBdr>
            <w:top w:val="none" w:sz="0" w:space="0" w:color="auto"/>
            <w:left w:val="none" w:sz="0" w:space="0" w:color="auto"/>
            <w:bottom w:val="none" w:sz="0" w:space="0" w:color="auto"/>
            <w:right w:val="none" w:sz="0" w:space="0" w:color="auto"/>
          </w:divBdr>
        </w:div>
        <w:div w:id="956327593">
          <w:marLeft w:val="0"/>
          <w:marRight w:val="0"/>
          <w:marTop w:val="0"/>
          <w:marBottom w:val="0"/>
          <w:divBdr>
            <w:top w:val="none" w:sz="0" w:space="0" w:color="auto"/>
            <w:left w:val="none" w:sz="0" w:space="0" w:color="auto"/>
            <w:bottom w:val="none" w:sz="0" w:space="0" w:color="auto"/>
            <w:right w:val="none" w:sz="0" w:space="0" w:color="auto"/>
          </w:divBdr>
        </w:div>
        <w:div w:id="1015496409">
          <w:marLeft w:val="0"/>
          <w:marRight w:val="0"/>
          <w:marTop w:val="0"/>
          <w:marBottom w:val="0"/>
          <w:divBdr>
            <w:top w:val="none" w:sz="0" w:space="0" w:color="auto"/>
            <w:left w:val="none" w:sz="0" w:space="0" w:color="auto"/>
            <w:bottom w:val="none" w:sz="0" w:space="0" w:color="auto"/>
            <w:right w:val="none" w:sz="0" w:space="0" w:color="auto"/>
          </w:divBdr>
        </w:div>
        <w:div w:id="1074663422">
          <w:marLeft w:val="0"/>
          <w:marRight w:val="0"/>
          <w:marTop w:val="0"/>
          <w:marBottom w:val="0"/>
          <w:divBdr>
            <w:top w:val="none" w:sz="0" w:space="0" w:color="auto"/>
            <w:left w:val="none" w:sz="0" w:space="0" w:color="auto"/>
            <w:bottom w:val="none" w:sz="0" w:space="0" w:color="auto"/>
            <w:right w:val="none" w:sz="0" w:space="0" w:color="auto"/>
          </w:divBdr>
        </w:div>
        <w:div w:id="1717655423">
          <w:marLeft w:val="0"/>
          <w:marRight w:val="0"/>
          <w:marTop w:val="0"/>
          <w:marBottom w:val="0"/>
          <w:divBdr>
            <w:top w:val="none" w:sz="0" w:space="0" w:color="auto"/>
            <w:left w:val="none" w:sz="0" w:space="0" w:color="auto"/>
            <w:bottom w:val="none" w:sz="0" w:space="0" w:color="auto"/>
            <w:right w:val="none" w:sz="0" w:space="0" w:color="auto"/>
          </w:divBdr>
        </w:div>
        <w:div w:id="1877083693">
          <w:marLeft w:val="0"/>
          <w:marRight w:val="0"/>
          <w:marTop w:val="0"/>
          <w:marBottom w:val="0"/>
          <w:divBdr>
            <w:top w:val="none" w:sz="0" w:space="0" w:color="auto"/>
            <w:left w:val="none" w:sz="0" w:space="0" w:color="auto"/>
            <w:bottom w:val="none" w:sz="0" w:space="0" w:color="auto"/>
            <w:right w:val="none" w:sz="0" w:space="0" w:color="auto"/>
          </w:divBdr>
        </w:div>
        <w:div w:id="1936476468">
          <w:marLeft w:val="0"/>
          <w:marRight w:val="0"/>
          <w:marTop w:val="0"/>
          <w:marBottom w:val="0"/>
          <w:divBdr>
            <w:top w:val="none" w:sz="0" w:space="0" w:color="auto"/>
            <w:left w:val="none" w:sz="0" w:space="0" w:color="auto"/>
            <w:bottom w:val="none" w:sz="0" w:space="0" w:color="auto"/>
            <w:right w:val="none" w:sz="0" w:space="0" w:color="auto"/>
          </w:divBdr>
        </w:div>
        <w:div w:id="2006126932">
          <w:marLeft w:val="0"/>
          <w:marRight w:val="0"/>
          <w:marTop w:val="0"/>
          <w:marBottom w:val="0"/>
          <w:divBdr>
            <w:top w:val="none" w:sz="0" w:space="0" w:color="auto"/>
            <w:left w:val="none" w:sz="0" w:space="0" w:color="auto"/>
            <w:bottom w:val="none" w:sz="0" w:space="0" w:color="auto"/>
            <w:right w:val="none" w:sz="0" w:space="0" w:color="auto"/>
          </w:divBdr>
        </w:div>
        <w:div w:id="2011827573">
          <w:marLeft w:val="0"/>
          <w:marRight w:val="0"/>
          <w:marTop w:val="0"/>
          <w:marBottom w:val="0"/>
          <w:divBdr>
            <w:top w:val="none" w:sz="0" w:space="0" w:color="auto"/>
            <w:left w:val="none" w:sz="0" w:space="0" w:color="auto"/>
            <w:bottom w:val="none" w:sz="0" w:space="0" w:color="auto"/>
            <w:right w:val="none" w:sz="0" w:space="0" w:color="auto"/>
          </w:divBdr>
        </w:div>
        <w:div w:id="2118325514">
          <w:marLeft w:val="0"/>
          <w:marRight w:val="0"/>
          <w:marTop w:val="0"/>
          <w:marBottom w:val="0"/>
          <w:divBdr>
            <w:top w:val="none" w:sz="0" w:space="0" w:color="auto"/>
            <w:left w:val="none" w:sz="0" w:space="0" w:color="auto"/>
            <w:bottom w:val="none" w:sz="0" w:space="0" w:color="auto"/>
            <w:right w:val="none" w:sz="0" w:space="0" w:color="auto"/>
          </w:divBdr>
        </w:div>
      </w:divsChild>
    </w:div>
    <w:div w:id="675232883">
      <w:bodyDiv w:val="1"/>
      <w:marLeft w:val="0"/>
      <w:marRight w:val="0"/>
      <w:marTop w:val="0"/>
      <w:marBottom w:val="0"/>
      <w:divBdr>
        <w:top w:val="none" w:sz="0" w:space="0" w:color="auto"/>
        <w:left w:val="none" w:sz="0" w:space="0" w:color="auto"/>
        <w:bottom w:val="none" w:sz="0" w:space="0" w:color="auto"/>
        <w:right w:val="none" w:sz="0" w:space="0" w:color="auto"/>
      </w:divBdr>
      <w:divsChild>
        <w:div w:id="537090298">
          <w:marLeft w:val="0"/>
          <w:marRight w:val="0"/>
          <w:marTop w:val="0"/>
          <w:marBottom w:val="0"/>
          <w:divBdr>
            <w:top w:val="none" w:sz="0" w:space="0" w:color="auto"/>
            <w:left w:val="none" w:sz="0" w:space="0" w:color="auto"/>
            <w:bottom w:val="none" w:sz="0" w:space="0" w:color="auto"/>
            <w:right w:val="none" w:sz="0" w:space="0" w:color="auto"/>
          </w:divBdr>
        </w:div>
        <w:div w:id="606429806">
          <w:marLeft w:val="0"/>
          <w:marRight w:val="0"/>
          <w:marTop w:val="0"/>
          <w:marBottom w:val="0"/>
          <w:divBdr>
            <w:top w:val="none" w:sz="0" w:space="0" w:color="auto"/>
            <w:left w:val="none" w:sz="0" w:space="0" w:color="auto"/>
            <w:bottom w:val="none" w:sz="0" w:space="0" w:color="auto"/>
            <w:right w:val="none" w:sz="0" w:space="0" w:color="auto"/>
          </w:divBdr>
        </w:div>
      </w:divsChild>
    </w:div>
    <w:div w:id="771901966">
      <w:bodyDiv w:val="1"/>
      <w:marLeft w:val="0"/>
      <w:marRight w:val="0"/>
      <w:marTop w:val="0"/>
      <w:marBottom w:val="0"/>
      <w:divBdr>
        <w:top w:val="none" w:sz="0" w:space="0" w:color="auto"/>
        <w:left w:val="none" w:sz="0" w:space="0" w:color="auto"/>
        <w:bottom w:val="none" w:sz="0" w:space="0" w:color="auto"/>
        <w:right w:val="none" w:sz="0" w:space="0" w:color="auto"/>
      </w:divBdr>
      <w:divsChild>
        <w:div w:id="174807922">
          <w:marLeft w:val="0"/>
          <w:marRight w:val="0"/>
          <w:marTop w:val="0"/>
          <w:marBottom w:val="0"/>
          <w:divBdr>
            <w:top w:val="none" w:sz="0" w:space="0" w:color="auto"/>
            <w:left w:val="none" w:sz="0" w:space="0" w:color="auto"/>
            <w:bottom w:val="none" w:sz="0" w:space="0" w:color="auto"/>
            <w:right w:val="none" w:sz="0" w:space="0" w:color="auto"/>
          </w:divBdr>
        </w:div>
        <w:div w:id="951983661">
          <w:marLeft w:val="0"/>
          <w:marRight w:val="0"/>
          <w:marTop w:val="0"/>
          <w:marBottom w:val="0"/>
          <w:divBdr>
            <w:top w:val="none" w:sz="0" w:space="0" w:color="auto"/>
            <w:left w:val="none" w:sz="0" w:space="0" w:color="auto"/>
            <w:bottom w:val="none" w:sz="0" w:space="0" w:color="auto"/>
            <w:right w:val="none" w:sz="0" w:space="0" w:color="auto"/>
          </w:divBdr>
        </w:div>
        <w:div w:id="1484010819">
          <w:marLeft w:val="0"/>
          <w:marRight w:val="0"/>
          <w:marTop w:val="0"/>
          <w:marBottom w:val="0"/>
          <w:divBdr>
            <w:top w:val="none" w:sz="0" w:space="0" w:color="auto"/>
            <w:left w:val="none" w:sz="0" w:space="0" w:color="auto"/>
            <w:bottom w:val="none" w:sz="0" w:space="0" w:color="auto"/>
            <w:right w:val="none" w:sz="0" w:space="0" w:color="auto"/>
          </w:divBdr>
        </w:div>
        <w:div w:id="1695688140">
          <w:marLeft w:val="0"/>
          <w:marRight w:val="0"/>
          <w:marTop w:val="0"/>
          <w:marBottom w:val="0"/>
          <w:divBdr>
            <w:top w:val="none" w:sz="0" w:space="0" w:color="auto"/>
            <w:left w:val="none" w:sz="0" w:space="0" w:color="auto"/>
            <w:bottom w:val="none" w:sz="0" w:space="0" w:color="auto"/>
            <w:right w:val="none" w:sz="0" w:space="0" w:color="auto"/>
          </w:divBdr>
        </w:div>
      </w:divsChild>
    </w:div>
    <w:div w:id="845827088">
      <w:bodyDiv w:val="1"/>
      <w:marLeft w:val="0"/>
      <w:marRight w:val="0"/>
      <w:marTop w:val="0"/>
      <w:marBottom w:val="0"/>
      <w:divBdr>
        <w:top w:val="none" w:sz="0" w:space="0" w:color="auto"/>
        <w:left w:val="none" w:sz="0" w:space="0" w:color="auto"/>
        <w:bottom w:val="none" w:sz="0" w:space="0" w:color="auto"/>
        <w:right w:val="none" w:sz="0" w:space="0" w:color="auto"/>
      </w:divBdr>
      <w:divsChild>
        <w:div w:id="724911831">
          <w:marLeft w:val="0"/>
          <w:marRight w:val="0"/>
          <w:marTop w:val="0"/>
          <w:marBottom w:val="0"/>
          <w:divBdr>
            <w:top w:val="none" w:sz="0" w:space="0" w:color="auto"/>
            <w:left w:val="none" w:sz="0" w:space="0" w:color="auto"/>
            <w:bottom w:val="none" w:sz="0" w:space="0" w:color="auto"/>
            <w:right w:val="none" w:sz="0" w:space="0" w:color="auto"/>
          </w:divBdr>
        </w:div>
        <w:div w:id="824977400">
          <w:marLeft w:val="0"/>
          <w:marRight w:val="0"/>
          <w:marTop w:val="0"/>
          <w:marBottom w:val="0"/>
          <w:divBdr>
            <w:top w:val="none" w:sz="0" w:space="0" w:color="auto"/>
            <w:left w:val="none" w:sz="0" w:space="0" w:color="auto"/>
            <w:bottom w:val="none" w:sz="0" w:space="0" w:color="auto"/>
            <w:right w:val="none" w:sz="0" w:space="0" w:color="auto"/>
          </w:divBdr>
        </w:div>
        <w:div w:id="1536507628">
          <w:marLeft w:val="0"/>
          <w:marRight w:val="0"/>
          <w:marTop w:val="0"/>
          <w:marBottom w:val="0"/>
          <w:divBdr>
            <w:top w:val="none" w:sz="0" w:space="0" w:color="auto"/>
            <w:left w:val="none" w:sz="0" w:space="0" w:color="auto"/>
            <w:bottom w:val="none" w:sz="0" w:space="0" w:color="auto"/>
            <w:right w:val="none" w:sz="0" w:space="0" w:color="auto"/>
          </w:divBdr>
        </w:div>
        <w:div w:id="2104109764">
          <w:marLeft w:val="0"/>
          <w:marRight w:val="0"/>
          <w:marTop w:val="0"/>
          <w:marBottom w:val="0"/>
          <w:divBdr>
            <w:top w:val="none" w:sz="0" w:space="0" w:color="auto"/>
            <w:left w:val="none" w:sz="0" w:space="0" w:color="auto"/>
            <w:bottom w:val="none" w:sz="0" w:space="0" w:color="auto"/>
            <w:right w:val="none" w:sz="0" w:space="0" w:color="auto"/>
          </w:divBdr>
        </w:div>
      </w:divsChild>
    </w:div>
    <w:div w:id="941839386">
      <w:bodyDiv w:val="1"/>
      <w:marLeft w:val="0"/>
      <w:marRight w:val="0"/>
      <w:marTop w:val="0"/>
      <w:marBottom w:val="0"/>
      <w:divBdr>
        <w:top w:val="none" w:sz="0" w:space="0" w:color="auto"/>
        <w:left w:val="none" w:sz="0" w:space="0" w:color="auto"/>
        <w:bottom w:val="none" w:sz="0" w:space="0" w:color="auto"/>
        <w:right w:val="none" w:sz="0" w:space="0" w:color="auto"/>
      </w:divBdr>
      <w:divsChild>
        <w:div w:id="483552227">
          <w:marLeft w:val="0"/>
          <w:marRight w:val="0"/>
          <w:marTop w:val="0"/>
          <w:marBottom w:val="0"/>
          <w:divBdr>
            <w:top w:val="none" w:sz="0" w:space="0" w:color="auto"/>
            <w:left w:val="none" w:sz="0" w:space="0" w:color="auto"/>
            <w:bottom w:val="none" w:sz="0" w:space="0" w:color="auto"/>
            <w:right w:val="none" w:sz="0" w:space="0" w:color="auto"/>
          </w:divBdr>
        </w:div>
        <w:div w:id="960921170">
          <w:marLeft w:val="0"/>
          <w:marRight w:val="0"/>
          <w:marTop w:val="0"/>
          <w:marBottom w:val="0"/>
          <w:divBdr>
            <w:top w:val="none" w:sz="0" w:space="0" w:color="auto"/>
            <w:left w:val="none" w:sz="0" w:space="0" w:color="auto"/>
            <w:bottom w:val="none" w:sz="0" w:space="0" w:color="auto"/>
            <w:right w:val="none" w:sz="0" w:space="0" w:color="auto"/>
          </w:divBdr>
        </w:div>
        <w:div w:id="994987755">
          <w:marLeft w:val="0"/>
          <w:marRight w:val="0"/>
          <w:marTop w:val="0"/>
          <w:marBottom w:val="0"/>
          <w:divBdr>
            <w:top w:val="none" w:sz="0" w:space="0" w:color="auto"/>
            <w:left w:val="none" w:sz="0" w:space="0" w:color="auto"/>
            <w:bottom w:val="none" w:sz="0" w:space="0" w:color="auto"/>
            <w:right w:val="none" w:sz="0" w:space="0" w:color="auto"/>
          </w:divBdr>
        </w:div>
        <w:div w:id="2132900661">
          <w:marLeft w:val="0"/>
          <w:marRight w:val="0"/>
          <w:marTop w:val="0"/>
          <w:marBottom w:val="0"/>
          <w:divBdr>
            <w:top w:val="none" w:sz="0" w:space="0" w:color="auto"/>
            <w:left w:val="none" w:sz="0" w:space="0" w:color="auto"/>
            <w:bottom w:val="none" w:sz="0" w:space="0" w:color="auto"/>
            <w:right w:val="none" w:sz="0" w:space="0" w:color="auto"/>
          </w:divBdr>
        </w:div>
      </w:divsChild>
    </w:div>
    <w:div w:id="1017924526">
      <w:bodyDiv w:val="1"/>
      <w:marLeft w:val="0"/>
      <w:marRight w:val="0"/>
      <w:marTop w:val="0"/>
      <w:marBottom w:val="0"/>
      <w:divBdr>
        <w:top w:val="none" w:sz="0" w:space="0" w:color="auto"/>
        <w:left w:val="none" w:sz="0" w:space="0" w:color="auto"/>
        <w:bottom w:val="none" w:sz="0" w:space="0" w:color="auto"/>
        <w:right w:val="none" w:sz="0" w:space="0" w:color="auto"/>
      </w:divBdr>
      <w:divsChild>
        <w:div w:id="265045488">
          <w:marLeft w:val="0"/>
          <w:marRight w:val="0"/>
          <w:marTop w:val="0"/>
          <w:marBottom w:val="0"/>
          <w:divBdr>
            <w:top w:val="none" w:sz="0" w:space="0" w:color="auto"/>
            <w:left w:val="none" w:sz="0" w:space="0" w:color="auto"/>
            <w:bottom w:val="none" w:sz="0" w:space="0" w:color="auto"/>
            <w:right w:val="none" w:sz="0" w:space="0" w:color="auto"/>
          </w:divBdr>
        </w:div>
        <w:div w:id="279847416">
          <w:marLeft w:val="0"/>
          <w:marRight w:val="0"/>
          <w:marTop w:val="0"/>
          <w:marBottom w:val="0"/>
          <w:divBdr>
            <w:top w:val="none" w:sz="0" w:space="0" w:color="auto"/>
            <w:left w:val="none" w:sz="0" w:space="0" w:color="auto"/>
            <w:bottom w:val="none" w:sz="0" w:space="0" w:color="auto"/>
            <w:right w:val="none" w:sz="0" w:space="0" w:color="auto"/>
          </w:divBdr>
        </w:div>
        <w:div w:id="639649010">
          <w:marLeft w:val="0"/>
          <w:marRight w:val="0"/>
          <w:marTop w:val="0"/>
          <w:marBottom w:val="0"/>
          <w:divBdr>
            <w:top w:val="none" w:sz="0" w:space="0" w:color="auto"/>
            <w:left w:val="none" w:sz="0" w:space="0" w:color="auto"/>
            <w:bottom w:val="none" w:sz="0" w:space="0" w:color="auto"/>
            <w:right w:val="none" w:sz="0" w:space="0" w:color="auto"/>
          </w:divBdr>
        </w:div>
        <w:div w:id="797377613">
          <w:marLeft w:val="0"/>
          <w:marRight w:val="0"/>
          <w:marTop w:val="0"/>
          <w:marBottom w:val="0"/>
          <w:divBdr>
            <w:top w:val="none" w:sz="0" w:space="0" w:color="auto"/>
            <w:left w:val="none" w:sz="0" w:space="0" w:color="auto"/>
            <w:bottom w:val="none" w:sz="0" w:space="0" w:color="auto"/>
            <w:right w:val="none" w:sz="0" w:space="0" w:color="auto"/>
          </w:divBdr>
        </w:div>
      </w:divsChild>
    </w:div>
    <w:div w:id="1140614619">
      <w:bodyDiv w:val="1"/>
      <w:marLeft w:val="0"/>
      <w:marRight w:val="0"/>
      <w:marTop w:val="0"/>
      <w:marBottom w:val="0"/>
      <w:divBdr>
        <w:top w:val="none" w:sz="0" w:space="0" w:color="auto"/>
        <w:left w:val="none" w:sz="0" w:space="0" w:color="auto"/>
        <w:bottom w:val="none" w:sz="0" w:space="0" w:color="auto"/>
        <w:right w:val="none" w:sz="0" w:space="0" w:color="auto"/>
      </w:divBdr>
      <w:divsChild>
        <w:div w:id="904486480">
          <w:marLeft w:val="0"/>
          <w:marRight w:val="0"/>
          <w:marTop w:val="0"/>
          <w:marBottom w:val="0"/>
          <w:divBdr>
            <w:top w:val="none" w:sz="0" w:space="0" w:color="auto"/>
            <w:left w:val="none" w:sz="0" w:space="0" w:color="auto"/>
            <w:bottom w:val="none" w:sz="0" w:space="0" w:color="auto"/>
            <w:right w:val="none" w:sz="0" w:space="0" w:color="auto"/>
          </w:divBdr>
        </w:div>
        <w:div w:id="1105534797">
          <w:marLeft w:val="0"/>
          <w:marRight w:val="0"/>
          <w:marTop w:val="0"/>
          <w:marBottom w:val="0"/>
          <w:divBdr>
            <w:top w:val="none" w:sz="0" w:space="0" w:color="auto"/>
            <w:left w:val="none" w:sz="0" w:space="0" w:color="auto"/>
            <w:bottom w:val="none" w:sz="0" w:space="0" w:color="auto"/>
            <w:right w:val="none" w:sz="0" w:space="0" w:color="auto"/>
          </w:divBdr>
        </w:div>
        <w:div w:id="1733577355">
          <w:marLeft w:val="0"/>
          <w:marRight w:val="0"/>
          <w:marTop w:val="0"/>
          <w:marBottom w:val="0"/>
          <w:divBdr>
            <w:top w:val="none" w:sz="0" w:space="0" w:color="auto"/>
            <w:left w:val="none" w:sz="0" w:space="0" w:color="auto"/>
            <w:bottom w:val="none" w:sz="0" w:space="0" w:color="auto"/>
            <w:right w:val="none" w:sz="0" w:space="0" w:color="auto"/>
          </w:divBdr>
        </w:div>
      </w:divsChild>
    </w:div>
    <w:div w:id="1181160123">
      <w:bodyDiv w:val="1"/>
      <w:marLeft w:val="0"/>
      <w:marRight w:val="0"/>
      <w:marTop w:val="0"/>
      <w:marBottom w:val="0"/>
      <w:divBdr>
        <w:top w:val="none" w:sz="0" w:space="0" w:color="auto"/>
        <w:left w:val="none" w:sz="0" w:space="0" w:color="auto"/>
        <w:bottom w:val="none" w:sz="0" w:space="0" w:color="auto"/>
        <w:right w:val="none" w:sz="0" w:space="0" w:color="auto"/>
      </w:divBdr>
      <w:divsChild>
        <w:div w:id="1046488395">
          <w:marLeft w:val="0"/>
          <w:marRight w:val="0"/>
          <w:marTop w:val="0"/>
          <w:marBottom w:val="0"/>
          <w:divBdr>
            <w:top w:val="none" w:sz="0" w:space="0" w:color="auto"/>
            <w:left w:val="none" w:sz="0" w:space="0" w:color="auto"/>
            <w:bottom w:val="none" w:sz="0" w:space="0" w:color="auto"/>
            <w:right w:val="none" w:sz="0" w:space="0" w:color="auto"/>
          </w:divBdr>
        </w:div>
        <w:div w:id="1559510496">
          <w:marLeft w:val="0"/>
          <w:marRight w:val="0"/>
          <w:marTop w:val="0"/>
          <w:marBottom w:val="0"/>
          <w:divBdr>
            <w:top w:val="none" w:sz="0" w:space="0" w:color="auto"/>
            <w:left w:val="none" w:sz="0" w:space="0" w:color="auto"/>
            <w:bottom w:val="none" w:sz="0" w:space="0" w:color="auto"/>
            <w:right w:val="none" w:sz="0" w:space="0" w:color="auto"/>
          </w:divBdr>
        </w:div>
      </w:divsChild>
    </w:div>
    <w:div w:id="1227499379">
      <w:bodyDiv w:val="1"/>
      <w:marLeft w:val="0"/>
      <w:marRight w:val="0"/>
      <w:marTop w:val="0"/>
      <w:marBottom w:val="0"/>
      <w:divBdr>
        <w:top w:val="none" w:sz="0" w:space="0" w:color="auto"/>
        <w:left w:val="none" w:sz="0" w:space="0" w:color="auto"/>
        <w:bottom w:val="none" w:sz="0" w:space="0" w:color="auto"/>
        <w:right w:val="none" w:sz="0" w:space="0" w:color="auto"/>
      </w:divBdr>
    </w:div>
    <w:div w:id="1298953326">
      <w:bodyDiv w:val="1"/>
      <w:marLeft w:val="0"/>
      <w:marRight w:val="0"/>
      <w:marTop w:val="0"/>
      <w:marBottom w:val="0"/>
      <w:divBdr>
        <w:top w:val="none" w:sz="0" w:space="0" w:color="auto"/>
        <w:left w:val="none" w:sz="0" w:space="0" w:color="auto"/>
        <w:bottom w:val="none" w:sz="0" w:space="0" w:color="auto"/>
        <w:right w:val="none" w:sz="0" w:space="0" w:color="auto"/>
      </w:divBdr>
    </w:div>
    <w:div w:id="1335261903">
      <w:bodyDiv w:val="1"/>
      <w:marLeft w:val="0"/>
      <w:marRight w:val="0"/>
      <w:marTop w:val="0"/>
      <w:marBottom w:val="0"/>
      <w:divBdr>
        <w:top w:val="none" w:sz="0" w:space="0" w:color="auto"/>
        <w:left w:val="none" w:sz="0" w:space="0" w:color="auto"/>
        <w:bottom w:val="none" w:sz="0" w:space="0" w:color="auto"/>
        <w:right w:val="none" w:sz="0" w:space="0" w:color="auto"/>
      </w:divBdr>
      <w:divsChild>
        <w:div w:id="202376660">
          <w:marLeft w:val="0"/>
          <w:marRight w:val="0"/>
          <w:marTop w:val="0"/>
          <w:marBottom w:val="0"/>
          <w:divBdr>
            <w:top w:val="none" w:sz="0" w:space="0" w:color="auto"/>
            <w:left w:val="none" w:sz="0" w:space="0" w:color="auto"/>
            <w:bottom w:val="none" w:sz="0" w:space="0" w:color="auto"/>
            <w:right w:val="none" w:sz="0" w:space="0" w:color="auto"/>
          </w:divBdr>
        </w:div>
        <w:div w:id="223420078">
          <w:marLeft w:val="0"/>
          <w:marRight w:val="0"/>
          <w:marTop w:val="0"/>
          <w:marBottom w:val="0"/>
          <w:divBdr>
            <w:top w:val="none" w:sz="0" w:space="0" w:color="auto"/>
            <w:left w:val="none" w:sz="0" w:space="0" w:color="auto"/>
            <w:bottom w:val="none" w:sz="0" w:space="0" w:color="auto"/>
            <w:right w:val="none" w:sz="0" w:space="0" w:color="auto"/>
          </w:divBdr>
        </w:div>
        <w:div w:id="463424571">
          <w:marLeft w:val="0"/>
          <w:marRight w:val="0"/>
          <w:marTop w:val="0"/>
          <w:marBottom w:val="0"/>
          <w:divBdr>
            <w:top w:val="none" w:sz="0" w:space="0" w:color="auto"/>
            <w:left w:val="none" w:sz="0" w:space="0" w:color="auto"/>
            <w:bottom w:val="none" w:sz="0" w:space="0" w:color="auto"/>
            <w:right w:val="none" w:sz="0" w:space="0" w:color="auto"/>
          </w:divBdr>
        </w:div>
        <w:div w:id="517739695">
          <w:marLeft w:val="0"/>
          <w:marRight w:val="0"/>
          <w:marTop w:val="0"/>
          <w:marBottom w:val="0"/>
          <w:divBdr>
            <w:top w:val="none" w:sz="0" w:space="0" w:color="auto"/>
            <w:left w:val="none" w:sz="0" w:space="0" w:color="auto"/>
            <w:bottom w:val="none" w:sz="0" w:space="0" w:color="auto"/>
            <w:right w:val="none" w:sz="0" w:space="0" w:color="auto"/>
          </w:divBdr>
        </w:div>
        <w:div w:id="662124931">
          <w:marLeft w:val="0"/>
          <w:marRight w:val="0"/>
          <w:marTop w:val="0"/>
          <w:marBottom w:val="0"/>
          <w:divBdr>
            <w:top w:val="none" w:sz="0" w:space="0" w:color="auto"/>
            <w:left w:val="none" w:sz="0" w:space="0" w:color="auto"/>
            <w:bottom w:val="none" w:sz="0" w:space="0" w:color="auto"/>
            <w:right w:val="none" w:sz="0" w:space="0" w:color="auto"/>
          </w:divBdr>
        </w:div>
        <w:div w:id="686516981">
          <w:marLeft w:val="0"/>
          <w:marRight w:val="0"/>
          <w:marTop w:val="0"/>
          <w:marBottom w:val="0"/>
          <w:divBdr>
            <w:top w:val="none" w:sz="0" w:space="0" w:color="auto"/>
            <w:left w:val="none" w:sz="0" w:space="0" w:color="auto"/>
            <w:bottom w:val="none" w:sz="0" w:space="0" w:color="auto"/>
            <w:right w:val="none" w:sz="0" w:space="0" w:color="auto"/>
          </w:divBdr>
        </w:div>
        <w:div w:id="842672948">
          <w:marLeft w:val="0"/>
          <w:marRight w:val="0"/>
          <w:marTop w:val="0"/>
          <w:marBottom w:val="0"/>
          <w:divBdr>
            <w:top w:val="none" w:sz="0" w:space="0" w:color="auto"/>
            <w:left w:val="none" w:sz="0" w:space="0" w:color="auto"/>
            <w:bottom w:val="none" w:sz="0" w:space="0" w:color="auto"/>
            <w:right w:val="none" w:sz="0" w:space="0" w:color="auto"/>
          </w:divBdr>
        </w:div>
        <w:div w:id="1048988633">
          <w:marLeft w:val="0"/>
          <w:marRight w:val="0"/>
          <w:marTop w:val="0"/>
          <w:marBottom w:val="0"/>
          <w:divBdr>
            <w:top w:val="none" w:sz="0" w:space="0" w:color="auto"/>
            <w:left w:val="none" w:sz="0" w:space="0" w:color="auto"/>
            <w:bottom w:val="none" w:sz="0" w:space="0" w:color="auto"/>
            <w:right w:val="none" w:sz="0" w:space="0" w:color="auto"/>
          </w:divBdr>
        </w:div>
        <w:div w:id="1142650947">
          <w:marLeft w:val="0"/>
          <w:marRight w:val="0"/>
          <w:marTop w:val="0"/>
          <w:marBottom w:val="0"/>
          <w:divBdr>
            <w:top w:val="none" w:sz="0" w:space="0" w:color="auto"/>
            <w:left w:val="none" w:sz="0" w:space="0" w:color="auto"/>
            <w:bottom w:val="none" w:sz="0" w:space="0" w:color="auto"/>
            <w:right w:val="none" w:sz="0" w:space="0" w:color="auto"/>
          </w:divBdr>
        </w:div>
        <w:div w:id="1298218486">
          <w:marLeft w:val="0"/>
          <w:marRight w:val="0"/>
          <w:marTop w:val="0"/>
          <w:marBottom w:val="0"/>
          <w:divBdr>
            <w:top w:val="none" w:sz="0" w:space="0" w:color="auto"/>
            <w:left w:val="none" w:sz="0" w:space="0" w:color="auto"/>
            <w:bottom w:val="none" w:sz="0" w:space="0" w:color="auto"/>
            <w:right w:val="none" w:sz="0" w:space="0" w:color="auto"/>
          </w:divBdr>
        </w:div>
        <w:div w:id="1311599289">
          <w:marLeft w:val="0"/>
          <w:marRight w:val="0"/>
          <w:marTop w:val="0"/>
          <w:marBottom w:val="0"/>
          <w:divBdr>
            <w:top w:val="none" w:sz="0" w:space="0" w:color="auto"/>
            <w:left w:val="none" w:sz="0" w:space="0" w:color="auto"/>
            <w:bottom w:val="none" w:sz="0" w:space="0" w:color="auto"/>
            <w:right w:val="none" w:sz="0" w:space="0" w:color="auto"/>
          </w:divBdr>
        </w:div>
        <w:div w:id="1369338893">
          <w:marLeft w:val="0"/>
          <w:marRight w:val="0"/>
          <w:marTop w:val="0"/>
          <w:marBottom w:val="0"/>
          <w:divBdr>
            <w:top w:val="none" w:sz="0" w:space="0" w:color="auto"/>
            <w:left w:val="none" w:sz="0" w:space="0" w:color="auto"/>
            <w:bottom w:val="none" w:sz="0" w:space="0" w:color="auto"/>
            <w:right w:val="none" w:sz="0" w:space="0" w:color="auto"/>
          </w:divBdr>
        </w:div>
        <w:div w:id="1453131132">
          <w:marLeft w:val="0"/>
          <w:marRight w:val="0"/>
          <w:marTop w:val="0"/>
          <w:marBottom w:val="0"/>
          <w:divBdr>
            <w:top w:val="none" w:sz="0" w:space="0" w:color="auto"/>
            <w:left w:val="none" w:sz="0" w:space="0" w:color="auto"/>
            <w:bottom w:val="none" w:sz="0" w:space="0" w:color="auto"/>
            <w:right w:val="none" w:sz="0" w:space="0" w:color="auto"/>
          </w:divBdr>
        </w:div>
        <w:div w:id="1461920361">
          <w:marLeft w:val="0"/>
          <w:marRight w:val="0"/>
          <w:marTop w:val="0"/>
          <w:marBottom w:val="0"/>
          <w:divBdr>
            <w:top w:val="none" w:sz="0" w:space="0" w:color="auto"/>
            <w:left w:val="none" w:sz="0" w:space="0" w:color="auto"/>
            <w:bottom w:val="none" w:sz="0" w:space="0" w:color="auto"/>
            <w:right w:val="none" w:sz="0" w:space="0" w:color="auto"/>
          </w:divBdr>
        </w:div>
        <w:div w:id="1465463145">
          <w:marLeft w:val="0"/>
          <w:marRight w:val="0"/>
          <w:marTop w:val="0"/>
          <w:marBottom w:val="0"/>
          <w:divBdr>
            <w:top w:val="none" w:sz="0" w:space="0" w:color="auto"/>
            <w:left w:val="none" w:sz="0" w:space="0" w:color="auto"/>
            <w:bottom w:val="none" w:sz="0" w:space="0" w:color="auto"/>
            <w:right w:val="none" w:sz="0" w:space="0" w:color="auto"/>
          </w:divBdr>
        </w:div>
        <w:div w:id="1636254504">
          <w:marLeft w:val="0"/>
          <w:marRight w:val="0"/>
          <w:marTop w:val="0"/>
          <w:marBottom w:val="0"/>
          <w:divBdr>
            <w:top w:val="none" w:sz="0" w:space="0" w:color="auto"/>
            <w:left w:val="none" w:sz="0" w:space="0" w:color="auto"/>
            <w:bottom w:val="none" w:sz="0" w:space="0" w:color="auto"/>
            <w:right w:val="none" w:sz="0" w:space="0" w:color="auto"/>
          </w:divBdr>
        </w:div>
        <w:div w:id="1762986795">
          <w:marLeft w:val="0"/>
          <w:marRight w:val="0"/>
          <w:marTop w:val="0"/>
          <w:marBottom w:val="0"/>
          <w:divBdr>
            <w:top w:val="none" w:sz="0" w:space="0" w:color="auto"/>
            <w:left w:val="none" w:sz="0" w:space="0" w:color="auto"/>
            <w:bottom w:val="none" w:sz="0" w:space="0" w:color="auto"/>
            <w:right w:val="none" w:sz="0" w:space="0" w:color="auto"/>
          </w:divBdr>
        </w:div>
        <w:div w:id="1923026958">
          <w:marLeft w:val="0"/>
          <w:marRight w:val="0"/>
          <w:marTop w:val="0"/>
          <w:marBottom w:val="0"/>
          <w:divBdr>
            <w:top w:val="none" w:sz="0" w:space="0" w:color="auto"/>
            <w:left w:val="none" w:sz="0" w:space="0" w:color="auto"/>
            <w:bottom w:val="none" w:sz="0" w:space="0" w:color="auto"/>
            <w:right w:val="none" w:sz="0" w:space="0" w:color="auto"/>
          </w:divBdr>
        </w:div>
        <w:div w:id="1971324943">
          <w:marLeft w:val="0"/>
          <w:marRight w:val="0"/>
          <w:marTop w:val="0"/>
          <w:marBottom w:val="0"/>
          <w:divBdr>
            <w:top w:val="none" w:sz="0" w:space="0" w:color="auto"/>
            <w:left w:val="none" w:sz="0" w:space="0" w:color="auto"/>
            <w:bottom w:val="none" w:sz="0" w:space="0" w:color="auto"/>
            <w:right w:val="none" w:sz="0" w:space="0" w:color="auto"/>
          </w:divBdr>
        </w:div>
      </w:divsChild>
    </w:div>
    <w:div w:id="1574854679">
      <w:bodyDiv w:val="1"/>
      <w:marLeft w:val="0"/>
      <w:marRight w:val="0"/>
      <w:marTop w:val="0"/>
      <w:marBottom w:val="0"/>
      <w:divBdr>
        <w:top w:val="none" w:sz="0" w:space="0" w:color="auto"/>
        <w:left w:val="none" w:sz="0" w:space="0" w:color="auto"/>
        <w:bottom w:val="none" w:sz="0" w:space="0" w:color="auto"/>
        <w:right w:val="none" w:sz="0" w:space="0" w:color="auto"/>
      </w:divBdr>
      <w:divsChild>
        <w:div w:id="794832624">
          <w:marLeft w:val="0"/>
          <w:marRight w:val="0"/>
          <w:marTop w:val="0"/>
          <w:marBottom w:val="0"/>
          <w:divBdr>
            <w:top w:val="none" w:sz="0" w:space="0" w:color="auto"/>
            <w:left w:val="none" w:sz="0" w:space="0" w:color="auto"/>
            <w:bottom w:val="none" w:sz="0" w:space="0" w:color="auto"/>
            <w:right w:val="none" w:sz="0" w:space="0" w:color="auto"/>
          </w:divBdr>
        </w:div>
        <w:div w:id="1406025867">
          <w:marLeft w:val="0"/>
          <w:marRight w:val="0"/>
          <w:marTop w:val="0"/>
          <w:marBottom w:val="0"/>
          <w:divBdr>
            <w:top w:val="none" w:sz="0" w:space="0" w:color="auto"/>
            <w:left w:val="none" w:sz="0" w:space="0" w:color="auto"/>
            <w:bottom w:val="none" w:sz="0" w:space="0" w:color="auto"/>
            <w:right w:val="none" w:sz="0" w:space="0" w:color="auto"/>
          </w:divBdr>
        </w:div>
        <w:div w:id="1580015077">
          <w:marLeft w:val="0"/>
          <w:marRight w:val="0"/>
          <w:marTop w:val="0"/>
          <w:marBottom w:val="0"/>
          <w:divBdr>
            <w:top w:val="none" w:sz="0" w:space="0" w:color="auto"/>
            <w:left w:val="none" w:sz="0" w:space="0" w:color="auto"/>
            <w:bottom w:val="none" w:sz="0" w:space="0" w:color="auto"/>
            <w:right w:val="none" w:sz="0" w:space="0" w:color="auto"/>
          </w:divBdr>
        </w:div>
        <w:div w:id="1703240149">
          <w:marLeft w:val="0"/>
          <w:marRight w:val="0"/>
          <w:marTop w:val="0"/>
          <w:marBottom w:val="0"/>
          <w:divBdr>
            <w:top w:val="none" w:sz="0" w:space="0" w:color="auto"/>
            <w:left w:val="none" w:sz="0" w:space="0" w:color="auto"/>
            <w:bottom w:val="none" w:sz="0" w:space="0" w:color="auto"/>
            <w:right w:val="none" w:sz="0" w:space="0" w:color="auto"/>
          </w:divBdr>
        </w:div>
        <w:div w:id="1888485953">
          <w:marLeft w:val="0"/>
          <w:marRight w:val="0"/>
          <w:marTop w:val="0"/>
          <w:marBottom w:val="0"/>
          <w:divBdr>
            <w:top w:val="none" w:sz="0" w:space="0" w:color="auto"/>
            <w:left w:val="none" w:sz="0" w:space="0" w:color="auto"/>
            <w:bottom w:val="none" w:sz="0" w:space="0" w:color="auto"/>
            <w:right w:val="none" w:sz="0" w:space="0" w:color="auto"/>
          </w:divBdr>
        </w:div>
      </w:divsChild>
    </w:div>
    <w:div w:id="1624653918">
      <w:bodyDiv w:val="1"/>
      <w:marLeft w:val="0"/>
      <w:marRight w:val="0"/>
      <w:marTop w:val="0"/>
      <w:marBottom w:val="0"/>
      <w:divBdr>
        <w:top w:val="none" w:sz="0" w:space="0" w:color="auto"/>
        <w:left w:val="none" w:sz="0" w:space="0" w:color="auto"/>
        <w:bottom w:val="none" w:sz="0" w:space="0" w:color="auto"/>
        <w:right w:val="none" w:sz="0" w:space="0" w:color="auto"/>
      </w:divBdr>
    </w:div>
    <w:div w:id="1934582131">
      <w:bodyDiv w:val="1"/>
      <w:marLeft w:val="0"/>
      <w:marRight w:val="0"/>
      <w:marTop w:val="0"/>
      <w:marBottom w:val="0"/>
      <w:divBdr>
        <w:top w:val="none" w:sz="0" w:space="0" w:color="auto"/>
        <w:left w:val="none" w:sz="0" w:space="0" w:color="auto"/>
        <w:bottom w:val="none" w:sz="0" w:space="0" w:color="auto"/>
        <w:right w:val="none" w:sz="0" w:space="0" w:color="auto"/>
      </w:divBdr>
      <w:divsChild>
        <w:div w:id="576014935">
          <w:marLeft w:val="0"/>
          <w:marRight w:val="0"/>
          <w:marTop w:val="0"/>
          <w:marBottom w:val="0"/>
          <w:divBdr>
            <w:top w:val="none" w:sz="0" w:space="0" w:color="auto"/>
            <w:left w:val="none" w:sz="0" w:space="0" w:color="auto"/>
            <w:bottom w:val="none" w:sz="0" w:space="0" w:color="auto"/>
            <w:right w:val="none" w:sz="0" w:space="0" w:color="auto"/>
          </w:divBdr>
          <w:divsChild>
            <w:div w:id="1319383401">
              <w:marLeft w:val="0"/>
              <w:marRight w:val="0"/>
              <w:marTop w:val="0"/>
              <w:marBottom w:val="0"/>
              <w:divBdr>
                <w:top w:val="none" w:sz="0" w:space="0" w:color="auto"/>
                <w:left w:val="none" w:sz="0" w:space="0" w:color="auto"/>
                <w:bottom w:val="none" w:sz="0" w:space="0" w:color="auto"/>
                <w:right w:val="none" w:sz="0" w:space="0" w:color="auto"/>
              </w:divBdr>
            </w:div>
          </w:divsChild>
        </w:div>
        <w:div w:id="690226501">
          <w:marLeft w:val="0"/>
          <w:marRight w:val="0"/>
          <w:marTop w:val="0"/>
          <w:marBottom w:val="0"/>
          <w:divBdr>
            <w:top w:val="none" w:sz="0" w:space="0" w:color="auto"/>
            <w:left w:val="none" w:sz="0" w:space="0" w:color="auto"/>
            <w:bottom w:val="none" w:sz="0" w:space="0" w:color="auto"/>
            <w:right w:val="none" w:sz="0" w:space="0" w:color="auto"/>
          </w:divBdr>
          <w:divsChild>
            <w:div w:id="314342036">
              <w:marLeft w:val="0"/>
              <w:marRight w:val="0"/>
              <w:marTop w:val="0"/>
              <w:marBottom w:val="0"/>
              <w:divBdr>
                <w:top w:val="none" w:sz="0" w:space="0" w:color="auto"/>
                <w:left w:val="none" w:sz="0" w:space="0" w:color="auto"/>
                <w:bottom w:val="none" w:sz="0" w:space="0" w:color="auto"/>
                <w:right w:val="none" w:sz="0" w:space="0" w:color="auto"/>
              </w:divBdr>
            </w:div>
          </w:divsChild>
        </w:div>
        <w:div w:id="706683049">
          <w:marLeft w:val="0"/>
          <w:marRight w:val="0"/>
          <w:marTop w:val="0"/>
          <w:marBottom w:val="0"/>
          <w:divBdr>
            <w:top w:val="none" w:sz="0" w:space="0" w:color="auto"/>
            <w:left w:val="none" w:sz="0" w:space="0" w:color="auto"/>
            <w:bottom w:val="none" w:sz="0" w:space="0" w:color="auto"/>
            <w:right w:val="none" w:sz="0" w:space="0" w:color="auto"/>
          </w:divBdr>
          <w:divsChild>
            <w:div w:id="863245538">
              <w:marLeft w:val="0"/>
              <w:marRight w:val="0"/>
              <w:marTop w:val="0"/>
              <w:marBottom w:val="0"/>
              <w:divBdr>
                <w:top w:val="none" w:sz="0" w:space="0" w:color="auto"/>
                <w:left w:val="none" w:sz="0" w:space="0" w:color="auto"/>
                <w:bottom w:val="none" w:sz="0" w:space="0" w:color="auto"/>
                <w:right w:val="none" w:sz="0" w:space="0" w:color="auto"/>
              </w:divBdr>
            </w:div>
          </w:divsChild>
        </w:div>
        <w:div w:id="947741662">
          <w:marLeft w:val="0"/>
          <w:marRight w:val="0"/>
          <w:marTop w:val="0"/>
          <w:marBottom w:val="0"/>
          <w:divBdr>
            <w:top w:val="none" w:sz="0" w:space="0" w:color="auto"/>
            <w:left w:val="none" w:sz="0" w:space="0" w:color="auto"/>
            <w:bottom w:val="none" w:sz="0" w:space="0" w:color="auto"/>
            <w:right w:val="none" w:sz="0" w:space="0" w:color="auto"/>
          </w:divBdr>
          <w:divsChild>
            <w:div w:id="115299929">
              <w:marLeft w:val="0"/>
              <w:marRight w:val="0"/>
              <w:marTop w:val="0"/>
              <w:marBottom w:val="0"/>
              <w:divBdr>
                <w:top w:val="none" w:sz="0" w:space="0" w:color="auto"/>
                <w:left w:val="none" w:sz="0" w:space="0" w:color="auto"/>
                <w:bottom w:val="none" w:sz="0" w:space="0" w:color="auto"/>
                <w:right w:val="none" w:sz="0" w:space="0" w:color="auto"/>
              </w:divBdr>
            </w:div>
          </w:divsChild>
        </w:div>
        <w:div w:id="1047342178">
          <w:marLeft w:val="0"/>
          <w:marRight w:val="0"/>
          <w:marTop w:val="0"/>
          <w:marBottom w:val="0"/>
          <w:divBdr>
            <w:top w:val="none" w:sz="0" w:space="0" w:color="auto"/>
            <w:left w:val="none" w:sz="0" w:space="0" w:color="auto"/>
            <w:bottom w:val="none" w:sz="0" w:space="0" w:color="auto"/>
            <w:right w:val="none" w:sz="0" w:space="0" w:color="auto"/>
          </w:divBdr>
          <w:divsChild>
            <w:div w:id="2104455251">
              <w:marLeft w:val="0"/>
              <w:marRight w:val="0"/>
              <w:marTop w:val="0"/>
              <w:marBottom w:val="0"/>
              <w:divBdr>
                <w:top w:val="none" w:sz="0" w:space="0" w:color="auto"/>
                <w:left w:val="none" w:sz="0" w:space="0" w:color="auto"/>
                <w:bottom w:val="none" w:sz="0" w:space="0" w:color="auto"/>
                <w:right w:val="none" w:sz="0" w:space="0" w:color="auto"/>
              </w:divBdr>
            </w:div>
          </w:divsChild>
        </w:div>
        <w:div w:id="1145781710">
          <w:marLeft w:val="0"/>
          <w:marRight w:val="0"/>
          <w:marTop w:val="0"/>
          <w:marBottom w:val="0"/>
          <w:divBdr>
            <w:top w:val="none" w:sz="0" w:space="0" w:color="auto"/>
            <w:left w:val="none" w:sz="0" w:space="0" w:color="auto"/>
            <w:bottom w:val="none" w:sz="0" w:space="0" w:color="auto"/>
            <w:right w:val="none" w:sz="0" w:space="0" w:color="auto"/>
          </w:divBdr>
          <w:divsChild>
            <w:div w:id="233517918">
              <w:marLeft w:val="0"/>
              <w:marRight w:val="0"/>
              <w:marTop w:val="0"/>
              <w:marBottom w:val="0"/>
              <w:divBdr>
                <w:top w:val="none" w:sz="0" w:space="0" w:color="auto"/>
                <w:left w:val="none" w:sz="0" w:space="0" w:color="auto"/>
                <w:bottom w:val="none" w:sz="0" w:space="0" w:color="auto"/>
                <w:right w:val="none" w:sz="0" w:space="0" w:color="auto"/>
              </w:divBdr>
            </w:div>
          </w:divsChild>
        </w:div>
        <w:div w:id="1487548059">
          <w:marLeft w:val="0"/>
          <w:marRight w:val="0"/>
          <w:marTop w:val="0"/>
          <w:marBottom w:val="0"/>
          <w:divBdr>
            <w:top w:val="none" w:sz="0" w:space="0" w:color="auto"/>
            <w:left w:val="none" w:sz="0" w:space="0" w:color="auto"/>
            <w:bottom w:val="none" w:sz="0" w:space="0" w:color="auto"/>
            <w:right w:val="none" w:sz="0" w:space="0" w:color="auto"/>
          </w:divBdr>
          <w:divsChild>
            <w:div w:id="68652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youtube.com/watch?v=LfdyvXRk5a0"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ole%20george\Downloads\Job%20description%20template%20for%20PDF.dotx" TargetMode="External"/></Relationships>
</file>

<file path=word/documenttasks/documenttasks1.xml><?xml version="1.0" encoding="utf-8"?>
<t:Tasks xmlns:t="http://schemas.microsoft.com/office/tasks/2019/documenttasks" xmlns:oel="http://schemas.microsoft.com/office/2019/extlst">
  <t:Task id="{59026D19-3910-4E4D-A52C-BDCF4EB8F2DE}">
    <t:Anchor>
      <t:Comment id="1007415139"/>
    </t:Anchor>
    <t:History>
      <t:Event id="{DA104092-D630-41D0-AF36-DE99F04D094C}" time="2023-05-19T14:28:06.88Z">
        <t:Attribution userId="S::alexandra.shepherd@islington.gov.uk::f61a1917-fc19-4959-9b08-3e820dc753cb" userProvider="AD" userName="Shepherd, Alexandra"/>
        <t:Anchor>
          <t:Comment id="1007415139"/>
        </t:Anchor>
        <t:Create/>
      </t:Event>
      <t:Event id="{04C094CB-F621-469A-84BA-ED3D85322FD7}" time="2023-05-19T14:28:06.88Z">
        <t:Attribution userId="S::alexandra.shepherd@islington.gov.uk::f61a1917-fc19-4959-9b08-3e820dc753cb" userProvider="AD" userName="Shepherd, Alexandra"/>
        <t:Anchor>
          <t:Comment id="1007415139"/>
        </t:Anchor>
        <t:Assign userId="S::Alex.Moate@islington.gov.uk::246191a6-0b56-40d9-a42b-9975c289d4c8" userProvider="AD" userName="Moate, Alex"/>
      </t:Event>
      <t:Event id="{6333651E-6FFC-450A-BCC9-C0DDABCB83B8}" time="2023-05-19T14:28:06.88Z">
        <t:Attribution userId="S::alexandra.shepherd@islington.gov.uk::f61a1917-fc19-4959-9b08-3e820dc753cb" userProvider="AD" userName="Shepherd, Alexandra"/>
        <t:Anchor>
          <t:Comment id="1007415139"/>
        </t:Anchor>
        <t:SetTitle title="@Moate, Alex okay if we remove mentions of print/offline here? Unless we think they'll be involved in it?"/>
      </t:Event>
    </t:History>
  </t:Task>
</t:Tasks>
</file>

<file path=word/theme/theme1.xml><?xml version="1.0" encoding="utf-8"?>
<a:theme xmlns:a="http://schemas.openxmlformats.org/drawingml/2006/main" name="Islington Council">
  <a:themeElements>
    <a:clrScheme name="Islington Colours">
      <a:dk1>
        <a:srgbClr val="000000"/>
      </a:dk1>
      <a:lt1>
        <a:srgbClr val="FFFFFF"/>
      </a:lt1>
      <a:dk2>
        <a:srgbClr val="44546A"/>
      </a:dk2>
      <a:lt2>
        <a:srgbClr val="E7E6E6"/>
      </a:lt2>
      <a:accent1>
        <a:srgbClr val="288647"/>
      </a:accent1>
      <a:accent2>
        <a:srgbClr val="EE7518"/>
      </a:accent2>
      <a:accent3>
        <a:srgbClr val="767676"/>
      </a:accent3>
      <a:accent4>
        <a:srgbClr val="FFCC00"/>
      </a:accent4>
      <a:accent5>
        <a:srgbClr val="00A7A9"/>
      </a:accent5>
      <a:accent6>
        <a:srgbClr val="E01F59"/>
      </a:accent6>
      <a:hlink>
        <a:srgbClr val="047CB3"/>
      </a:hlink>
      <a:folHlink>
        <a:srgbClr val="59348B"/>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Them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spPr>
      <a:bodyPr wrap="square" lIns="0" tIns="0" rIns="0" bIns="0" rtlCol="0">
        <a:noAutofit/>
      </a:bodyPr>
      <a:lstStyle>
        <a:defPPr algn="l">
          <a:defRPr dirty="0" smtClean="0"/>
        </a:defPPr>
      </a:lstStyle>
    </a:txDef>
  </a:objectDefaults>
  <a:extraClrSchemeLst/>
  <a:extLst>
    <a:ext uri="{05A4C25C-085E-4340-85A3-A5531E510DB2}">
      <thm15:themeFamily xmlns:thm15="http://schemas.microsoft.com/office/thememl/2012/main" name="Islington Council" id="{FC054018-87CC-2648-8912-84090187A476}" vid="{A95DC6BB-5525-524E-897D-FFC9C645789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9f1f472-8093-4741-a4a5-0ef3c25a7a4c">
      <Terms xmlns="http://schemas.microsoft.com/office/infopath/2007/PartnerControls"/>
    </lcf76f155ced4ddcb4097134ff3c332f>
    <TaxCatchAll xmlns="d843dbdd-acd7-406d-b08f-b03dd759edaf"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E0763BA32100D4FBF6C96409F592510" ma:contentTypeVersion="18" ma:contentTypeDescription="Create a new document." ma:contentTypeScope="" ma:versionID="2b9133d1f1dc9e2f67b5fb13a0e5ba95">
  <xsd:schema xmlns:xsd="http://www.w3.org/2001/XMLSchema" xmlns:xs="http://www.w3.org/2001/XMLSchema" xmlns:p="http://schemas.microsoft.com/office/2006/metadata/properties" xmlns:ns2="d843dbdd-acd7-406d-b08f-b03dd759edaf" xmlns:ns3="39f1f472-8093-4741-a4a5-0ef3c25a7a4c" targetNamespace="http://schemas.microsoft.com/office/2006/metadata/properties" ma:root="true" ma:fieldsID="00384f543eb94a5e8f2826b36c2c3de7" ns2:_="" ns3:_="">
    <xsd:import namespace="d843dbdd-acd7-406d-b08f-b03dd759edaf"/>
    <xsd:import namespace="39f1f472-8093-4741-a4a5-0ef3c25a7a4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43dbdd-acd7-406d-b08f-b03dd759eda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80e5bf4-9bdb-454c-90bc-4f79f9eee1c1}" ma:internalName="TaxCatchAll" ma:showField="CatchAllData" ma:web="d843dbdd-acd7-406d-b08f-b03dd759eda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9f1f472-8093-4741-a4a5-0ef3c25a7a4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5ce72b2-2fa2-4114-b357-87efa3ebfec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CA6C67-EA41-46C8-A5D8-2E7F013342D7}">
  <ds:schemaRefs>
    <ds:schemaRef ds:uri="http://schemas.microsoft.com/sharepoint/v3/contenttype/forms"/>
  </ds:schemaRefs>
</ds:datastoreItem>
</file>

<file path=customXml/itemProps2.xml><?xml version="1.0" encoding="utf-8"?>
<ds:datastoreItem xmlns:ds="http://schemas.openxmlformats.org/officeDocument/2006/customXml" ds:itemID="{F1B43676-9EF3-4115-B1E6-6131C045924B}">
  <ds:schemaRefs>
    <ds:schemaRef ds:uri="http://schemas.openxmlformats.org/package/2006/metadata/core-properties"/>
    <ds:schemaRef ds:uri="http://purl.org/dc/dcmitype/"/>
    <ds:schemaRef ds:uri="http://schemas.microsoft.com/office/2006/documentManagement/types"/>
    <ds:schemaRef ds:uri="http://purl.org/dc/terms/"/>
    <ds:schemaRef ds:uri="http://schemas.microsoft.com/office/infopath/2007/PartnerControls"/>
    <ds:schemaRef ds:uri="http://purl.org/dc/elements/1.1/"/>
    <ds:schemaRef ds:uri="http://schemas.microsoft.com/office/2006/metadata/properties"/>
    <ds:schemaRef ds:uri="39f1f472-8093-4741-a4a5-0ef3c25a7a4c"/>
    <ds:schemaRef ds:uri="d843dbdd-acd7-406d-b08f-b03dd759edaf"/>
    <ds:schemaRef ds:uri="http://www.w3.org/XML/1998/namespace"/>
  </ds:schemaRefs>
</ds:datastoreItem>
</file>

<file path=customXml/itemProps3.xml><?xml version="1.0" encoding="utf-8"?>
<ds:datastoreItem xmlns:ds="http://schemas.openxmlformats.org/officeDocument/2006/customXml" ds:itemID="{F5A0ED97-A865-4B70-951A-5B61247883A2}">
  <ds:schemaRefs>
    <ds:schemaRef ds:uri="http://schemas.openxmlformats.org/officeDocument/2006/bibliography"/>
  </ds:schemaRefs>
</ds:datastoreItem>
</file>

<file path=customXml/itemProps4.xml><?xml version="1.0" encoding="utf-8"?>
<ds:datastoreItem xmlns:ds="http://schemas.openxmlformats.org/officeDocument/2006/customXml" ds:itemID="{6642D028-CBFD-41BD-B402-406D7902A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43dbdd-acd7-406d-b08f-b03dd759edaf"/>
    <ds:schemaRef ds:uri="39f1f472-8093-4741-a4a5-0ef3c25a7a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Job description template for PDF</Template>
  <TotalTime>98</TotalTime>
  <Pages>6</Pages>
  <Words>1280</Words>
  <Characters>7296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Job description template</vt:lpstr>
    </vt:vector>
  </TitlesOfParts>
  <Company/>
  <LinksUpToDate>false</LinksUpToDate>
  <CharactersWithSpaces>8559</CharactersWithSpaces>
  <SharedDoc>false</SharedDoc>
  <HLinks>
    <vt:vector size="18" baseType="variant">
      <vt:variant>
        <vt:i4>7012401</vt:i4>
      </vt:variant>
      <vt:variant>
        <vt:i4>3</vt:i4>
      </vt:variant>
      <vt:variant>
        <vt:i4>0</vt:i4>
      </vt:variant>
      <vt:variant>
        <vt:i4>5</vt:i4>
      </vt:variant>
      <vt:variant>
        <vt:lpwstr>https://www.instituteforapprenticeships.org/apprenticeship-standards/digital-marketer-v1-1</vt:lpwstr>
      </vt:variant>
      <vt:variant>
        <vt:lpwstr/>
      </vt:variant>
      <vt:variant>
        <vt:i4>3276918</vt:i4>
      </vt:variant>
      <vt:variant>
        <vt:i4>0</vt:i4>
      </vt:variant>
      <vt:variant>
        <vt:i4>0</vt:i4>
      </vt:variant>
      <vt:variant>
        <vt:i4>5</vt:i4>
      </vt:variant>
      <vt:variant>
        <vt:lpwstr>https://www.youtube.com/watch?v=LfdyvXRk5a0</vt:lpwstr>
      </vt:variant>
      <vt:variant>
        <vt:lpwstr/>
      </vt:variant>
      <vt:variant>
        <vt:i4>327714</vt:i4>
      </vt:variant>
      <vt:variant>
        <vt:i4>0</vt:i4>
      </vt:variant>
      <vt:variant>
        <vt:i4>0</vt:i4>
      </vt:variant>
      <vt:variant>
        <vt:i4>5</vt:i4>
      </vt:variant>
      <vt:variant>
        <vt:lpwstr>mailto:Alex.Moate@islington.gov.uk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template</dc:title>
  <dc:subject/>
  <dc:creator>Shepherd, Alexandra</dc:creator>
  <cp:keywords/>
  <dc:description/>
  <cp:lastModifiedBy>Daniella Halil</cp:lastModifiedBy>
  <cp:revision>2</cp:revision>
  <dcterms:created xsi:type="dcterms:W3CDTF">2025-03-21T13:40:00Z</dcterms:created>
  <dcterms:modified xsi:type="dcterms:W3CDTF">2025-03-21T13:40:00Z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0x0101002E0763BA32100D4FBF6C96409F592510</vt:lpwstr>
  </property>
  <property fmtid="{D5CDD505-2E9C-101B-9397-08002B2CF9AE}" pid="3" name="RecordsSeries">
    <vt:lpwstr/>
  </property>
  <property fmtid="{D5CDD505-2E9C-101B-9397-08002B2CF9AE}" pid="4" name="Involved Teams">
    <vt:lpwstr>1528;#Communication and Change Publishing Team|058b8a09-0bcd-451e-8d47-afc69d8be651</vt:lpwstr>
  </property>
  <property fmtid="{D5CDD505-2E9C-101B-9397-08002B2CF9AE}" pid="5" name="Involved TeamsTaxHTField0">
    <vt:lpwstr>Communication and Change Publishing Team|058b8a09-0bcd-451e-8d47-afc69d8be651</vt:lpwstr>
  </property>
  <property fmtid="{D5CDD505-2E9C-101B-9397-08002B2CF9AE}" pid="6" name="c96fb2fb72de4de78ba8fe87aa837b5e">
    <vt:lpwstr>Communications|39e3c23f-dc56-4aba-86a2-372111e6b9b8</vt:lpwstr>
  </property>
  <property fmtid="{D5CDD505-2E9C-101B-9397-08002B2CF9AE}" pid="7" name="FunctionalArea">
    <vt:lpwstr>5;#Communications|39e3c23f-dc56-4aba-86a2-372111e6b9b8</vt:lpwstr>
  </property>
  <property fmtid="{D5CDD505-2E9C-101B-9397-08002B2CF9AE}" pid="8" name="d9988a70b12c4af6a05dcb8874945a04">
    <vt:lpwstr/>
  </property>
  <property fmtid="{D5CDD505-2E9C-101B-9397-08002B2CF9AE}" pid="9" name="SeriesTag">
    <vt:lpwstr/>
  </property>
  <property fmtid="{D5CDD505-2E9C-101B-9397-08002B2CF9AE}" pid="10" name="SubjectTags">
    <vt:lpwstr/>
  </property>
  <property fmtid="{D5CDD505-2E9C-101B-9397-08002B2CF9AE}" pid="11" name="ProtectiveZone">
    <vt:lpwstr>Protected</vt:lpwstr>
  </property>
  <property fmtid="{D5CDD505-2E9C-101B-9397-08002B2CF9AE}" pid="12" name="k2f552cf5a97436692cf62d3beff7eb8">
    <vt:lpwstr/>
  </property>
  <property fmtid="{D5CDD505-2E9C-101B-9397-08002B2CF9AE}" pid="13" name="TaxCatchAll">
    <vt:lpwstr>1528;#Communication and Change Publishing Team|058b8a09-0bcd-451e-8d47-afc69d8be651;#5;#Communications|39e3c23f-dc56-4aba-86a2-372111e6b9b8;#244;#Staff communications|14d85b48-235e-4a61-8095-7517fc1a56f2</vt:lpwstr>
  </property>
  <property fmtid="{D5CDD505-2E9C-101B-9397-08002B2CF9AE}" pid="14" name="Owning Team">
    <vt:lpwstr>1528;#Communication and Change Publishing Team|058b8a09-0bcd-451e-8d47-afc69d8be651</vt:lpwstr>
  </property>
  <property fmtid="{D5CDD505-2E9C-101B-9397-08002B2CF9AE}" pid="15" name="Records Type">
    <vt:lpwstr>244;#Staff communications|14d85b48-235e-4a61-8095-7517fc1a56f2</vt:lpwstr>
  </property>
  <property fmtid="{D5CDD505-2E9C-101B-9397-08002B2CF9AE}" pid="16" name="Records TypeTaxHTField0">
    <vt:lpwstr>Staff communications|14d85b48-235e-4a61-8095-7517fc1a56f2</vt:lpwstr>
  </property>
  <property fmtid="{D5CDD505-2E9C-101B-9397-08002B2CF9AE}" pid="17" name="Owning TeamTaxHTField0">
    <vt:lpwstr>Communication and Change Publishing Team|058b8a09-0bcd-451e-8d47-afc69d8be651</vt:lpwstr>
  </property>
  <property fmtid="{D5CDD505-2E9C-101B-9397-08002B2CF9AE}" pid="18" name="g46d15b1ec8c4177bccc4a36f9126eda">
    <vt:lpwstr/>
  </property>
  <property fmtid="{D5CDD505-2E9C-101B-9397-08002B2CF9AE}" pid="19" name="ReferenceDate">
    <vt:filetime>2022-04-08T13:54:26Z</vt:filetime>
  </property>
  <property fmtid="{D5CDD505-2E9C-101B-9397-08002B2CF9AE}" pid="20" name="OriginalFilename">
    <vt:lpwstr>General document.dotx</vt:lpwstr>
  </property>
  <property fmtid="{D5CDD505-2E9C-101B-9397-08002B2CF9AE}" pid="21" name="MediaServiceImageTags">
    <vt:lpwstr/>
  </property>
</Properties>
</file>